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D6C9" w14:textId="06B30CB1" w:rsidR="008E7544" w:rsidRPr="00A84A0F" w:rsidRDefault="008E7544" w:rsidP="00A84A0F">
      <w:pPr>
        <w:pStyle w:val="NormalWeb"/>
        <w:spacing w:before="0" w:beforeAutospacing="0" w:after="0" w:afterAutospacing="0"/>
        <w:ind w:left="579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</w:rPr>
      </w:pPr>
      <w:r w:rsidRPr="00A84A0F">
        <w:rPr>
          <w:rFonts w:ascii="Arial" w:hAnsi="Arial" w:cs="Arial"/>
          <w:b/>
          <w:bCs/>
          <w:color w:val="000000"/>
          <w:sz w:val="32"/>
          <w:szCs w:val="32"/>
        </w:rPr>
        <w:t xml:space="preserve">Resumo </w:t>
      </w:r>
      <w:r w:rsidR="00A84A0F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Pr="00A84A0F">
        <w:rPr>
          <w:rFonts w:ascii="Arial" w:hAnsi="Arial" w:cs="Arial"/>
          <w:b/>
          <w:bCs/>
          <w:color w:val="000000"/>
          <w:sz w:val="32"/>
          <w:szCs w:val="32"/>
        </w:rPr>
        <w:t>xpandido</w:t>
      </w:r>
    </w:p>
    <w:p w14:paraId="505B40BD" w14:textId="77777777" w:rsidR="008E7544" w:rsidRDefault="008E7544" w:rsidP="00796C06">
      <w:pPr>
        <w:pStyle w:val="NormalWeb"/>
        <w:spacing w:before="0" w:beforeAutospacing="0" w:after="0" w:afterAutospacing="0"/>
        <w:ind w:left="579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E414D11" w14:textId="6B9BBAD4" w:rsidR="00796C06" w:rsidRDefault="00A503D2" w:rsidP="00796C06">
      <w:pPr>
        <w:pStyle w:val="NormalWeb"/>
        <w:spacing w:before="0" w:beforeAutospacing="0" w:after="0" w:afterAutospacing="0"/>
        <w:ind w:left="579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D5550">
        <w:rPr>
          <w:rFonts w:ascii="Arial" w:hAnsi="Arial" w:cs="Arial"/>
          <w:color w:val="000000"/>
          <w:sz w:val="28"/>
          <w:szCs w:val="28"/>
        </w:rPr>
        <w:t>Diagnóstico de degradação ambiental e problemas sociais na área do lixão de Carpina - Pernambuco.</w:t>
      </w:r>
    </w:p>
    <w:p w14:paraId="66BF01E5" w14:textId="7CED585C" w:rsidR="00796C06" w:rsidRDefault="008332C8" w:rsidP="008332C8">
      <w:pPr>
        <w:pStyle w:val="NormalWeb"/>
        <w:spacing w:before="0" w:beforeAutospacing="0" w:after="0" w:afterAutospacing="0"/>
        <w:ind w:left="579"/>
        <w:jc w:val="right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Vanessa kelly de Barros Silva </w:t>
      </w:r>
    </w:p>
    <w:p w14:paraId="6BB75C06" w14:textId="7A11071F" w:rsidR="00796C06" w:rsidRDefault="00796C06" w:rsidP="00796C06">
      <w:pPr>
        <w:pStyle w:val="NormalWeb"/>
        <w:spacing w:before="0" w:beforeAutospacing="0" w:after="0" w:afterAutospacing="0"/>
        <w:ind w:left="579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7A4B27C5" w14:textId="3041A5FB" w:rsidR="00F20C1A" w:rsidRDefault="00F20C1A" w:rsidP="00796C06">
      <w:pPr>
        <w:pStyle w:val="NormalWeb"/>
        <w:spacing w:before="0" w:beforeAutospacing="0" w:after="0" w:afterAutospacing="0"/>
        <w:ind w:left="579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618959EF" w14:textId="77777777" w:rsidR="00F20C1A" w:rsidRDefault="00F20C1A" w:rsidP="00796C06">
      <w:pPr>
        <w:pStyle w:val="NormalWeb"/>
        <w:spacing w:before="0" w:beforeAutospacing="0" w:after="0" w:afterAutospacing="0"/>
        <w:ind w:left="579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15384078" w14:textId="1D2111DB" w:rsidR="002E6DAE" w:rsidRPr="00074000" w:rsidRDefault="00796C06" w:rsidP="00796C0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074000">
        <w:rPr>
          <w:rFonts w:ascii="Arial" w:hAnsi="Arial" w:cs="Arial"/>
          <w:b/>
          <w:bCs/>
          <w:color w:val="000000"/>
        </w:rPr>
        <w:t>I</w:t>
      </w:r>
      <w:r w:rsidR="00001E7B" w:rsidRPr="00074000">
        <w:rPr>
          <w:rFonts w:ascii="Arial" w:hAnsi="Arial" w:cs="Arial"/>
          <w:b/>
          <w:bCs/>
          <w:color w:val="000000"/>
        </w:rPr>
        <w:t>NTRODUÇÃO</w:t>
      </w:r>
      <w:r w:rsidR="00AD5550" w:rsidRPr="00074000">
        <w:rPr>
          <w:rFonts w:ascii="Arial" w:hAnsi="Arial" w:cs="Arial"/>
          <w:b/>
          <w:bCs/>
          <w:color w:val="000000"/>
        </w:rPr>
        <w:t xml:space="preserve">     </w:t>
      </w:r>
    </w:p>
    <w:p w14:paraId="0B18D5D3" w14:textId="77777777" w:rsidR="00001E7B" w:rsidRDefault="00001E7B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103E2A58" w14:textId="77777777" w:rsidR="00001E7B" w:rsidRDefault="00AD5550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A503D2" w:rsidRPr="00D36640">
        <w:rPr>
          <w:rFonts w:ascii="Arial" w:hAnsi="Arial" w:cs="Arial"/>
          <w:color w:val="000000"/>
        </w:rPr>
        <w:t>O processo de criação e ampliação das áreas urbanas ao longo dos anos tem contribuído para o  aparecimento de diversos impactos ambientais negativos ao meio ambiente. Sendo assim, o estudo teve  por objetivo avaliar os impactos ambientais do lixão localizado município de Carpina - Pernambuco, que  inclusive é um dos maiores lixões do Brasil. O estudo foi realizado através de pesquisas de campo, com  observações diretas sob a aula de estudo, visando a diagnosticar a situação da área diretamente afetada.  Além dos problemas ambientais as nuvens de fumaça e o cheiro desagradável provocam doenças. Tendo  como primeiras vítimas os catadores que andam e manuseiam os resíduos sem usar máscara ou qualquer  outro equipamento se segurança.</w:t>
      </w:r>
      <w:r w:rsidR="00614773">
        <w:rPr>
          <w:rFonts w:ascii="Arial" w:hAnsi="Arial" w:cs="Arial"/>
          <w:color w:val="000000"/>
        </w:rPr>
        <w:t xml:space="preserve"> </w:t>
      </w:r>
    </w:p>
    <w:p w14:paraId="6C9C3EBB" w14:textId="0235F716" w:rsidR="00001E7B" w:rsidRDefault="00001E7B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6B54AD6E" w14:textId="77777777" w:rsidR="008E7544" w:rsidRDefault="008E7544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72A068D6" w14:textId="3290C610" w:rsidR="00001E7B" w:rsidRPr="00074000" w:rsidRDefault="00001E7B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074000">
        <w:rPr>
          <w:rFonts w:ascii="Arial" w:hAnsi="Arial" w:cs="Arial"/>
          <w:b/>
          <w:bCs/>
          <w:color w:val="000000"/>
        </w:rPr>
        <w:t>PROCEDIMENTOS METODOLÓGICOS</w:t>
      </w:r>
    </w:p>
    <w:p w14:paraId="10036EF7" w14:textId="77777777" w:rsidR="00001E7B" w:rsidRDefault="00001E7B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4A9799FB" w14:textId="5C664662" w:rsidR="00E31CD8" w:rsidRDefault="007B5516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  <w:r w:rsidRPr="00D36640">
        <w:rPr>
          <w:rFonts w:ascii="Arial" w:hAnsi="Arial" w:cs="Arial"/>
          <w:color w:val="000000"/>
        </w:rPr>
        <w:t>Como procedimentos metodológicos a pesquisa teve por base a</w:t>
      </w:r>
      <w:r w:rsidR="00614773">
        <w:rPr>
          <w:rFonts w:ascii="Arial" w:hAnsi="Arial" w:cs="Arial"/>
          <w:color w:val="000000"/>
        </w:rPr>
        <w:t xml:space="preserve"> </w:t>
      </w:r>
      <w:r w:rsidRPr="00D36640">
        <w:rPr>
          <w:rFonts w:ascii="Arial" w:hAnsi="Arial" w:cs="Arial"/>
          <w:color w:val="000000"/>
        </w:rPr>
        <w:t>realização de  visitas de campo, entrevistas aos gestores do município, catadores da área do  lixão e moradores em torno da área de estudo. Também foi realizada  algumas pesquisas em relação a saúde dos catadores de lixo e vizinhos da  região. Assim como levantamentos fotográficos da área.</w:t>
      </w:r>
    </w:p>
    <w:p w14:paraId="5AA6F724" w14:textId="77777777" w:rsidR="006D7D7C" w:rsidRDefault="006D7D7C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1EAFCC5A" w14:textId="77777777" w:rsidR="00E31CD8" w:rsidRDefault="00E31CD8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0FA6E840" w14:textId="3DB217FF" w:rsidR="00796C06" w:rsidRPr="006D7D7C" w:rsidRDefault="00C62451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074000">
        <w:rPr>
          <w:rFonts w:ascii="Arial" w:hAnsi="Arial" w:cs="Arial"/>
          <w:b/>
          <w:bCs/>
          <w:color w:val="000000"/>
        </w:rPr>
        <w:t>CONSIDERAÇÕES FINAIS</w:t>
      </w:r>
    </w:p>
    <w:p w14:paraId="5FD9A735" w14:textId="77777777" w:rsidR="00E31CD8" w:rsidRDefault="00E31CD8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</w:p>
    <w:p w14:paraId="67B0DD4D" w14:textId="775054FF" w:rsidR="00F34D19" w:rsidRPr="009F7AB7" w:rsidRDefault="009F7AB7" w:rsidP="009F7AB7">
      <w:pPr>
        <w:pStyle w:val="NormalWeb"/>
        <w:spacing w:before="0" w:beforeAutospacing="0" w:after="0" w:afterAutospacing="0"/>
        <w:ind w:right="8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34D19" w:rsidRPr="009F7AB7">
        <w:rPr>
          <w:rFonts w:ascii="Arial" w:hAnsi="Arial" w:cs="Arial"/>
          <w:color w:val="000000"/>
        </w:rPr>
        <w:t>Dentre os principais desafios, além da degradação ambiental, a saúde pública e os  problemas sociais também são preocupantes. Pois em pesquisas já existentes os  catadores declaram problemas com germes e contaminações. Algumas espécies de  animais podem transmitir doenças para os catadores, bem como para pessoas que  vivem nas proximidades do lixão. O solo da região possui um grande potencial de perda  da capacidade de retornar ao estado natural, em virtude do depósito contínuo de lixo  sem tratamento algum, podendo levar a contaminação dos recursos hídricos e ar  atmosférico. É uma pesquisa que tem um considerável grau de relevância ambiental e  social, podendo ser realizadas pesquisas e experiências no local.</w:t>
      </w:r>
    </w:p>
    <w:p w14:paraId="58797B9D" w14:textId="77777777" w:rsidR="00A503D2" w:rsidRPr="009F7AB7" w:rsidRDefault="00A503D2">
      <w:pPr>
        <w:rPr>
          <w:rFonts w:ascii="Arial" w:hAnsi="Arial" w:cs="Arial"/>
          <w:sz w:val="24"/>
          <w:szCs w:val="24"/>
        </w:rPr>
      </w:pPr>
    </w:p>
    <w:sectPr w:rsidR="00A503D2" w:rsidRPr="009F7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2F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74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6F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86E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D2"/>
    <w:rsid w:val="00001E7B"/>
    <w:rsid w:val="00074000"/>
    <w:rsid w:val="00227B62"/>
    <w:rsid w:val="002E6DAE"/>
    <w:rsid w:val="0045001E"/>
    <w:rsid w:val="00614773"/>
    <w:rsid w:val="006D7D7C"/>
    <w:rsid w:val="00796C06"/>
    <w:rsid w:val="007B5516"/>
    <w:rsid w:val="008332C8"/>
    <w:rsid w:val="008E7544"/>
    <w:rsid w:val="009F7AB7"/>
    <w:rsid w:val="00A503D2"/>
    <w:rsid w:val="00A84A0F"/>
    <w:rsid w:val="00AD5550"/>
    <w:rsid w:val="00C62451"/>
    <w:rsid w:val="00D36640"/>
    <w:rsid w:val="00E31CD8"/>
    <w:rsid w:val="00F20C1A"/>
    <w:rsid w:val="00F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21D88"/>
  <w15:chartTrackingRefBased/>
  <w15:docId w15:val="{2F3685FB-84A3-F94B-A40A-7E6BB5A1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3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Kelly</dc:creator>
  <cp:keywords/>
  <dc:description/>
  <cp:lastModifiedBy>Vanessa Kelly</cp:lastModifiedBy>
  <cp:revision>21</cp:revision>
  <dcterms:created xsi:type="dcterms:W3CDTF">2020-11-22T23:47:00Z</dcterms:created>
  <dcterms:modified xsi:type="dcterms:W3CDTF">2020-11-23T00:02:00Z</dcterms:modified>
</cp:coreProperties>
</file>