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7FEC" w14:textId="6B09A390" w:rsidR="004143C3" w:rsidRPr="00F82815" w:rsidRDefault="004143C3" w:rsidP="0041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43C3">
        <w:rPr>
          <w:rFonts w:ascii="Arial" w:hAnsi="Arial" w:cs="Arial"/>
          <w:sz w:val="20"/>
          <w:szCs w:val="20"/>
        </w:rPr>
        <w:fldChar w:fldCharType="begin"/>
      </w:r>
      <w:r w:rsidRPr="00F82815">
        <w:rPr>
          <w:rFonts w:ascii="Arial" w:hAnsi="Arial" w:cs="Arial"/>
          <w:sz w:val="20"/>
          <w:szCs w:val="20"/>
        </w:rPr>
        <w:instrText xml:space="preserve"> HYPERLINK "https://pubmed.ncbi.nlm.nih.gov/33541588/" </w:instrText>
      </w:r>
      <w:r w:rsidR="00C75619">
        <w:rPr>
          <w:rFonts w:ascii="Arial" w:hAnsi="Arial" w:cs="Arial"/>
          <w:sz w:val="20"/>
          <w:szCs w:val="20"/>
        </w:rPr>
        <w:fldChar w:fldCharType="separate"/>
      </w:r>
      <w:r w:rsidRPr="004143C3">
        <w:rPr>
          <w:rFonts w:ascii="Arial" w:hAnsi="Arial" w:cs="Arial"/>
          <w:sz w:val="20"/>
          <w:szCs w:val="20"/>
        </w:rPr>
        <w:fldChar w:fldCharType="end"/>
      </w:r>
      <w:r w:rsidRPr="00F82815">
        <w:rPr>
          <w:rFonts w:ascii="Arial" w:hAnsi="Arial" w:cs="Arial"/>
          <w:sz w:val="20"/>
          <w:szCs w:val="20"/>
        </w:rPr>
        <w:t xml:space="preserve"> </w:t>
      </w:r>
    </w:p>
    <w:p w14:paraId="6307C42B" w14:textId="093728B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>VASCULARI</w:t>
      </w:r>
      <w:r w:rsidR="006F1379" w:rsidRPr="006F1379">
        <w:rPr>
          <w:rFonts w:ascii="Arial" w:hAnsi="Arial" w:cs="Arial"/>
        </w:rPr>
        <w:t>ZAÇÃO</w:t>
      </w:r>
      <w:r w:rsidRPr="006F1379">
        <w:rPr>
          <w:rFonts w:ascii="Arial" w:hAnsi="Arial" w:cs="Arial"/>
        </w:rPr>
        <w:t xml:space="preserve"> MIOMETRIA</w:t>
      </w:r>
      <w:r w:rsidR="00F82815" w:rsidRPr="006F1379">
        <w:rPr>
          <w:rFonts w:ascii="Arial" w:hAnsi="Arial" w:cs="Arial"/>
        </w:rPr>
        <w:t>L AUMENTADA</w:t>
      </w:r>
      <w:r w:rsidRPr="006F1379">
        <w:rPr>
          <w:rFonts w:ascii="Arial" w:hAnsi="Arial" w:cs="Arial"/>
        </w:rPr>
        <w:t xml:space="preserve"> - RELATO DE</w:t>
      </w:r>
      <w:r w:rsidR="006F1379">
        <w:rPr>
          <w:rFonts w:ascii="Arial" w:hAnsi="Arial" w:cs="Arial"/>
        </w:rPr>
        <w:t xml:space="preserve"> CASO</w:t>
      </w:r>
    </w:p>
    <w:p w14:paraId="3BFD999C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0AFAD668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</w:t>
      </w:r>
    </w:p>
    <w:p w14:paraId="54001A5D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23003FAC" w14:textId="3B52E92A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</w:t>
      </w:r>
      <w:proofErr w:type="spellStart"/>
      <w:r w:rsidRPr="006F1379">
        <w:rPr>
          <w:rFonts w:ascii="Arial" w:hAnsi="Arial" w:cs="Arial"/>
        </w:rPr>
        <w:t>Marianna</w:t>
      </w:r>
      <w:proofErr w:type="spellEnd"/>
      <w:r w:rsidRPr="006F1379">
        <w:rPr>
          <w:rFonts w:ascii="Arial" w:hAnsi="Arial" w:cs="Arial"/>
        </w:rPr>
        <w:t xml:space="preserve"> </w:t>
      </w:r>
      <w:proofErr w:type="spellStart"/>
      <w:r w:rsidRPr="006F1379">
        <w:rPr>
          <w:rFonts w:ascii="Arial" w:hAnsi="Arial" w:cs="Arial"/>
        </w:rPr>
        <w:t>Brock</w:t>
      </w:r>
      <w:proofErr w:type="spellEnd"/>
      <w:r w:rsidRPr="006F1379">
        <w:rPr>
          <w:rFonts w:ascii="Arial" w:hAnsi="Arial" w:cs="Arial"/>
        </w:rPr>
        <w:t xml:space="preserve"> 1,2,3; Adilson Cunha Ferreira 3; Mario </w:t>
      </w:r>
      <w:proofErr w:type="spellStart"/>
      <w:r w:rsidRPr="006F1379">
        <w:rPr>
          <w:rFonts w:ascii="Arial" w:hAnsi="Arial" w:cs="Arial"/>
        </w:rPr>
        <w:t>Brock</w:t>
      </w:r>
      <w:proofErr w:type="spellEnd"/>
      <w:r w:rsidRPr="006F1379">
        <w:rPr>
          <w:rFonts w:ascii="Arial" w:hAnsi="Arial" w:cs="Arial"/>
        </w:rPr>
        <w:t>-Le</w:t>
      </w:r>
      <w:r w:rsidR="00F101C8" w:rsidRPr="006F1379">
        <w:rPr>
          <w:rFonts w:ascii="Arial" w:hAnsi="Arial" w:cs="Arial"/>
        </w:rPr>
        <w:t>ã</w:t>
      </w:r>
      <w:r w:rsidRPr="006F1379">
        <w:rPr>
          <w:rFonts w:ascii="Arial" w:hAnsi="Arial" w:cs="Arial"/>
        </w:rPr>
        <w:t xml:space="preserve">o 4; Jorge </w:t>
      </w:r>
      <w:r w:rsidR="00F101C8" w:rsidRPr="006F1379">
        <w:rPr>
          <w:rFonts w:ascii="Arial" w:hAnsi="Arial" w:cs="Arial"/>
        </w:rPr>
        <w:t xml:space="preserve">Roberto Di </w:t>
      </w:r>
      <w:proofErr w:type="spellStart"/>
      <w:r w:rsidR="00F101C8" w:rsidRPr="006F1379">
        <w:rPr>
          <w:rFonts w:ascii="Arial" w:hAnsi="Arial" w:cs="Arial"/>
        </w:rPr>
        <w:t>Tommaso</w:t>
      </w:r>
      <w:proofErr w:type="spellEnd"/>
      <w:r w:rsidR="00F101C8" w:rsidRPr="006F1379">
        <w:rPr>
          <w:rFonts w:ascii="Arial" w:hAnsi="Arial" w:cs="Arial"/>
        </w:rPr>
        <w:t xml:space="preserve"> </w:t>
      </w:r>
      <w:r w:rsidRPr="006F1379">
        <w:rPr>
          <w:rFonts w:ascii="Arial" w:hAnsi="Arial" w:cs="Arial"/>
        </w:rPr>
        <w:t>Leão 1,2,3</w:t>
      </w:r>
    </w:p>
    <w:p w14:paraId="5B9773D0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5C42D398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1 Universidade do Estado do Amazonas, Manaus, Amazonas, Brasil.  (UEA)</w:t>
      </w:r>
    </w:p>
    <w:p w14:paraId="0ABC50AE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756FCA3F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2 Faculdade Metropolitana de Manaus (FAMETRO)</w:t>
      </w:r>
    </w:p>
    <w:p w14:paraId="5CAEC513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37CB6336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3 Instituto Arruda Câmara</w:t>
      </w:r>
    </w:p>
    <w:p w14:paraId="10A9EB62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61B7BD21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4 Universidade do Sul da Flórida, Estados Unidos</w:t>
      </w:r>
    </w:p>
    <w:p w14:paraId="01EFFEF5" w14:textId="77777777" w:rsidR="00CB4D1F" w:rsidRPr="006F1379" w:rsidRDefault="00CB4D1F" w:rsidP="004143C3">
      <w:pPr>
        <w:spacing w:line="360" w:lineRule="auto"/>
        <w:jc w:val="both"/>
        <w:rPr>
          <w:rFonts w:ascii="Arial" w:hAnsi="Arial" w:cs="Arial"/>
        </w:rPr>
      </w:pPr>
    </w:p>
    <w:p w14:paraId="073C1671" w14:textId="77777777" w:rsidR="00CB4D1F" w:rsidRPr="006F1379" w:rsidRDefault="00CB4D1F" w:rsidP="004143C3">
      <w:pPr>
        <w:spacing w:line="360" w:lineRule="auto"/>
        <w:jc w:val="both"/>
        <w:rPr>
          <w:rFonts w:ascii="Arial" w:hAnsi="Arial" w:cs="Arial"/>
        </w:rPr>
      </w:pPr>
    </w:p>
    <w:p w14:paraId="4C8CC184" w14:textId="1EBB5A64" w:rsidR="008500EF" w:rsidRPr="006F1379" w:rsidRDefault="00CB4D1F" w:rsidP="00C75619">
      <w:pPr>
        <w:spacing w:line="360" w:lineRule="auto"/>
        <w:jc w:val="both"/>
        <w:rPr>
          <w:lang w:val="en-US"/>
        </w:rPr>
      </w:pPr>
      <w:r w:rsidRPr="006F1379">
        <w:rPr>
          <w:rFonts w:ascii="Arial" w:hAnsi="Arial" w:cs="Arial"/>
        </w:rPr>
        <w:t>Malformações uterinas intravenosas</w:t>
      </w:r>
      <w:r w:rsidR="00F51473" w:rsidRPr="006F1379">
        <w:rPr>
          <w:rFonts w:ascii="Arial" w:hAnsi="Arial" w:cs="Arial"/>
        </w:rPr>
        <w:t xml:space="preserve"> </w:t>
      </w:r>
      <w:r w:rsidR="002B6B07" w:rsidRPr="006F1379">
        <w:rPr>
          <w:rFonts w:ascii="Arial" w:hAnsi="Arial" w:cs="Arial"/>
        </w:rPr>
        <w:t>(MUI) é</w:t>
      </w:r>
      <w:r w:rsidR="00370839" w:rsidRPr="006F1379">
        <w:rPr>
          <w:rFonts w:ascii="Arial" w:hAnsi="Arial" w:cs="Arial"/>
        </w:rPr>
        <w:t xml:space="preserve"> uma condição rara em que </w:t>
      </w:r>
      <w:r w:rsidR="0010076B" w:rsidRPr="006F1379">
        <w:rPr>
          <w:rFonts w:ascii="Arial" w:hAnsi="Arial" w:cs="Arial"/>
        </w:rPr>
        <w:t>há u</w:t>
      </w:r>
      <w:r w:rsidR="00370839" w:rsidRPr="006F1379">
        <w:rPr>
          <w:rFonts w:ascii="Arial" w:hAnsi="Arial" w:cs="Arial"/>
        </w:rPr>
        <w:t>ma</w:t>
      </w:r>
      <w:r w:rsidR="0010076B" w:rsidRPr="006F1379">
        <w:rPr>
          <w:rFonts w:ascii="Arial" w:hAnsi="Arial" w:cs="Arial"/>
        </w:rPr>
        <w:t xml:space="preserve"> conexão anormal entre veias e artérias</w:t>
      </w:r>
      <w:r w:rsidR="001D298E" w:rsidRPr="006F1379">
        <w:rPr>
          <w:rFonts w:ascii="Arial" w:hAnsi="Arial" w:cs="Arial"/>
        </w:rPr>
        <w:t xml:space="preserve"> que </w:t>
      </w:r>
      <w:r w:rsidR="00D61377" w:rsidRPr="006F1379">
        <w:rPr>
          <w:rFonts w:ascii="Arial" w:hAnsi="Arial" w:cs="Arial"/>
        </w:rPr>
        <w:t xml:space="preserve">desvia </w:t>
      </w:r>
      <w:r w:rsidR="003C3443" w:rsidRPr="006F1379">
        <w:rPr>
          <w:rFonts w:ascii="Arial" w:hAnsi="Arial" w:cs="Arial"/>
        </w:rPr>
        <w:t>d</w:t>
      </w:r>
      <w:r w:rsidR="00D61377" w:rsidRPr="006F1379">
        <w:rPr>
          <w:rFonts w:ascii="Arial" w:hAnsi="Arial" w:cs="Arial"/>
        </w:rPr>
        <w:t xml:space="preserve">o sistema capilar. Pode ter risco de vida </w:t>
      </w:r>
      <w:r w:rsidR="002B6B07" w:rsidRPr="006F1379">
        <w:rPr>
          <w:rFonts w:ascii="Arial" w:hAnsi="Arial" w:cs="Arial"/>
        </w:rPr>
        <w:t>pois pode ocorrer hemorragia severa.</w:t>
      </w:r>
      <w:r w:rsidR="006F1379">
        <w:rPr>
          <w:rFonts w:ascii="Arial" w:hAnsi="Arial" w:cs="Arial"/>
        </w:rPr>
        <w:t xml:space="preserve"> </w:t>
      </w:r>
      <w:r w:rsidR="006E4473" w:rsidRPr="006F1379">
        <w:rPr>
          <w:rFonts w:ascii="Arial" w:hAnsi="Arial" w:cs="Arial"/>
        </w:rPr>
        <w:t>MUI pode ser congênita ou adquirida. A MUI adquirida n</w:t>
      </w:r>
      <w:r w:rsidR="002065D0" w:rsidRPr="006F1379">
        <w:rPr>
          <w:rFonts w:ascii="Arial" w:hAnsi="Arial" w:cs="Arial"/>
        </w:rPr>
        <w:t>ã</w:t>
      </w:r>
      <w:r w:rsidR="006E4473" w:rsidRPr="006F1379">
        <w:rPr>
          <w:rFonts w:ascii="Arial" w:hAnsi="Arial" w:cs="Arial"/>
        </w:rPr>
        <w:t xml:space="preserve">o é necessariamente </w:t>
      </w:r>
      <w:r w:rsidR="00ED4A7E" w:rsidRPr="006F1379">
        <w:rPr>
          <w:rFonts w:ascii="Arial" w:hAnsi="Arial" w:cs="Arial"/>
        </w:rPr>
        <w:t>verdadeira</w:t>
      </w:r>
      <w:r w:rsidR="00084E78">
        <w:rPr>
          <w:rFonts w:ascii="Arial" w:hAnsi="Arial" w:cs="Arial"/>
        </w:rPr>
        <w:t>.</w:t>
      </w:r>
      <w:r w:rsidR="00ED4A7E" w:rsidRPr="006F1379">
        <w:rPr>
          <w:rFonts w:ascii="Arial" w:hAnsi="Arial" w:cs="Arial"/>
        </w:rPr>
        <w:t xml:space="preserve"> </w:t>
      </w:r>
      <w:r w:rsidR="00084E78">
        <w:rPr>
          <w:rFonts w:ascii="Arial" w:hAnsi="Arial" w:cs="Arial"/>
        </w:rPr>
        <w:t>Mas</w:t>
      </w:r>
      <w:r w:rsidR="00C2309F">
        <w:rPr>
          <w:rFonts w:ascii="Arial" w:hAnsi="Arial" w:cs="Arial"/>
        </w:rPr>
        <w:t>,</w:t>
      </w:r>
      <w:r w:rsidR="00084E78">
        <w:rPr>
          <w:rFonts w:ascii="Arial" w:hAnsi="Arial" w:cs="Arial"/>
        </w:rPr>
        <w:t xml:space="preserve"> a v</w:t>
      </w:r>
      <w:r w:rsidR="00ED4A7E" w:rsidRPr="006F1379">
        <w:rPr>
          <w:rFonts w:ascii="Arial" w:hAnsi="Arial" w:cs="Arial"/>
        </w:rPr>
        <w:t>asculari</w:t>
      </w:r>
      <w:r w:rsidR="002E1992">
        <w:rPr>
          <w:rFonts w:ascii="Arial" w:hAnsi="Arial" w:cs="Arial"/>
        </w:rPr>
        <w:t xml:space="preserve">zação </w:t>
      </w:r>
      <w:proofErr w:type="spellStart"/>
      <w:r w:rsidR="00084E78">
        <w:rPr>
          <w:rFonts w:ascii="Arial" w:hAnsi="Arial" w:cs="Arial"/>
        </w:rPr>
        <w:t>miometrial</w:t>
      </w:r>
      <w:proofErr w:type="spellEnd"/>
      <w:r w:rsidR="00084E78">
        <w:rPr>
          <w:rFonts w:ascii="Arial" w:hAnsi="Arial" w:cs="Arial"/>
        </w:rPr>
        <w:t xml:space="preserve"> aumentada</w:t>
      </w:r>
      <w:r w:rsidR="00C2309F">
        <w:rPr>
          <w:rFonts w:ascii="Arial" w:hAnsi="Arial" w:cs="Arial"/>
        </w:rPr>
        <w:t xml:space="preserve"> (VMA)</w:t>
      </w:r>
      <w:r w:rsidR="00084E78">
        <w:rPr>
          <w:rFonts w:ascii="Arial" w:hAnsi="Arial" w:cs="Arial"/>
        </w:rPr>
        <w:t xml:space="preserve"> esta </w:t>
      </w:r>
      <w:r w:rsidR="00ED06D0" w:rsidRPr="006F1379">
        <w:rPr>
          <w:rFonts w:ascii="Arial" w:hAnsi="Arial" w:cs="Arial"/>
        </w:rPr>
        <w:t xml:space="preserve">associada com uma </w:t>
      </w:r>
      <w:proofErr w:type="spellStart"/>
      <w:r w:rsidR="00ED06D0" w:rsidRPr="006F1379">
        <w:rPr>
          <w:rFonts w:ascii="Arial" w:hAnsi="Arial" w:cs="Arial"/>
        </w:rPr>
        <w:t>subinvolução</w:t>
      </w:r>
      <w:proofErr w:type="spellEnd"/>
      <w:r w:rsidR="00ED06D0" w:rsidRPr="006F1379">
        <w:rPr>
          <w:rFonts w:ascii="Arial" w:hAnsi="Arial" w:cs="Arial"/>
        </w:rPr>
        <w:t xml:space="preserve"> </w:t>
      </w:r>
      <w:r w:rsidR="00304ABD" w:rsidRPr="006F1379">
        <w:rPr>
          <w:rFonts w:ascii="Arial" w:hAnsi="Arial" w:cs="Arial"/>
        </w:rPr>
        <w:t>do leito placentário</w:t>
      </w:r>
      <w:r w:rsidR="00274F3B" w:rsidRPr="006F1379">
        <w:rPr>
          <w:rFonts w:ascii="Arial" w:hAnsi="Arial" w:cs="Arial"/>
        </w:rPr>
        <w:t xml:space="preserve">, </w:t>
      </w:r>
      <w:r w:rsidR="00A01714" w:rsidRPr="006F1379">
        <w:rPr>
          <w:rFonts w:ascii="Arial" w:hAnsi="Arial" w:cs="Arial"/>
        </w:rPr>
        <w:t xml:space="preserve">produtos </w:t>
      </w:r>
      <w:proofErr w:type="spellStart"/>
      <w:r w:rsidR="00A01714" w:rsidRPr="006F1379">
        <w:rPr>
          <w:rFonts w:ascii="Arial" w:hAnsi="Arial" w:cs="Arial"/>
        </w:rPr>
        <w:t>re</w:t>
      </w:r>
      <w:r w:rsidR="002E1992">
        <w:rPr>
          <w:rFonts w:ascii="Arial" w:hAnsi="Arial" w:cs="Arial"/>
        </w:rPr>
        <w:t>t</w:t>
      </w:r>
      <w:r w:rsidR="00084E78">
        <w:rPr>
          <w:rFonts w:ascii="Arial" w:hAnsi="Arial" w:cs="Arial"/>
        </w:rPr>
        <w:t>i</w:t>
      </w:r>
      <w:r w:rsidR="00A01714" w:rsidRPr="006F1379">
        <w:rPr>
          <w:rFonts w:ascii="Arial" w:hAnsi="Arial" w:cs="Arial"/>
        </w:rPr>
        <w:t>tos</w:t>
      </w:r>
      <w:proofErr w:type="spellEnd"/>
      <w:r w:rsidR="00A01714" w:rsidRPr="006F1379">
        <w:rPr>
          <w:rFonts w:ascii="Arial" w:hAnsi="Arial" w:cs="Arial"/>
        </w:rPr>
        <w:t xml:space="preserve"> de concepção</w:t>
      </w:r>
      <w:r w:rsidR="00F51E8A" w:rsidRPr="006F1379">
        <w:rPr>
          <w:rFonts w:ascii="Arial" w:hAnsi="Arial" w:cs="Arial"/>
        </w:rPr>
        <w:t xml:space="preserve">, ou outras formas de patologias uterinas, assim como </w:t>
      </w:r>
      <w:r w:rsidR="007C37AD" w:rsidRPr="006F1379">
        <w:rPr>
          <w:rFonts w:ascii="Arial" w:hAnsi="Arial" w:cs="Arial"/>
        </w:rPr>
        <w:t>doen</w:t>
      </w:r>
      <w:r w:rsidR="002065D0" w:rsidRPr="006F1379">
        <w:rPr>
          <w:rFonts w:ascii="Arial" w:hAnsi="Arial" w:cs="Arial"/>
        </w:rPr>
        <w:t>ç</w:t>
      </w:r>
      <w:r w:rsidR="007C37AD" w:rsidRPr="006F1379">
        <w:rPr>
          <w:rFonts w:ascii="Arial" w:hAnsi="Arial" w:cs="Arial"/>
        </w:rPr>
        <w:t xml:space="preserve">a </w:t>
      </w:r>
      <w:proofErr w:type="spellStart"/>
      <w:r w:rsidR="002E1992">
        <w:rPr>
          <w:rFonts w:ascii="Arial" w:hAnsi="Arial" w:cs="Arial"/>
        </w:rPr>
        <w:t>trofoblástica</w:t>
      </w:r>
      <w:proofErr w:type="spellEnd"/>
      <w:r w:rsidR="002E1992">
        <w:rPr>
          <w:rFonts w:ascii="Arial" w:hAnsi="Arial" w:cs="Arial"/>
        </w:rPr>
        <w:t xml:space="preserve"> </w:t>
      </w:r>
      <w:r w:rsidR="007C37AD" w:rsidRPr="006F1379">
        <w:rPr>
          <w:rFonts w:ascii="Arial" w:hAnsi="Arial" w:cs="Arial"/>
        </w:rPr>
        <w:t>gestacional</w:t>
      </w:r>
      <w:r w:rsidR="003D6D06" w:rsidRPr="006F1379">
        <w:rPr>
          <w:rFonts w:ascii="Arial" w:hAnsi="Arial" w:cs="Arial"/>
        </w:rPr>
        <w:t>, pólipos</w:t>
      </w:r>
      <w:r w:rsidR="002E1992">
        <w:rPr>
          <w:rFonts w:ascii="Arial" w:hAnsi="Arial" w:cs="Arial"/>
        </w:rPr>
        <w:t xml:space="preserve"> e </w:t>
      </w:r>
      <w:r w:rsidR="003D6D06" w:rsidRPr="006F1379">
        <w:rPr>
          <w:rFonts w:ascii="Arial" w:hAnsi="Arial" w:cs="Arial"/>
        </w:rPr>
        <w:t>fibroides.</w:t>
      </w:r>
      <w:r w:rsidR="002E1992">
        <w:rPr>
          <w:rFonts w:ascii="Arial" w:hAnsi="Arial" w:cs="Arial"/>
        </w:rPr>
        <w:t xml:space="preserve"> </w:t>
      </w:r>
      <w:r w:rsidR="00B0197F" w:rsidRPr="006F1379">
        <w:rPr>
          <w:rFonts w:ascii="Arial" w:hAnsi="Arial" w:cs="Arial"/>
        </w:rPr>
        <w:t>Diagnóstico e avaliações</w:t>
      </w:r>
      <w:r w:rsidR="004D2B21" w:rsidRPr="006F1379">
        <w:rPr>
          <w:rFonts w:ascii="Arial" w:hAnsi="Arial" w:cs="Arial"/>
        </w:rPr>
        <w:t xml:space="preserve"> radiológicas</w:t>
      </w:r>
      <w:r w:rsidR="00B0197F" w:rsidRPr="006F1379">
        <w:rPr>
          <w:rFonts w:ascii="Arial" w:hAnsi="Arial" w:cs="Arial"/>
        </w:rPr>
        <w:t xml:space="preserve"> precisas são essenciais. </w:t>
      </w:r>
      <w:r w:rsidR="004D2B21" w:rsidRPr="006F1379">
        <w:rPr>
          <w:rFonts w:ascii="Arial" w:hAnsi="Arial" w:cs="Arial"/>
        </w:rPr>
        <w:t>Mulher de 35 anos, gr</w:t>
      </w:r>
      <w:r w:rsidR="002065D0" w:rsidRPr="006F1379">
        <w:rPr>
          <w:rFonts w:ascii="Arial" w:hAnsi="Arial" w:cs="Arial"/>
        </w:rPr>
        <w:t>á</w:t>
      </w:r>
      <w:r w:rsidR="004D2B21" w:rsidRPr="006F1379">
        <w:rPr>
          <w:rFonts w:ascii="Arial" w:hAnsi="Arial" w:cs="Arial"/>
        </w:rPr>
        <w:t xml:space="preserve">vida </w:t>
      </w:r>
      <w:r w:rsidR="00593D9F">
        <w:rPr>
          <w:rFonts w:ascii="Arial" w:hAnsi="Arial" w:cs="Arial"/>
        </w:rPr>
        <w:t xml:space="preserve">GIV, PII, </w:t>
      </w:r>
      <w:proofErr w:type="spellStart"/>
      <w:r w:rsidR="00593D9F">
        <w:rPr>
          <w:rFonts w:ascii="Arial" w:hAnsi="Arial" w:cs="Arial"/>
        </w:rPr>
        <w:t>Ab</w:t>
      </w:r>
      <w:proofErr w:type="spellEnd"/>
      <w:r w:rsidR="00593D9F">
        <w:rPr>
          <w:rFonts w:ascii="Arial" w:hAnsi="Arial" w:cs="Arial"/>
        </w:rPr>
        <w:t xml:space="preserve"> I</w:t>
      </w:r>
      <w:r w:rsidR="00831F90" w:rsidRPr="006F1379">
        <w:rPr>
          <w:rFonts w:ascii="Arial" w:hAnsi="Arial" w:cs="Arial"/>
        </w:rPr>
        <w:t xml:space="preserve">, foi </w:t>
      </w:r>
      <w:r w:rsidR="00593D9F" w:rsidRPr="006F1379">
        <w:rPr>
          <w:rFonts w:ascii="Arial" w:hAnsi="Arial" w:cs="Arial"/>
        </w:rPr>
        <w:t>referida</w:t>
      </w:r>
      <w:r w:rsidR="00831F90" w:rsidRPr="006F1379">
        <w:rPr>
          <w:rFonts w:ascii="Arial" w:hAnsi="Arial" w:cs="Arial"/>
        </w:rPr>
        <w:t xml:space="preserve"> a uma ultrassonografia obstétrica de rotina. </w:t>
      </w:r>
      <w:r w:rsidR="00543178" w:rsidRPr="006F1379">
        <w:rPr>
          <w:rFonts w:ascii="Arial" w:hAnsi="Arial" w:cs="Arial"/>
        </w:rPr>
        <w:t xml:space="preserve">Idade gestacional calculada </w:t>
      </w:r>
      <w:r w:rsidR="00593D9F">
        <w:rPr>
          <w:rFonts w:ascii="Arial" w:hAnsi="Arial" w:cs="Arial"/>
        </w:rPr>
        <w:t>pela ultrassonografia de 1 trimestre f</w:t>
      </w:r>
      <w:r w:rsidR="00426FF7" w:rsidRPr="006F1379">
        <w:rPr>
          <w:rFonts w:ascii="Arial" w:hAnsi="Arial" w:cs="Arial"/>
        </w:rPr>
        <w:t xml:space="preserve">oi </w:t>
      </w:r>
      <w:r w:rsidR="00364DE2">
        <w:rPr>
          <w:rFonts w:ascii="Arial" w:hAnsi="Arial" w:cs="Arial"/>
        </w:rPr>
        <w:t xml:space="preserve">de </w:t>
      </w:r>
      <w:r w:rsidR="00426FF7" w:rsidRPr="006F1379">
        <w:rPr>
          <w:rFonts w:ascii="Arial" w:hAnsi="Arial" w:cs="Arial"/>
        </w:rPr>
        <w:t xml:space="preserve">20 semanas. Ultrassonografia abdominal </w:t>
      </w:r>
      <w:r w:rsidR="00372825" w:rsidRPr="006F1379">
        <w:rPr>
          <w:rFonts w:ascii="Arial" w:hAnsi="Arial" w:cs="Arial"/>
        </w:rPr>
        <w:t xml:space="preserve">demonstrou material </w:t>
      </w:r>
      <w:proofErr w:type="spellStart"/>
      <w:r w:rsidR="00372825" w:rsidRPr="006F1379">
        <w:rPr>
          <w:rFonts w:ascii="Arial" w:hAnsi="Arial" w:cs="Arial"/>
        </w:rPr>
        <w:t>am</w:t>
      </w:r>
      <w:r w:rsidR="00260717" w:rsidRPr="006F1379">
        <w:rPr>
          <w:rFonts w:ascii="Arial" w:hAnsi="Arial" w:cs="Arial"/>
        </w:rPr>
        <w:t>ó</w:t>
      </w:r>
      <w:r w:rsidR="00372825" w:rsidRPr="006F1379">
        <w:rPr>
          <w:rFonts w:ascii="Arial" w:hAnsi="Arial" w:cs="Arial"/>
        </w:rPr>
        <w:t>rf</w:t>
      </w:r>
      <w:r w:rsidR="00364DE2">
        <w:rPr>
          <w:rFonts w:ascii="Arial" w:hAnsi="Arial" w:cs="Arial"/>
        </w:rPr>
        <w:t>o</w:t>
      </w:r>
      <w:proofErr w:type="spellEnd"/>
      <w:r w:rsidR="00372825" w:rsidRPr="006F1379">
        <w:rPr>
          <w:rFonts w:ascii="Arial" w:hAnsi="Arial" w:cs="Arial"/>
        </w:rPr>
        <w:t xml:space="preserve"> (figura 1A)</w:t>
      </w:r>
      <w:r w:rsidR="009D214D" w:rsidRPr="006F1379">
        <w:rPr>
          <w:rFonts w:ascii="Arial" w:hAnsi="Arial" w:cs="Arial"/>
        </w:rPr>
        <w:t xml:space="preserve">. Ultrassom transvaginal </w:t>
      </w:r>
      <w:r w:rsidR="001F08FB" w:rsidRPr="006F1379">
        <w:rPr>
          <w:rFonts w:ascii="Arial" w:hAnsi="Arial" w:cs="Arial"/>
        </w:rPr>
        <w:t>com</w:t>
      </w:r>
      <w:r w:rsidR="009D214D" w:rsidRPr="006F1379">
        <w:rPr>
          <w:rFonts w:ascii="Arial" w:hAnsi="Arial" w:cs="Arial"/>
        </w:rPr>
        <w:t xml:space="preserve"> Doppler (figura 1B) mostrou </w:t>
      </w:r>
      <w:r w:rsidR="00A4021D" w:rsidRPr="006F1379">
        <w:rPr>
          <w:rFonts w:ascii="Arial" w:hAnsi="Arial" w:cs="Arial"/>
        </w:rPr>
        <w:t>uma</w:t>
      </w:r>
      <w:r w:rsidR="00C413BB" w:rsidRPr="006F1379">
        <w:rPr>
          <w:rFonts w:ascii="Arial" w:hAnsi="Arial" w:cs="Arial"/>
        </w:rPr>
        <w:t xml:space="preserve"> </w:t>
      </w:r>
      <w:r w:rsidR="001F08FB" w:rsidRPr="006F1379">
        <w:rPr>
          <w:rFonts w:ascii="Arial" w:hAnsi="Arial" w:cs="Arial"/>
        </w:rPr>
        <w:t xml:space="preserve">imagem </w:t>
      </w:r>
      <w:r w:rsidR="00C413BB" w:rsidRPr="006F1379">
        <w:rPr>
          <w:rFonts w:ascii="Arial" w:hAnsi="Arial" w:cs="Arial"/>
        </w:rPr>
        <w:t>tubular</w:t>
      </w:r>
      <w:r w:rsidR="001F08FB" w:rsidRPr="006F1379">
        <w:rPr>
          <w:rFonts w:ascii="Arial" w:hAnsi="Arial" w:cs="Arial"/>
        </w:rPr>
        <w:t>,</w:t>
      </w:r>
      <w:r w:rsidR="007E056B" w:rsidRPr="006F1379">
        <w:rPr>
          <w:rFonts w:ascii="Arial" w:hAnsi="Arial" w:cs="Arial"/>
        </w:rPr>
        <w:t xml:space="preserve"> tortuosa</w:t>
      </w:r>
      <w:r w:rsidR="00364DE2">
        <w:rPr>
          <w:rFonts w:ascii="Arial" w:hAnsi="Arial" w:cs="Arial"/>
        </w:rPr>
        <w:t>,</w:t>
      </w:r>
      <w:r w:rsidR="007E056B" w:rsidRPr="006F1379">
        <w:rPr>
          <w:rFonts w:ascii="Arial" w:hAnsi="Arial" w:cs="Arial"/>
        </w:rPr>
        <w:t xml:space="preserve"> </w:t>
      </w:r>
      <w:proofErr w:type="spellStart"/>
      <w:r w:rsidR="007E056B" w:rsidRPr="006F1379">
        <w:rPr>
          <w:rFonts w:ascii="Arial" w:hAnsi="Arial" w:cs="Arial"/>
        </w:rPr>
        <w:t>hipoec</w:t>
      </w:r>
      <w:r w:rsidR="00364DE2">
        <w:rPr>
          <w:rFonts w:ascii="Arial" w:hAnsi="Arial" w:cs="Arial"/>
        </w:rPr>
        <w:t>ó</w:t>
      </w:r>
      <w:r w:rsidR="007E056B" w:rsidRPr="006F1379">
        <w:rPr>
          <w:rFonts w:ascii="Arial" w:hAnsi="Arial" w:cs="Arial"/>
        </w:rPr>
        <w:t>ica</w:t>
      </w:r>
      <w:proofErr w:type="spellEnd"/>
      <w:r w:rsidR="007E056B" w:rsidRPr="006F1379">
        <w:rPr>
          <w:rFonts w:ascii="Arial" w:hAnsi="Arial" w:cs="Arial"/>
        </w:rPr>
        <w:t xml:space="preserve"> com </w:t>
      </w:r>
      <w:r w:rsidR="00364DE2">
        <w:rPr>
          <w:rFonts w:ascii="Arial" w:hAnsi="Arial" w:cs="Arial"/>
        </w:rPr>
        <w:t xml:space="preserve">fluxo </w:t>
      </w:r>
      <w:r w:rsidR="00C2309F">
        <w:rPr>
          <w:rFonts w:ascii="Arial" w:hAnsi="Arial" w:cs="Arial"/>
        </w:rPr>
        <w:t>turb</w:t>
      </w:r>
      <w:r w:rsidR="00CB7111">
        <w:rPr>
          <w:rFonts w:ascii="Arial" w:hAnsi="Arial" w:cs="Arial"/>
        </w:rPr>
        <w:t>ulento</w:t>
      </w:r>
      <w:r w:rsidR="00C2309F">
        <w:rPr>
          <w:rFonts w:ascii="Arial" w:hAnsi="Arial" w:cs="Arial"/>
        </w:rPr>
        <w:t xml:space="preserve"> de </w:t>
      </w:r>
      <w:r w:rsidR="007E056B" w:rsidRPr="006F1379">
        <w:rPr>
          <w:rFonts w:ascii="Arial" w:hAnsi="Arial" w:cs="Arial"/>
        </w:rPr>
        <w:t>baixa resist</w:t>
      </w:r>
      <w:r w:rsidR="00260717" w:rsidRPr="006F1379">
        <w:rPr>
          <w:rFonts w:ascii="Arial" w:hAnsi="Arial" w:cs="Arial"/>
        </w:rPr>
        <w:t>ê</w:t>
      </w:r>
      <w:r w:rsidR="007E056B" w:rsidRPr="006F1379">
        <w:rPr>
          <w:rFonts w:ascii="Arial" w:hAnsi="Arial" w:cs="Arial"/>
        </w:rPr>
        <w:t xml:space="preserve">ncia </w:t>
      </w:r>
      <w:r w:rsidR="00587480" w:rsidRPr="006F1379">
        <w:rPr>
          <w:rFonts w:ascii="Arial" w:hAnsi="Arial" w:cs="Arial"/>
        </w:rPr>
        <w:t xml:space="preserve">na cavidade uterina (velocidade: 39m/s). BHCG foi inconclusivo. </w:t>
      </w:r>
      <w:r w:rsidR="001F08FB" w:rsidRPr="006F1379">
        <w:rPr>
          <w:rFonts w:ascii="Arial" w:hAnsi="Arial" w:cs="Arial"/>
        </w:rPr>
        <w:t xml:space="preserve">A </w:t>
      </w:r>
      <w:proofErr w:type="spellStart"/>
      <w:r w:rsidR="001F08FB" w:rsidRPr="006F1379">
        <w:rPr>
          <w:rFonts w:ascii="Arial" w:hAnsi="Arial" w:cs="Arial"/>
        </w:rPr>
        <w:t>víde-h</w:t>
      </w:r>
      <w:r w:rsidR="005875F1" w:rsidRPr="006F1379">
        <w:rPr>
          <w:rFonts w:ascii="Arial" w:hAnsi="Arial" w:cs="Arial"/>
        </w:rPr>
        <w:t>isteroscopia</w:t>
      </w:r>
      <w:proofErr w:type="spellEnd"/>
      <w:r w:rsidR="005875F1" w:rsidRPr="006F1379">
        <w:rPr>
          <w:rFonts w:ascii="Arial" w:hAnsi="Arial" w:cs="Arial"/>
        </w:rPr>
        <w:t xml:space="preserve"> com biópsia (figura 1c) mostrou uma massa vascular com tecido </w:t>
      </w:r>
      <w:r w:rsidR="001F08FB" w:rsidRPr="006F1379">
        <w:rPr>
          <w:rFonts w:ascii="Arial" w:hAnsi="Arial" w:cs="Arial"/>
        </w:rPr>
        <w:t xml:space="preserve">amorfo </w:t>
      </w:r>
      <w:r w:rsidR="009D0414" w:rsidRPr="006F1379">
        <w:rPr>
          <w:rFonts w:ascii="Arial" w:hAnsi="Arial" w:cs="Arial"/>
        </w:rPr>
        <w:t>(</w:t>
      </w:r>
      <w:r w:rsidR="00C2309F" w:rsidRPr="006F1379">
        <w:rPr>
          <w:rFonts w:ascii="Arial" w:hAnsi="Arial" w:cs="Arial"/>
        </w:rPr>
        <w:t>confirmado</w:t>
      </w:r>
      <w:r w:rsidR="002133C4" w:rsidRPr="006F1379">
        <w:rPr>
          <w:rFonts w:ascii="Arial" w:hAnsi="Arial" w:cs="Arial"/>
        </w:rPr>
        <w:t xml:space="preserve"> pela </w:t>
      </w:r>
      <w:proofErr w:type="spellStart"/>
      <w:r w:rsidR="00D85B04" w:rsidRPr="006F1379">
        <w:rPr>
          <w:rFonts w:ascii="Arial" w:hAnsi="Arial" w:cs="Arial"/>
        </w:rPr>
        <w:t>histopatologia</w:t>
      </w:r>
      <w:proofErr w:type="spellEnd"/>
      <w:r w:rsidR="00D85B04" w:rsidRPr="006F1379">
        <w:rPr>
          <w:rFonts w:ascii="Arial" w:hAnsi="Arial" w:cs="Arial"/>
        </w:rPr>
        <w:t>).</w:t>
      </w:r>
      <w:r w:rsidR="00C2309F">
        <w:rPr>
          <w:rFonts w:ascii="Arial" w:hAnsi="Arial" w:cs="Arial"/>
        </w:rPr>
        <w:t xml:space="preserve"> </w:t>
      </w:r>
      <w:r w:rsidR="00D85B04" w:rsidRPr="006F1379">
        <w:rPr>
          <w:rFonts w:ascii="Arial" w:hAnsi="Arial" w:cs="Arial"/>
        </w:rPr>
        <w:t>Ressonância magn</w:t>
      </w:r>
      <w:r w:rsidR="00260717" w:rsidRPr="006F1379">
        <w:rPr>
          <w:rFonts w:ascii="Arial" w:hAnsi="Arial" w:cs="Arial"/>
        </w:rPr>
        <w:t>é</w:t>
      </w:r>
      <w:r w:rsidR="00D85B04" w:rsidRPr="006F1379">
        <w:rPr>
          <w:rFonts w:ascii="Arial" w:hAnsi="Arial" w:cs="Arial"/>
        </w:rPr>
        <w:t>tica com contraste confirmou o diagn</w:t>
      </w:r>
      <w:r w:rsidR="00260717" w:rsidRPr="006F1379">
        <w:rPr>
          <w:rFonts w:ascii="Arial" w:hAnsi="Arial" w:cs="Arial"/>
        </w:rPr>
        <w:t>ó</w:t>
      </w:r>
      <w:r w:rsidR="00D85B04" w:rsidRPr="006F1379">
        <w:rPr>
          <w:rFonts w:ascii="Arial" w:hAnsi="Arial" w:cs="Arial"/>
        </w:rPr>
        <w:t xml:space="preserve">stico. </w:t>
      </w:r>
      <w:r w:rsidR="00C2309F">
        <w:rPr>
          <w:rFonts w:ascii="Arial" w:hAnsi="Arial" w:cs="Arial"/>
        </w:rPr>
        <w:t xml:space="preserve"> </w:t>
      </w:r>
      <w:r w:rsidR="006A3114" w:rsidRPr="006F1379">
        <w:rPr>
          <w:rFonts w:ascii="Arial" w:hAnsi="Arial" w:cs="Arial"/>
        </w:rPr>
        <w:t xml:space="preserve">A paciente </w:t>
      </w:r>
      <w:r w:rsidR="006A3114" w:rsidRPr="006F1379">
        <w:rPr>
          <w:rFonts w:ascii="Arial" w:hAnsi="Arial" w:cs="Arial"/>
        </w:rPr>
        <w:lastRenderedPageBreak/>
        <w:t>estava assintom</w:t>
      </w:r>
      <w:r w:rsidR="00260717" w:rsidRPr="006F1379">
        <w:rPr>
          <w:rFonts w:ascii="Arial" w:hAnsi="Arial" w:cs="Arial"/>
        </w:rPr>
        <w:t>á</w:t>
      </w:r>
      <w:r w:rsidR="006A3114" w:rsidRPr="006F1379">
        <w:rPr>
          <w:rFonts w:ascii="Arial" w:hAnsi="Arial" w:cs="Arial"/>
        </w:rPr>
        <w:t xml:space="preserve">tica </w:t>
      </w:r>
      <w:r w:rsidR="00C2309F">
        <w:rPr>
          <w:rFonts w:ascii="Arial" w:hAnsi="Arial" w:cs="Arial"/>
        </w:rPr>
        <w:t xml:space="preserve">e o </w:t>
      </w:r>
      <w:r w:rsidR="006A3114" w:rsidRPr="006F1379">
        <w:rPr>
          <w:rFonts w:ascii="Arial" w:hAnsi="Arial" w:cs="Arial"/>
        </w:rPr>
        <w:t>tratamento conserva</w:t>
      </w:r>
      <w:r w:rsidR="00C2309F">
        <w:rPr>
          <w:rFonts w:ascii="Arial" w:hAnsi="Arial" w:cs="Arial"/>
        </w:rPr>
        <w:t>dor</w:t>
      </w:r>
      <w:r w:rsidR="006A3114" w:rsidRPr="006F1379">
        <w:rPr>
          <w:rFonts w:ascii="Arial" w:hAnsi="Arial" w:cs="Arial"/>
        </w:rPr>
        <w:t xml:space="preserve"> foi utilizado. </w:t>
      </w:r>
      <w:r w:rsidR="0033372D" w:rsidRPr="006F1379">
        <w:rPr>
          <w:rFonts w:ascii="Arial" w:hAnsi="Arial" w:cs="Arial"/>
        </w:rPr>
        <w:t xml:space="preserve">Seis meses após </w:t>
      </w:r>
      <w:r w:rsidR="00C2309F">
        <w:rPr>
          <w:rFonts w:ascii="Arial" w:hAnsi="Arial" w:cs="Arial"/>
        </w:rPr>
        <w:t xml:space="preserve">o </w:t>
      </w:r>
      <w:r w:rsidR="0033372D" w:rsidRPr="006F1379">
        <w:rPr>
          <w:rFonts w:ascii="Arial" w:hAnsi="Arial" w:cs="Arial"/>
        </w:rPr>
        <w:t xml:space="preserve">diagnóstico, ela expeliu um material </w:t>
      </w:r>
      <w:proofErr w:type="spellStart"/>
      <w:r w:rsidR="00A8393D" w:rsidRPr="006F1379">
        <w:rPr>
          <w:rFonts w:ascii="Arial" w:hAnsi="Arial" w:cs="Arial"/>
        </w:rPr>
        <w:t>am</w:t>
      </w:r>
      <w:r w:rsidR="006C170F" w:rsidRPr="006F1379">
        <w:rPr>
          <w:rFonts w:ascii="Arial" w:hAnsi="Arial" w:cs="Arial"/>
        </w:rPr>
        <w:t>ó</w:t>
      </w:r>
      <w:r w:rsidR="00A8393D" w:rsidRPr="006F1379">
        <w:rPr>
          <w:rFonts w:ascii="Arial" w:hAnsi="Arial" w:cs="Arial"/>
        </w:rPr>
        <w:t>r</w:t>
      </w:r>
      <w:r w:rsidR="00C2309F">
        <w:rPr>
          <w:rFonts w:ascii="Arial" w:hAnsi="Arial" w:cs="Arial"/>
        </w:rPr>
        <w:t>fo</w:t>
      </w:r>
      <w:proofErr w:type="spellEnd"/>
      <w:r w:rsidR="00A8393D" w:rsidRPr="006F1379">
        <w:rPr>
          <w:rFonts w:ascii="Arial" w:hAnsi="Arial" w:cs="Arial"/>
        </w:rPr>
        <w:t xml:space="preserve"> calcificado pela vagina</w:t>
      </w:r>
      <w:r w:rsidR="000F58D4" w:rsidRPr="006F1379">
        <w:rPr>
          <w:rFonts w:ascii="Arial" w:hAnsi="Arial" w:cs="Arial"/>
        </w:rPr>
        <w:t xml:space="preserve"> (figura 1D-E). Outra </w:t>
      </w:r>
      <w:r w:rsidR="001F08FB" w:rsidRPr="006F1379">
        <w:rPr>
          <w:rFonts w:ascii="Arial" w:hAnsi="Arial" w:cs="Arial"/>
        </w:rPr>
        <w:t xml:space="preserve">ultrassonografia transvaginal </w:t>
      </w:r>
      <w:r w:rsidR="001D56DB" w:rsidRPr="006F1379">
        <w:rPr>
          <w:rFonts w:ascii="Arial" w:hAnsi="Arial" w:cs="Arial"/>
        </w:rPr>
        <w:t xml:space="preserve">foi </w:t>
      </w:r>
      <w:r w:rsidR="001F08FB" w:rsidRPr="006F1379">
        <w:rPr>
          <w:rFonts w:ascii="Arial" w:hAnsi="Arial" w:cs="Arial"/>
        </w:rPr>
        <w:t xml:space="preserve">realizada que não </w:t>
      </w:r>
      <w:r w:rsidR="001D56DB" w:rsidRPr="006F1379">
        <w:rPr>
          <w:rFonts w:ascii="Arial" w:hAnsi="Arial" w:cs="Arial"/>
        </w:rPr>
        <w:t xml:space="preserve">mostrou nenhuma mudança (figura 1F). </w:t>
      </w:r>
      <w:r w:rsidR="00C2309F">
        <w:rPr>
          <w:rFonts w:ascii="Arial" w:hAnsi="Arial" w:cs="Arial"/>
          <w:color w:val="000000" w:themeColor="text1"/>
        </w:rPr>
        <w:t>VMA</w:t>
      </w:r>
      <w:r w:rsidR="00FA5BA4" w:rsidRPr="006F1379">
        <w:rPr>
          <w:rFonts w:ascii="Arial" w:hAnsi="Arial" w:cs="Arial"/>
        </w:rPr>
        <w:t xml:space="preserve"> uterina pode apresentar hemorragia letal, sangramento uterino</w:t>
      </w:r>
      <w:r w:rsidR="00ED52C8">
        <w:rPr>
          <w:rFonts w:ascii="Arial" w:hAnsi="Arial" w:cs="Arial"/>
        </w:rPr>
        <w:t xml:space="preserve"> anormal</w:t>
      </w:r>
      <w:r w:rsidR="000E4621" w:rsidRPr="006F1379">
        <w:rPr>
          <w:rFonts w:ascii="Arial" w:hAnsi="Arial" w:cs="Arial"/>
        </w:rPr>
        <w:t>, e em alguns pacientes pode ser assintom</w:t>
      </w:r>
      <w:r w:rsidR="006C170F" w:rsidRPr="006F1379">
        <w:rPr>
          <w:rFonts w:ascii="Arial" w:hAnsi="Arial" w:cs="Arial"/>
        </w:rPr>
        <w:t>á</w:t>
      </w:r>
      <w:r w:rsidR="000E4621" w:rsidRPr="006F1379">
        <w:rPr>
          <w:rFonts w:ascii="Arial" w:hAnsi="Arial" w:cs="Arial"/>
        </w:rPr>
        <w:t>tico. Diagn</w:t>
      </w:r>
      <w:r w:rsidR="006C170F" w:rsidRPr="006F1379">
        <w:rPr>
          <w:rFonts w:ascii="Arial" w:hAnsi="Arial" w:cs="Arial"/>
        </w:rPr>
        <w:t>ó</w:t>
      </w:r>
      <w:r w:rsidR="000E4621" w:rsidRPr="006F1379">
        <w:rPr>
          <w:rFonts w:ascii="Arial" w:hAnsi="Arial" w:cs="Arial"/>
        </w:rPr>
        <w:t>stico e avaliações radiol</w:t>
      </w:r>
      <w:r w:rsidR="006C170F" w:rsidRPr="006F1379">
        <w:rPr>
          <w:rFonts w:ascii="Arial" w:hAnsi="Arial" w:cs="Arial"/>
        </w:rPr>
        <w:t>ó</w:t>
      </w:r>
      <w:r w:rsidR="000E4621" w:rsidRPr="006F1379">
        <w:rPr>
          <w:rFonts w:ascii="Arial" w:hAnsi="Arial" w:cs="Arial"/>
        </w:rPr>
        <w:t xml:space="preserve">gicas </w:t>
      </w:r>
      <w:r w:rsidR="00075838" w:rsidRPr="006F1379">
        <w:rPr>
          <w:rFonts w:ascii="Arial" w:hAnsi="Arial" w:cs="Arial"/>
        </w:rPr>
        <w:t xml:space="preserve">precisas são essenciais </w:t>
      </w:r>
      <w:r w:rsidR="00EE7D63" w:rsidRPr="006F1379">
        <w:rPr>
          <w:rFonts w:ascii="Arial" w:hAnsi="Arial" w:cs="Arial"/>
        </w:rPr>
        <w:t xml:space="preserve">porque </w:t>
      </w:r>
      <w:r w:rsidR="00D04A7E" w:rsidRPr="006F1379">
        <w:rPr>
          <w:rFonts w:ascii="Arial" w:hAnsi="Arial" w:cs="Arial"/>
        </w:rPr>
        <w:t xml:space="preserve">a instrumentação uterina </w:t>
      </w:r>
      <w:r w:rsidR="00157029" w:rsidRPr="006F1379">
        <w:rPr>
          <w:rFonts w:ascii="Arial" w:hAnsi="Arial" w:cs="Arial"/>
        </w:rPr>
        <w:t>que é tipicamente utilizada pode causar hemorragia severa</w:t>
      </w:r>
      <w:r w:rsidR="00126CBC" w:rsidRPr="006F1379">
        <w:rPr>
          <w:rFonts w:ascii="Arial" w:hAnsi="Arial" w:cs="Arial"/>
        </w:rPr>
        <w:t xml:space="preserve">. </w:t>
      </w:r>
      <w:r w:rsidR="00ED52C8">
        <w:rPr>
          <w:rFonts w:ascii="Arial" w:hAnsi="Arial" w:cs="Arial"/>
        </w:rPr>
        <w:t>O exame de imagem</w:t>
      </w:r>
      <w:r w:rsidR="00126CBC" w:rsidRPr="006F1379">
        <w:rPr>
          <w:rFonts w:ascii="Arial" w:hAnsi="Arial" w:cs="Arial"/>
        </w:rPr>
        <w:t xml:space="preserve"> inicial para </w:t>
      </w:r>
      <w:r w:rsidR="00ED52C8">
        <w:rPr>
          <w:rFonts w:ascii="Arial" w:hAnsi="Arial" w:cs="Arial"/>
        </w:rPr>
        <w:t>VMA</w:t>
      </w:r>
      <w:r w:rsidR="00126CBC" w:rsidRPr="006F1379">
        <w:rPr>
          <w:rFonts w:ascii="Arial" w:hAnsi="Arial" w:cs="Arial"/>
        </w:rPr>
        <w:t xml:space="preserve"> é ultrass</w:t>
      </w:r>
      <w:r w:rsidR="00ED52C8">
        <w:rPr>
          <w:rFonts w:ascii="Arial" w:hAnsi="Arial" w:cs="Arial"/>
        </w:rPr>
        <w:t>onografia</w:t>
      </w:r>
      <w:r w:rsidR="00126CBC" w:rsidRPr="006F1379">
        <w:rPr>
          <w:rFonts w:ascii="Arial" w:hAnsi="Arial" w:cs="Arial"/>
        </w:rPr>
        <w:t xml:space="preserve"> com </w:t>
      </w:r>
      <w:r w:rsidR="00ED52C8">
        <w:rPr>
          <w:rFonts w:ascii="Arial" w:hAnsi="Arial" w:cs="Arial"/>
        </w:rPr>
        <w:t xml:space="preserve">Doppler colorido </w:t>
      </w:r>
      <w:r w:rsidR="00126CBC" w:rsidRPr="006F1379">
        <w:rPr>
          <w:rFonts w:ascii="Arial" w:hAnsi="Arial" w:cs="Arial"/>
        </w:rPr>
        <w:t>e an</w:t>
      </w:r>
      <w:r w:rsidR="008A2F22" w:rsidRPr="006F1379">
        <w:rPr>
          <w:rFonts w:ascii="Arial" w:hAnsi="Arial" w:cs="Arial"/>
        </w:rPr>
        <w:t>á</w:t>
      </w:r>
      <w:r w:rsidR="00126CBC" w:rsidRPr="006F1379">
        <w:rPr>
          <w:rFonts w:ascii="Arial" w:hAnsi="Arial" w:cs="Arial"/>
        </w:rPr>
        <w:t>lise espec</w:t>
      </w:r>
      <w:r w:rsidR="00ED52C8">
        <w:rPr>
          <w:rFonts w:ascii="Arial" w:hAnsi="Arial" w:cs="Arial"/>
        </w:rPr>
        <w:t>tral</w:t>
      </w:r>
      <w:r w:rsidR="00F00F9D" w:rsidRPr="006F1379">
        <w:rPr>
          <w:rFonts w:ascii="Arial" w:hAnsi="Arial" w:cs="Arial"/>
        </w:rPr>
        <w:t>, especialmente onde há baixos recursos. Tratamento inclui</w:t>
      </w:r>
      <w:r w:rsidR="00ED52C8">
        <w:rPr>
          <w:rFonts w:ascii="Arial" w:hAnsi="Arial" w:cs="Arial"/>
        </w:rPr>
        <w:t xml:space="preserve"> controle seriado </w:t>
      </w:r>
      <w:r w:rsidR="007C57E7" w:rsidRPr="006F1379">
        <w:rPr>
          <w:rFonts w:ascii="Arial" w:hAnsi="Arial" w:cs="Arial"/>
        </w:rPr>
        <w:t xml:space="preserve">com ultrassonografia </w:t>
      </w:r>
      <w:r w:rsidR="00613254">
        <w:rPr>
          <w:rFonts w:ascii="Arial" w:hAnsi="Arial" w:cs="Arial"/>
        </w:rPr>
        <w:t>na para observar a evolução e controle de sintomas</w:t>
      </w:r>
      <w:r w:rsidR="00B1451A" w:rsidRPr="006F1379">
        <w:rPr>
          <w:rFonts w:ascii="Arial" w:hAnsi="Arial" w:cs="Arial"/>
        </w:rPr>
        <w:t>. Foi sugerido</w:t>
      </w:r>
      <w:r w:rsidR="00FD7708" w:rsidRPr="006F1379">
        <w:rPr>
          <w:rFonts w:ascii="Arial" w:hAnsi="Arial" w:cs="Arial"/>
        </w:rPr>
        <w:t xml:space="preserve"> que o </w:t>
      </w:r>
      <w:r w:rsidR="00613254">
        <w:rPr>
          <w:rFonts w:ascii="Arial" w:hAnsi="Arial" w:cs="Arial"/>
        </w:rPr>
        <w:t>VMA</w:t>
      </w:r>
      <w:r w:rsidR="00FD7708" w:rsidRPr="006F1379">
        <w:rPr>
          <w:rFonts w:ascii="Arial" w:hAnsi="Arial" w:cs="Arial"/>
        </w:rPr>
        <w:t xml:space="preserve"> nessa configuração </w:t>
      </w:r>
      <w:r w:rsidR="006B5588" w:rsidRPr="006F1379">
        <w:rPr>
          <w:rFonts w:ascii="Arial" w:hAnsi="Arial" w:cs="Arial"/>
        </w:rPr>
        <w:t>é um fenômeno trans</w:t>
      </w:r>
      <w:r w:rsidR="00456D82" w:rsidRPr="006F1379">
        <w:rPr>
          <w:rFonts w:ascii="Arial" w:hAnsi="Arial" w:cs="Arial"/>
        </w:rPr>
        <w:t>itório</w:t>
      </w:r>
      <w:r w:rsidR="006B5588" w:rsidRPr="006F1379">
        <w:rPr>
          <w:rFonts w:ascii="Arial" w:hAnsi="Arial" w:cs="Arial"/>
        </w:rPr>
        <w:t xml:space="preserve"> e diversos estudos </w:t>
      </w:r>
      <w:r w:rsidR="001C6A0B" w:rsidRPr="006F1379">
        <w:rPr>
          <w:rFonts w:ascii="Arial" w:hAnsi="Arial" w:cs="Arial"/>
        </w:rPr>
        <w:t xml:space="preserve">propuseram </w:t>
      </w:r>
      <w:r w:rsidR="00C370D9" w:rsidRPr="006F1379">
        <w:rPr>
          <w:rFonts w:ascii="Arial" w:hAnsi="Arial" w:cs="Arial"/>
        </w:rPr>
        <w:t xml:space="preserve">que, se assintomático, </w:t>
      </w:r>
      <w:r w:rsidR="00456D82" w:rsidRPr="006F1379">
        <w:rPr>
          <w:rFonts w:ascii="Arial" w:hAnsi="Arial" w:cs="Arial"/>
        </w:rPr>
        <w:t xml:space="preserve">devem ser realizados </w:t>
      </w:r>
      <w:r w:rsidR="00C370D9" w:rsidRPr="006F1379">
        <w:rPr>
          <w:rFonts w:ascii="Arial" w:hAnsi="Arial" w:cs="Arial"/>
        </w:rPr>
        <w:t>ultrasson</w:t>
      </w:r>
      <w:r w:rsidR="00456D82" w:rsidRPr="006F1379">
        <w:rPr>
          <w:rFonts w:ascii="Arial" w:hAnsi="Arial" w:cs="Arial"/>
        </w:rPr>
        <w:t xml:space="preserve">ografias </w:t>
      </w:r>
      <w:r w:rsidR="00C370D9" w:rsidRPr="006F1379">
        <w:rPr>
          <w:rFonts w:ascii="Arial" w:hAnsi="Arial" w:cs="Arial"/>
        </w:rPr>
        <w:t xml:space="preserve">em série </w:t>
      </w:r>
      <w:r w:rsidR="00DB0594" w:rsidRPr="006F1379">
        <w:rPr>
          <w:rFonts w:ascii="Arial" w:hAnsi="Arial" w:cs="Arial"/>
        </w:rPr>
        <w:t>até resolução</w:t>
      </w:r>
      <w:r w:rsidR="00456D82" w:rsidRPr="006F1379">
        <w:rPr>
          <w:rFonts w:ascii="Arial" w:hAnsi="Arial" w:cs="Arial"/>
        </w:rPr>
        <w:t xml:space="preserve">. Essa conduta </w:t>
      </w:r>
      <w:r w:rsidR="00DB0594" w:rsidRPr="006F1379">
        <w:rPr>
          <w:rFonts w:ascii="Arial" w:hAnsi="Arial" w:cs="Arial"/>
        </w:rPr>
        <w:t>talvez evite intervenção desnecessária.</w:t>
      </w:r>
    </w:p>
    <w:sectPr w:rsidR="008500EF" w:rsidRPr="006F1379" w:rsidSect="005850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653"/>
    <w:multiLevelType w:val="multilevel"/>
    <w:tmpl w:val="3A0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5E8D"/>
    <w:multiLevelType w:val="multilevel"/>
    <w:tmpl w:val="18A2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00F6B"/>
    <w:multiLevelType w:val="multilevel"/>
    <w:tmpl w:val="4B7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B519D"/>
    <w:multiLevelType w:val="multilevel"/>
    <w:tmpl w:val="950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F0029"/>
    <w:multiLevelType w:val="multilevel"/>
    <w:tmpl w:val="947C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8077A"/>
    <w:multiLevelType w:val="multilevel"/>
    <w:tmpl w:val="E850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F0D16"/>
    <w:multiLevelType w:val="multilevel"/>
    <w:tmpl w:val="5E9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14B08"/>
    <w:multiLevelType w:val="multilevel"/>
    <w:tmpl w:val="604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4797F"/>
    <w:multiLevelType w:val="multilevel"/>
    <w:tmpl w:val="C44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00246"/>
    <w:multiLevelType w:val="multilevel"/>
    <w:tmpl w:val="B5C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6F"/>
    <w:rsid w:val="00005E8C"/>
    <w:rsid w:val="000734C2"/>
    <w:rsid w:val="00075838"/>
    <w:rsid w:val="00084E78"/>
    <w:rsid w:val="00086784"/>
    <w:rsid w:val="000A0D46"/>
    <w:rsid w:val="000C5615"/>
    <w:rsid w:val="000D2D2D"/>
    <w:rsid w:val="000E4621"/>
    <w:rsid w:val="000F58D4"/>
    <w:rsid w:val="0010076B"/>
    <w:rsid w:val="00126CBC"/>
    <w:rsid w:val="00157029"/>
    <w:rsid w:val="001963AB"/>
    <w:rsid w:val="001A30B6"/>
    <w:rsid w:val="001C6A0B"/>
    <w:rsid w:val="001D298E"/>
    <w:rsid w:val="001D56DB"/>
    <w:rsid w:val="001D6A97"/>
    <w:rsid w:val="001F08FB"/>
    <w:rsid w:val="00201EF0"/>
    <w:rsid w:val="002065D0"/>
    <w:rsid w:val="002133C4"/>
    <w:rsid w:val="00220E6D"/>
    <w:rsid w:val="00260717"/>
    <w:rsid w:val="00274F3B"/>
    <w:rsid w:val="002B6B07"/>
    <w:rsid w:val="002C0B31"/>
    <w:rsid w:val="002E1992"/>
    <w:rsid w:val="00304ABD"/>
    <w:rsid w:val="0033372D"/>
    <w:rsid w:val="003438B0"/>
    <w:rsid w:val="00350F7E"/>
    <w:rsid w:val="00364DE2"/>
    <w:rsid w:val="00370839"/>
    <w:rsid w:val="00372825"/>
    <w:rsid w:val="003C3443"/>
    <w:rsid w:val="003D6D06"/>
    <w:rsid w:val="003E14BC"/>
    <w:rsid w:val="004143C3"/>
    <w:rsid w:val="004244C6"/>
    <w:rsid w:val="00426FF7"/>
    <w:rsid w:val="00445444"/>
    <w:rsid w:val="00456D82"/>
    <w:rsid w:val="004A43B7"/>
    <w:rsid w:val="004C6D52"/>
    <w:rsid w:val="004D171F"/>
    <w:rsid w:val="004D2B21"/>
    <w:rsid w:val="0050645F"/>
    <w:rsid w:val="00516C38"/>
    <w:rsid w:val="00543178"/>
    <w:rsid w:val="00566FCD"/>
    <w:rsid w:val="005739D6"/>
    <w:rsid w:val="00576570"/>
    <w:rsid w:val="005850FB"/>
    <w:rsid w:val="00587480"/>
    <w:rsid w:val="005875F1"/>
    <w:rsid w:val="00593D9F"/>
    <w:rsid w:val="005A5FFB"/>
    <w:rsid w:val="005B4F83"/>
    <w:rsid w:val="005D5FF1"/>
    <w:rsid w:val="00603E8D"/>
    <w:rsid w:val="00613254"/>
    <w:rsid w:val="00681F8B"/>
    <w:rsid w:val="006A3114"/>
    <w:rsid w:val="006B5588"/>
    <w:rsid w:val="006C170F"/>
    <w:rsid w:val="006C19C5"/>
    <w:rsid w:val="006C4CF8"/>
    <w:rsid w:val="006E4473"/>
    <w:rsid w:val="006E51B6"/>
    <w:rsid w:val="006F1075"/>
    <w:rsid w:val="006F1379"/>
    <w:rsid w:val="00701CAC"/>
    <w:rsid w:val="007510F9"/>
    <w:rsid w:val="007C37AD"/>
    <w:rsid w:val="007C57E7"/>
    <w:rsid w:val="007D0443"/>
    <w:rsid w:val="007E056B"/>
    <w:rsid w:val="0080660E"/>
    <w:rsid w:val="0080719F"/>
    <w:rsid w:val="00817D9D"/>
    <w:rsid w:val="00831F90"/>
    <w:rsid w:val="008500EF"/>
    <w:rsid w:val="00850356"/>
    <w:rsid w:val="008550A6"/>
    <w:rsid w:val="008A2F22"/>
    <w:rsid w:val="009059D6"/>
    <w:rsid w:val="009227B0"/>
    <w:rsid w:val="0093026F"/>
    <w:rsid w:val="00937D0B"/>
    <w:rsid w:val="00977E96"/>
    <w:rsid w:val="009835ED"/>
    <w:rsid w:val="009A5A61"/>
    <w:rsid w:val="009C1870"/>
    <w:rsid w:val="009D0414"/>
    <w:rsid w:val="009D19A0"/>
    <w:rsid w:val="009D214D"/>
    <w:rsid w:val="00A01714"/>
    <w:rsid w:val="00A4021D"/>
    <w:rsid w:val="00A461AE"/>
    <w:rsid w:val="00A8393D"/>
    <w:rsid w:val="00A94B33"/>
    <w:rsid w:val="00A95C5E"/>
    <w:rsid w:val="00AB22F7"/>
    <w:rsid w:val="00B0197F"/>
    <w:rsid w:val="00B10F1D"/>
    <w:rsid w:val="00B1451A"/>
    <w:rsid w:val="00B71B9D"/>
    <w:rsid w:val="00BD596B"/>
    <w:rsid w:val="00C2309F"/>
    <w:rsid w:val="00C370D9"/>
    <w:rsid w:val="00C413BB"/>
    <w:rsid w:val="00C5017C"/>
    <w:rsid w:val="00C57DC9"/>
    <w:rsid w:val="00C75619"/>
    <w:rsid w:val="00C77D17"/>
    <w:rsid w:val="00CB07B0"/>
    <w:rsid w:val="00CB4D1F"/>
    <w:rsid w:val="00CB7111"/>
    <w:rsid w:val="00D028F9"/>
    <w:rsid w:val="00D04A7E"/>
    <w:rsid w:val="00D06E8F"/>
    <w:rsid w:val="00D10A75"/>
    <w:rsid w:val="00D503B6"/>
    <w:rsid w:val="00D61377"/>
    <w:rsid w:val="00D71B76"/>
    <w:rsid w:val="00D73533"/>
    <w:rsid w:val="00D85B04"/>
    <w:rsid w:val="00D867F4"/>
    <w:rsid w:val="00DB0594"/>
    <w:rsid w:val="00E55A30"/>
    <w:rsid w:val="00E67D9F"/>
    <w:rsid w:val="00ED06D0"/>
    <w:rsid w:val="00ED4A7E"/>
    <w:rsid w:val="00ED52C8"/>
    <w:rsid w:val="00EE7D63"/>
    <w:rsid w:val="00F00F9D"/>
    <w:rsid w:val="00F101C8"/>
    <w:rsid w:val="00F4440C"/>
    <w:rsid w:val="00F51473"/>
    <w:rsid w:val="00F51E8A"/>
    <w:rsid w:val="00F82815"/>
    <w:rsid w:val="00FA5BA4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2C2B2"/>
  <w14:defaultImageDpi w14:val="300"/>
  <w15:docId w15:val="{A4242918-BD68-264D-B856-F084FB9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7C"/>
    <w:rPr>
      <w:rFonts w:ascii="Times New Roman" w:eastAsia="Times New Roman" w:hAnsi="Times New Roman" w:cs="Times New Roman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3026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0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00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3026F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3026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9302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026F"/>
    <w:rPr>
      <w:b/>
      <w:bCs/>
    </w:rPr>
  </w:style>
  <w:style w:type="character" w:customStyle="1" w:styleId="table-captionlabel">
    <w:name w:val="table-caption__label"/>
    <w:basedOn w:val="Fontepargpadro"/>
    <w:rsid w:val="0093026F"/>
  </w:style>
  <w:style w:type="character" w:customStyle="1" w:styleId="number">
    <w:name w:val="number"/>
    <w:basedOn w:val="Fontepargpadro"/>
    <w:rsid w:val="0093026F"/>
  </w:style>
  <w:style w:type="character" w:customStyle="1" w:styleId="sectiontitle">
    <w:name w:val="section__title"/>
    <w:basedOn w:val="Fontepargpadro"/>
    <w:rsid w:val="0093026F"/>
  </w:style>
  <w:style w:type="paragraph" w:customStyle="1" w:styleId="volume-issue">
    <w:name w:val="volume-issue"/>
    <w:basedOn w:val="Normal"/>
    <w:rsid w:val="009302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character" w:customStyle="1" w:styleId="val">
    <w:name w:val="val"/>
    <w:basedOn w:val="Fontepargpadro"/>
    <w:rsid w:val="0093026F"/>
  </w:style>
  <w:style w:type="paragraph" w:customStyle="1" w:styleId="page-range">
    <w:name w:val="page-range"/>
    <w:basedOn w:val="Normal"/>
    <w:rsid w:val="009302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customStyle="1" w:styleId="info-header">
    <w:name w:val="info-header"/>
    <w:basedOn w:val="Normal"/>
    <w:rsid w:val="009302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customStyle="1" w:styleId="copyright">
    <w:name w:val="copyright"/>
    <w:basedOn w:val="Normal"/>
    <w:rsid w:val="009302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E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E51B6"/>
    <w:rPr>
      <w:rFonts w:ascii="Courier" w:hAnsi="Courier" w:cs="Courier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0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0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500EF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500EF"/>
    <w:rPr>
      <w:rFonts w:ascii="Arial" w:hAnsi="Arial" w:cs="Arial"/>
      <w:vanish/>
      <w:sz w:val="16"/>
      <w:szCs w:val="16"/>
    </w:rPr>
  </w:style>
  <w:style w:type="paragraph" w:customStyle="1" w:styleId="para">
    <w:name w:val="para"/>
    <w:basedOn w:val="Normal"/>
    <w:rsid w:val="008500E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500EF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500EF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0EF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0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70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30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1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5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88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7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94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8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8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77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BDBBB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160949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957825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9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0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64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4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9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9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88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06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3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4835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9" w:color="C9C9C9"/>
                                    <w:left w:val="single" w:sz="6" w:space="6" w:color="C9C9C9"/>
                                    <w:bottom w:val="single" w:sz="6" w:space="9" w:color="C9C9C9"/>
                                    <w:right w:val="single" w:sz="6" w:space="6" w:color="C9C9C9"/>
                                  </w:divBdr>
                                </w:div>
                                <w:div w:id="1769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6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4078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9C9C9"/>
                                            <w:left w:val="single" w:sz="6" w:space="15" w:color="C9C9C9"/>
                                            <w:bottom w:val="single" w:sz="6" w:space="15" w:color="C9C9C9"/>
                                            <w:right w:val="single" w:sz="6" w:space="15" w:color="C9C9C9"/>
                                          </w:divBdr>
                                          <w:divsChild>
                                            <w:div w:id="77208761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8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5503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32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0217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99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47959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6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8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16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83609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6585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07992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6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607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9" w:color="C9C9C9"/>
                                    <w:left w:val="single" w:sz="6" w:space="6" w:color="C9C9C9"/>
                                    <w:bottom w:val="single" w:sz="6" w:space="9" w:color="C9C9C9"/>
                                    <w:right w:val="single" w:sz="6" w:space="6" w:color="C9C9C9"/>
                                  </w:divBdr>
                                </w:div>
                                <w:div w:id="1685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7779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9C9C9"/>
                                            <w:left w:val="single" w:sz="6" w:space="15" w:color="C9C9C9"/>
                                            <w:bottom w:val="single" w:sz="6" w:space="15" w:color="C9C9C9"/>
                                            <w:right w:val="single" w:sz="6" w:space="15" w:color="C9C9C9"/>
                                          </w:divBdr>
                                          <w:divsChild>
                                            <w:div w:id="1184927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2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18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81533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0553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2091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51435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91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76393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92516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0741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3704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Brock</dc:creator>
  <cp:keywords/>
  <dc:description/>
  <cp:lastModifiedBy>Jorge Leão</cp:lastModifiedBy>
  <cp:revision>4</cp:revision>
  <dcterms:created xsi:type="dcterms:W3CDTF">2022-04-03T12:58:00Z</dcterms:created>
  <dcterms:modified xsi:type="dcterms:W3CDTF">2022-04-03T13:00:00Z</dcterms:modified>
</cp:coreProperties>
</file>