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C8EF2" w14:textId="7DFD1851" w:rsidR="00A940FE" w:rsidRDefault="0001448C" w:rsidP="00A940F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48C">
        <w:rPr>
          <w:rFonts w:ascii="Times New Roman" w:hAnsi="Times New Roman" w:cs="Times New Roman"/>
          <w:b/>
          <w:bCs/>
          <w:sz w:val="20"/>
          <w:szCs w:val="20"/>
        </w:rPr>
        <w:t xml:space="preserve">ATIVIDADE EDUCATIVA SOBRE </w:t>
      </w:r>
      <w:r w:rsidR="00124789">
        <w:rPr>
          <w:rFonts w:ascii="Times New Roman" w:hAnsi="Times New Roman" w:cs="Times New Roman"/>
          <w:b/>
          <w:bCs/>
          <w:sz w:val="20"/>
          <w:szCs w:val="20"/>
        </w:rPr>
        <w:t>DIABETES MELLITUS</w:t>
      </w:r>
      <w:r w:rsidRPr="0001448C">
        <w:rPr>
          <w:rFonts w:ascii="Times New Roman" w:hAnsi="Times New Roman" w:cs="Times New Roman"/>
          <w:b/>
          <w:bCs/>
          <w:sz w:val="20"/>
          <w:szCs w:val="20"/>
        </w:rPr>
        <w:t xml:space="preserve"> COM IDOSOS: RELATO DE </w:t>
      </w:r>
      <w:bookmarkStart w:id="0" w:name="_GoBack"/>
      <w:bookmarkEnd w:id="0"/>
      <w:r w:rsidRPr="0001448C">
        <w:rPr>
          <w:rFonts w:ascii="Times New Roman" w:hAnsi="Times New Roman" w:cs="Times New Roman"/>
          <w:b/>
          <w:bCs/>
          <w:sz w:val="20"/>
          <w:szCs w:val="20"/>
        </w:rPr>
        <w:t>EXPERIÊNCIA</w:t>
      </w:r>
    </w:p>
    <w:p w14:paraId="488798EA" w14:textId="77777777" w:rsidR="00BF1111" w:rsidRPr="0001448C" w:rsidRDefault="00BF1111" w:rsidP="00A940F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14964E" w14:textId="70B6EBB0" w:rsidR="00A940FE" w:rsidRPr="00135D27" w:rsidRDefault="0001448C" w:rsidP="00A940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Glaubervania Alves Lima¹, Ana Beatriz Silva Viana², </w:t>
      </w:r>
      <w:proofErr w:type="spellStart"/>
      <w:r>
        <w:rPr>
          <w:rFonts w:ascii="Times New Roman" w:hAnsi="Times New Roman" w:cs="Times New Roman"/>
          <w:sz w:val="20"/>
          <w:szCs w:val="20"/>
        </w:rPr>
        <w:t>Raelson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Ribeiro Rodrigues</w:t>
      </w:r>
      <w:r w:rsidR="006806EF">
        <w:rPr>
          <w:rFonts w:ascii="Times New Roman" w:hAnsi="Times New Roman" w:cs="Times New Roman"/>
          <w:sz w:val="20"/>
          <w:szCs w:val="20"/>
        </w:rPr>
        <w:t>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A6650">
        <w:rPr>
          <w:rFonts w:ascii="Times New Roman" w:hAnsi="Times New Roman" w:cs="Times New Roman"/>
          <w:sz w:val="20"/>
          <w:szCs w:val="20"/>
        </w:rPr>
        <w:t xml:space="preserve">Francisca </w:t>
      </w:r>
      <w:proofErr w:type="spellStart"/>
      <w:r w:rsidR="00AA6650">
        <w:rPr>
          <w:rFonts w:ascii="Times New Roman" w:hAnsi="Times New Roman" w:cs="Times New Roman"/>
          <w:sz w:val="20"/>
          <w:szCs w:val="20"/>
        </w:rPr>
        <w:t>Emanuele</w:t>
      </w:r>
      <w:proofErr w:type="spellEnd"/>
      <w:r w:rsidR="00AA6650">
        <w:rPr>
          <w:rFonts w:ascii="Times New Roman" w:hAnsi="Times New Roman" w:cs="Times New Roman"/>
          <w:sz w:val="20"/>
          <w:szCs w:val="20"/>
        </w:rPr>
        <w:t xml:space="preserve"> Viana Silveira ³</w:t>
      </w:r>
      <w:r w:rsidR="00135D2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Francisca Elisângela Teixeira Lima</w:t>
      </w:r>
      <w:r w:rsidR="00AA6650" w:rsidRPr="00AA665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F0375B">
        <w:rPr>
          <w:rFonts w:ascii="Times New Roman" w:hAnsi="Times New Roman" w:cs="Times New Roman"/>
          <w:sz w:val="20"/>
          <w:szCs w:val="20"/>
        </w:rPr>
        <w:t>.</w:t>
      </w:r>
    </w:p>
    <w:p w14:paraId="40DF7CEB" w14:textId="1FF663FF" w:rsidR="006806EF" w:rsidRPr="006806EF" w:rsidRDefault="006806EF" w:rsidP="00A940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 </w:t>
      </w:r>
      <w:r w:rsidRPr="00A940FE">
        <w:rPr>
          <w:rFonts w:ascii="Times New Roman" w:hAnsi="Times New Roman" w:cs="Times New Roman"/>
          <w:sz w:val="20"/>
          <w:szCs w:val="20"/>
        </w:rPr>
        <w:t>Acadêmic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940FE">
        <w:rPr>
          <w:rFonts w:ascii="Times New Roman" w:hAnsi="Times New Roman" w:cs="Times New Roman"/>
          <w:sz w:val="20"/>
          <w:szCs w:val="20"/>
        </w:rPr>
        <w:t xml:space="preserve"> do curso de Enfermagem da Universidade</w:t>
      </w:r>
      <w:r>
        <w:rPr>
          <w:rFonts w:ascii="Times New Roman" w:hAnsi="Times New Roman" w:cs="Times New Roman"/>
          <w:sz w:val="20"/>
          <w:szCs w:val="20"/>
        </w:rPr>
        <w:t xml:space="preserve"> Federal do Ceará. Fortaleza, Ceará. Brasil. Apresentadora. 2- </w:t>
      </w:r>
      <w:r w:rsidRPr="00A940FE">
        <w:rPr>
          <w:rFonts w:ascii="Times New Roman" w:hAnsi="Times New Roman" w:cs="Times New Roman"/>
          <w:sz w:val="20"/>
          <w:szCs w:val="20"/>
        </w:rPr>
        <w:t>Acadêmic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A940FE">
        <w:rPr>
          <w:rFonts w:ascii="Times New Roman" w:hAnsi="Times New Roman" w:cs="Times New Roman"/>
          <w:sz w:val="20"/>
          <w:szCs w:val="20"/>
        </w:rPr>
        <w:t>s do curso de Enfermagem da Universidade</w:t>
      </w:r>
      <w:r w:rsidR="00F0375B">
        <w:rPr>
          <w:rFonts w:ascii="Times New Roman" w:hAnsi="Times New Roman" w:cs="Times New Roman"/>
          <w:sz w:val="20"/>
          <w:szCs w:val="20"/>
        </w:rPr>
        <w:t xml:space="preserve"> Federal do Ceará. Fortaleza, Ceará. Brasil. </w:t>
      </w:r>
      <w:r w:rsidR="00AA6650">
        <w:rPr>
          <w:rFonts w:ascii="Times New Roman" w:hAnsi="Times New Roman" w:cs="Times New Roman"/>
          <w:sz w:val="20"/>
          <w:szCs w:val="20"/>
        </w:rPr>
        <w:t xml:space="preserve">3- Acadêmica do Curso de Enfermagem da </w:t>
      </w:r>
      <w:proofErr w:type="spellStart"/>
      <w:r w:rsidR="00AA6650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AA6650">
        <w:rPr>
          <w:rFonts w:ascii="Times New Roman" w:hAnsi="Times New Roman" w:cs="Times New Roman"/>
          <w:sz w:val="20"/>
          <w:szCs w:val="20"/>
        </w:rPr>
        <w:t>. Fortaleza, Ceará. Brasil. 4</w:t>
      </w:r>
      <w:r w:rsidR="00F0375B">
        <w:rPr>
          <w:rFonts w:ascii="Times New Roman" w:hAnsi="Times New Roman" w:cs="Times New Roman"/>
          <w:sz w:val="20"/>
          <w:szCs w:val="20"/>
        </w:rPr>
        <w:t xml:space="preserve">- </w:t>
      </w:r>
      <w:r w:rsidR="00F0375B" w:rsidRPr="00A940FE">
        <w:rPr>
          <w:rFonts w:ascii="Times New Roman" w:hAnsi="Times New Roman" w:cs="Times New Roman"/>
          <w:sz w:val="20"/>
          <w:szCs w:val="20"/>
        </w:rPr>
        <w:t>Enfermeira. Docente da Universidade</w:t>
      </w:r>
      <w:r w:rsidR="00F0375B">
        <w:rPr>
          <w:rFonts w:ascii="Times New Roman" w:hAnsi="Times New Roman" w:cs="Times New Roman"/>
          <w:sz w:val="20"/>
          <w:szCs w:val="20"/>
        </w:rPr>
        <w:t xml:space="preserve"> Federal do Ceará. Fortaleza, Ceará. Brasil. Orientadora.</w:t>
      </w:r>
    </w:p>
    <w:p w14:paraId="677C72C1" w14:textId="77777777" w:rsidR="0001448C" w:rsidRDefault="0001448C" w:rsidP="00A940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596987" w14:textId="2A3D5601" w:rsidR="00574B83" w:rsidRPr="00F80A47" w:rsidRDefault="00574B83" w:rsidP="00574B83">
      <w:pPr>
        <w:jc w:val="both"/>
      </w:pPr>
      <w:r>
        <w:rPr>
          <w:rFonts w:ascii="Times New Roman" w:hAnsi="Times New Roman" w:cs="Times New Roman"/>
          <w:sz w:val="20"/>
          <w:szCs w:val="20"/>
        </w:rPr>
        <w:t>Diabetes mellitus (DM) é um distúrbio metabólico caracterizado por uma hiperglicemia persistente, causando complicações a longo prazo. Atualmente, cerca de 8,8% da população mundial entre a faixa etária de 20 a 79 anos de idade convivem com a doença. O diabetes mellitus tipo 2 é um dos mais comuns e está relacionado ao estilo de vida da população. Nesse contexto, as atividades de educação em saúde podem ser utilizadas como ferramenta para prevenção e promoção da saúde. São estratégias capazes de sensibilizar o público alvo para a promoção do autocuidado.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Objetiva-se relatar uma atividade educativa sobre diabetes mellitus com idosos. Trata-se de um relato de experiência de acadêmicos do curso de enfermagem, que realizaram uma ação educativa sobre DM, com 18 idosos de um projeto social vinculado a uma instituição religiosa situada na periferia de Fortaleza-CE. A atividade ocorreu no dia 27 de julho de 2018,</w:t>
      </w:r>
      <w:r w:rsidR="002E601A">
        <w:rPr>
          <w:rFonts w:ascii="Times New Roman" w:hAnsi="Times New Roman" w:cs="Times New Roman"/>
          <w:sz w:val="20"/>
          <w:szCs w:val="20"/>
        </w:rPr>
        <w:t xml:space="preserve"> na sede da instituição</w:t>
      </w:r>
      <w:r w:rsidR="0004797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1EC7">
        <w:rPr>
          <w:rFonts w:ascii="Times New Roman" w:hAnsi="Times New Roman" w:cs="Times New Roman"/>
          <w:sz w:val="20"/>
          <w:szCs w:val="20"/>
        </w:rPr>
        <w:t>e teve a</w:t>
      </w:r>
      <w:r>
        <w:rPr>
          <w:rFonts w:ascii="Times New Roman" w:hAnsi="Times New Roman" w:cs="Times New Roman"/>
          <w:sz w:val="20"/>
          <w:szCs w:val="20"/>
        </w:rPr>
        <w:t xml:space="preserve"> duração</w:t>
      </w:r>
      <w:r w:rsidR="00FD1EC7">
        <w:rPr>
          <w:rFonts w:ascii="Times New Roman" w:hAnsi="Times New Roman" w:cs="Times New Roman"/>
          <w:sz w:val="20"/>
          <w:szCs w:val="20"/>
        </w:rPr>
        <w:t xml:space="preserve"> de 4 horas</w:t>
      </w:r>
      <w:r>
        <w:rPr>
          <w:rFonts w:ascii="Times New Roman" w:hAnsi="Times New Roman" w:cs="Times New Roman"/>
          <w:sz w:val="20"/>
          <w:szCs w:val="20"/>
        </w:rPr>
        <w:t>. A atividade educativa foi realizada em cinco momentos, descritos a seguir: 1) Conversa individual com os idosos que fazem uso de medicamento para tratamento de DM; 2) Roda de conversa, na qual os idosos falaram sobre o que eles sabiam acerca da doença; 3) Exposição dialogada do tema, com utilização de slides contendo diversas ilustrações para dinamizar a exposição do assunto e facilitar as discussões e o entendimento do público; 4) Esclarecimentos de dúvidas, cujos idosos tiveram a oportunidade de esclarecer as dúvidas que ainda existiam; 5) Encerramento da atividade, com discurso dos idosos sobre suas percepções da atividade e educativa. Durante todos os momentos os idosos demonstraram interesse em aprender sobre a doença e participaram ativamente da atividade. No entanto, percebeu-se que existe uma grande dificuldade em fazer o uso correto da medicação, pois muitos possuem dificuldades visuais, não são alfabetizados e ainda possuem mais de uma comorbidade, levando ao uso de diversos medicamentos. Além disso, muitos idosos moram sozinhos e não conseguem fazer o tratamento de forma adequada. Conclui-se que as atividades educativas proporcionam aos idosos um momento de interação e esclarecimento de dúvidas, assim como contribuem na formação profissional do estudante de enfermagem, melhorando a qualidade da assistência prestada.</w:t>
      </w:r>
    </w:p>
    <w:p w14:paraId="1EABBEF6" w14:textId="5995D1BC" w:rsidR="006E1563" w:rsidRPr="00A940FE" w:rsidRDefault="00574B83" w:rsidP="00574B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Descritores: Enfermagem</w:t>
      </w:r>
      <w:r w:rsidR="00745E2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Idoso</w:t>
      </w:r>
      <w:r w:rsidR="00745E2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Promoção da Saúde.</w:t>
      </w:r>
    </w:p>
    <w:sectPr w:rsidR="006E1563" w:rsidRPr="00A940FE" w:rsidSect="00A940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E"/>
    <w:rsid w:val="0001448C"/>
    <w:rsid w:val="00047977"/>
    <w:rsid w:val="00124789"/>
    <w:rsid w:val="00135D27"/>
    <w:rsid w:val="001A0B70"/>
    <w:rsid w:val="00216D2E"/>
    <w:rsid w:val="00236B36"/>
    <w:rsid w:val="002E601A"/>
    <w:rsid w:val="003A6EAA"/>
    <w:rsid w:val="00463EC5"/>
    <w:rsid w:val="004A1E8D"/>
    <w:rsid w:val="00552A02"/>
    <w:rsid w:val="00574B83"/>
    <w:rsid w:val="0058013A"/>
    <w:rsid w:val="005A09D1"/>
    <w:rsid w:val="005E4E18"/>
    <w:rsid w:val="006806EF"/>
    <w:rsid w:val="006B3584"/>
    <w:rsid w:val="006E1563"/>
    <w:rsid w:val="00745E2C"/>
    <w:rsid w:val="007850AE"/>
    <w:rsid w:val="007A2885"/>
    <w:rsid w:val="007D6663"/>
    <w:rsid w:val="007F2D86"/>
    <w:rsid w:val="007F7212"/>
    <w:rsid w:val="0083353B"/>
    <w:rsid w:val="00983C66"/>
    <w:rsid w:val="00A940FE"/>
    <w:rsid w:val="00AA6650"/>
    <w:rsid w:val="00B06697"/>
    <w:rsid w:val="00BF1111"/>
    <w:rsid w:val="00C42CB8"/>
    <w:rsid w:val="00D735A8"/>
    <w:rsid w:val="00D925F5"/>
    <w:rsid w:val="00F0375B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468D"/>
  <w15:chartTrackingRefBased/>
  <w15:docId w15:val="{2F3A93E7-CD12-4272-A6B1-B4A7CFD6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6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10F8-0F3F-4222-95DE-A05697CF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Glaubervania Lima</dc:creator>
  <cp:keywords/>
  <dc:description/>
  <cp:lastModifiedBy>Glaubervania Lima</cp:lastModifiedBy>
  <cp:revision>2</cp:revision>
  <dcterms:created xsi:type="dcterms:W3CDTF">2019-10-28T21:36:00Z</dcterms:created>
  <dcterms:modified xsi:type="dcterms:W3CDTF">2019-10-28T21:36:00Z</dcterms:modified>
</cp:coreProperties>
</file>