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CF6EC" w14:textId="77777777" w:rsidR="002E018D" w:rsidRDefault="002E018D" w:rsidP="003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08686049" w14:textId="6A35F16F" w:rsidR="00C019B9" w:rsidRDefault="00A53621" w:rsidP="003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53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HISTÓRIA EM QUADRINHOS: POSSIBILIDADE DE TRANSPOR A DUALIDADE ESTRUTURAL NO ENSINO MÉDIO INTEGRADO DOS</w:t>
      </w:r>
      <w:r w:rsidR="00290807" w:rsidRPr="002908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INSTITUTOS FEDERAIS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1FA5AD6" w:rsidR="00C019B9" w:rsidRDefault="00304A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04A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Cleber Campos Carvalho</w:t>
      </w:r>
    </w:p>
    <w:p w14:paraId="220A6C50" w14:textId="471D90EA" w:rsidR="00C019B9" w:rsidRDefault="00304A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ProfEPT</w:t>
      </w:r>
      <w:proofErr w:type="spellEnd"/>
      <w:proofErr w:type="gramEnd"/>
    </w:p>
    <w:p w14:paraId="04EA0E8F" w14:textId="676065B4" w:rsidR="00C019B9" w:rsidRDefault="008B5D9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304A27" w:rsidRPr="004921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clebercleberfilho11@gmail.com</w:t>
        </w:r>
      </w:hyperlink>
      <w:r w:rsidR="00304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4A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23D4118" w14:textId="0BB6969B" w:rsidR="00C019B9" w:rsidRDefault="00304A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 Domingos Carvalho</w:t>
      </w:r>
    </w:p>
    <w:p w14:paraId="22F6F197" w14:textId="1610D396" w:rsidR="00C019B9" w:rsidRDefault="00304A27" w:rsidP="00304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ProfEPT</w:t>
      </w:r>
      <w:proofErr w:type="spellEnd"/>
      <w:proofErr w:type="gramEnd"/>
    </w:p>
    <w:p w14:paraId="769EE659" w14:textId="27F5D391" w:rsidR="00C019B9" w:rsidRDefault="008B5D9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304A27" w:rsidRPr="004921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gabriel.carvalho@ifes.edu.br</w:t>
        </w:r>
      </w:hyperlink>
      <w:r w:rsidR="00304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BF696E9" w14:textId="5D2DA602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04A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E018D" w:rsidRPr="00F20403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68C7F05C" w14:textId="66B58713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Profissional e Tecnológica,</w:t>
      </w:r>
      <w:r w:rsidR="002E018D" w:rsidRP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Médio Integrado</w:t>
      </w:r>
      <w:r w:rsidR="00A53621">
        <w:rPr>
          <w:rFonts w:ascii="Times New Roman" w:eastAsia="Times New Roman" w:hAnsi="Times New Roman" w:cs="Times New Roman"/>
          <w:sz w:val="24"/>
          <w:szCs w:val="24"/>
          <w:lang w:eastAsia="pt-BR"/>
        </w:rPr>
        <w:t>, HQ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1ABA28D" w14:textId="45F73D85" w:rsidR="00A53621" w:rsidRPr="00BA0E48" w:rsidRDefault="00290807" w:rsidP="0015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290807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intitulada</w:t>
      </w:r>
      <w:r w:rsidRPr="002908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“Conhecendo caminhos para uma Educação Integral: acesso a cursos técnicos integrados ao Ensino Médio na área de Recursos Pesqueiros”, desenvolvido na linha de Organização e Memória do Programa de Pós-Graduação em Educação Profissional e Tecnológica – </w:t>
      </w:r>
      <w:proofErr w:type="spellStart"/>
      <w:proofErr w:type="gramStart"/>
      <w:r w:rsidRPr="00290807">
        <w:rPr>
          <w:rFonts w:ascii="Times New Roman" w:eastAsia="Times New Roman" w:hAnsi="Times New Roman" w:cs="Times New Roman"/>
          <w:sz w:val="24"/>
          <w:szCs w:val="24"/>
          <w:lang w:eastAsia="pt-BR"/>
        </w:rPr>
        <w:t>ProfEPT</w:t>
      </w:r>
      <w:proofErr w:type="spellEnd"/>
      <w:proofErr w:type="gramEnd"/>
      <w:r w:rsidRPr="002908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nstituto Federal do Espírito Santo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53621">
        <w:rPr>
          <w:rFonts w:ascii="Times New Roman" w:eastAsia="Times New Roman" w:hAnsi="Times New Roman" w:cs="Times New Roman"/>
          <w:sz w:val="24"/>
          <w:szCs w:val="24"/>
          <w:lang w:eastAsia="pt-BR"/>
        </w:rPr>
        <w:t>tem como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 geral proporcionar melhorias na comunicação sobre cursos técnicos integrados ao EM do </w:t>
      </w:r>
      <w:proofErr w:type="spellStart"/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Ifes</w:t>
      </w:r>
      <w:proofErr w:type="spellEnd"/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Campus Piúma</w:t>
      </w:r>
      <w:r w:rsid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06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Eixo Tecnológico Recursos Naturais, da Área Tecnológica </w:t>
      </w:r>
      <w:r w:rsidR="00B61287">
        <w:rPr>
          <w:rFonts w:ascii="Times New Roman" w:eastAsia="Times New Roman" w:hAnsi="Times New Roman" w:cs="Times New Roman"/>
          <w:sz w:val="24"/>
          <w:szCs w:val="24"/>
          <w:lang w:eastAsia="pt-BR"/>
        </w:rPr>
        <w:t>Pesca e Aquicultura</w:t>
      </w:r>
      <w:r w:rsidR="00106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voltados para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 das séries finais do Ensino Fundamental d</w:t>
      </w:r>
      <w:r w:rsid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 comunidades d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o litoral sul do ES</w:t>
      </w:r>
      <w:r w:rsidR="00A53621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tal, será elaborado um Produto Educacional (PE) no formato de História em Quadrinhos (HQ).</w:t>
      </w:r>
      <w:r w:rsidR="00E66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6DB3">
        <w:rPr>
          <w:rFonts w:ascii="Times New Roman" w:hAnsi="Times New Roman" w:cs="Times New Roman"/>
          <w:sz w:val="24"/>
          <w:szCs w:val="24"/>
        </w:rPr>
        <w:t xml:space="preserve">A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HQ será </w:t>
      </w:r>
      <w:r w:rsidR="00E66DB3">
        <w:rPr>
          <w:rFonts w:ascii="Times New Roman" w:hAnsi="Times New Roman" w:cs="Times New Roman"/>
          <w:sz w:val="24"/>
          <w:szCs w:val="24"/>
        </w:rPr>
        <w:t xml:space="preserve">abordará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informações sobre os cursos técnicos integrados ao Ensino Médio em Aquicultura e </w:t>
      </w:r>
      <w:r w:rsidR="00E66DB3">
        <w:rPr>
          <w:rFonts w:ascii="Times New Roman" w:hAnsi="Times New Roman" w:cs="Times New Roman"/>
          <w:sz w:val="24"/>
          <w:szCs w:val="24"/>
        </w:rPr>
        <w:t xml:space="preserve">em </w:t>
      </w:r>
      <w:r w:rsidR="00A53621" w:rsidRPr="00BA0E48">
        <w:rPr>
          <w:rFonts w:ascii="Times New Roman" w:hAnsi="Times New Roman" w:cs="Times New Roman"/>
          <w:sz w:val="24"/>
          <w:szCs w:val="24"/>
        </w:rPr>
        <w:t>Pesca, tendo como base o Catálogo Nacional dos Cursos Técnicos (CNCT/</w:t>
      </w:r>
      <w:proofErr w:type="spellStart"/>
      <w:r w:rsidR="00A53621" w:rsidRPr="00BA0E48">
        <w:rPr>
          <w:rFonts w:ascii="Times New Roman" w:hAnsi="Times New Roman" w:cs="Times New Roman"/>
          <w:sz w:val="24"/>
          <w:szCs w:val="24"/>
        </w:rPr>
        <w:t>Setec</w:t>
      </w:r>
      <w:proofErr w:type="spellEnd"/>
      <w:r w:rsidR="00A53621" w:rsidRPr="00BA0E48">
        <w:rPr>
          <w:rFonts w:ascii="Times New Roman" w:hAnsi="Times New Roman" w:cs="Times New Roman"/>
          <w:sz w:val="24"/>
          <w:szCs w:val="24"/>
        </w:rPr>
        <w:t>/MEC), bem como as Políticas Públicas de Ações Afirmativas do Instituto federal do Espírito Santo (</w:t>
      </w:r>
      <w:proofErr w:type="spellStart"/>
      <w:r w:rsidR="00A53621" w:rsidRPr="00BA0E48">
        <w:rPr>
          <w:rFonts w:ascii="Times New Roman" w:hAnsi="Times New Roman" w:cs="Times New Roman"/>
          <w:sz w:val="24"/>
          <w:szCs w:val="24"/>
        </w:rPr>
        <w:t>Ifes</w:t>
      </w:r>
      <w:proofErr w:type="spellEnd"/>
      <w:r w:rsidR="00A53621" w:rsidRPr="00BA0E48">
        <w:rPr>
          <w:rFonts w:ascii="Times New Roman" w:hAnsi="Times New Roman" w:cs="Times New Roman"/>
          <w:sz w:val="24"/>
          <w:szCs w:val="24"/>
        </w:rPr>
        <w:t xml:space="preserve">), </w:t>
      </w:r>
      <w:r w:rsidR="00E66DB3">
        <w:rPr>
          <w:rFonts w:ascii="Times New Roman" w:hAnsi="Times New Roman" w:cs="Times New Roman"/>
          <w:sz w:val="24"/>
          <w:szCs w:val="24"/>
        </w:rPr>
        <w:t>além d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as informações previstas nos editais de processo seletivo do </w:t>
      </w:r>
      <w:proofErr w:type="spellStart"/>
      <w:r w:rsidR="00A53621" w:rsidRPr="00BA0E48">
        <w:rPr>
          <w:rFonts w:ascii="Times New Roman" w:hAnsi="Times New Roman" w:cs="Times New Roman"/>
          <w:sz w:val="24"/>
          <w:szCs w:val="24"/>
        </w:rPr>
        <w:t>Ifes</w:t>
      </w:r>
      <w:proofErr w:type="spellEnd"/>
      <w:r w:rsidR="00A53621" w:rsidRPr="00BA0E48">
        <w:rPr>
          <w:rFonts w:ascii="Times New Roman" w:hAnsi="Times New Roman" w:cs="Times New Roman"/>
          <w:sz w:val="24"/>
          <w:szCs w:val="24"/>
        </w:rPr>
        <w:t>, utilizando-se de linguagem lúdica e acessível.</w:t>
      </w:r>
      <w:r w:rsidR="001543F2">
        <w:rPr>
          <w:rFonts w:ascii="Times New Roman" w:hAnsi="Times New Roman" w:cs="Times New Roman"/>
          <w:sz w:val="24"/>
          <w:szCs w:val="24"/>
        </w:rPr>
        <w:t xml:space="preserve">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Alves (2001) estabelece que as HQs, como meio de comunicação, podem afetar informalmente a educação de seus leitores e ampliar conhecimentos sobre o mundo social, como um meio de expressão e conscientização. A HQ </w:t>
      </w:r>
      <w:r w:rsidR="001543F2">
        <w:rPr>
          <w:rFonts w:ascii="Times New Roman" w:hAnsi="Times New Roman" w:cs="Times New Roman"/>
          <w:sz w:val="24"/>
          <w:szCs w:val="24"/>
        </w:rPr>
        <w:t xml:space="preserve">produzida tem como </w:t>
      </w:r>
      <w:r w:rsidR="00A53621" w:rsidRPr="00BA0E48">
        <w:rPr>
          <w:rFonts w:ascii="Times New Roman" w:hAnsi="Times New Roman" w:cs="Times New Roman"/>
          <w:sz w:val="24"/>
          <w:szCs w:val="24"/>
        </w:rPr>
        <w:t>nobre pretensão oferecer uma mediação entre os cursos técnicos</w:t>
      </w:r>
      <w:r w:rsidR="001543F2">
        <w:rPr>
          <w:rFonts w:ascii="Times New Roman" w:hAnsi="Times New Roman" w:cs="Times New Roman"/>
          <w:sz w:val="24"/>
          <w:szCs w:val="24"/>
        </w:rPr>
        <w:t xml:space="preserve"> integrados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A53621" w:rsidRPr="00BA0E48">
        <w:rPr>
          <w:rFonts w:ascii="Times New Roman" w:hAnsi="Times New Roman" w:cs="Times New Roman"/>
          <w:sz w:val="24"/>
          <w:szCs w:val="24"/>
        </w:rPr>
        <w:t>Ifes</w:t>
      </w:r>
      <w:proofErr w:type="spellEnd"/>
      <w:r w:rsidR="00A53621" w:rsidRPr="00BA0E48">
        <w:rPr>
          <w:rFonts w:ascii="Times New Roman" w:hAnsi="Times New Roman" w:cs="Times New Roman"/>
          <w:sz w:val="24"/>
          <w:szCs w:val="24"/>
        </w:rPr>
        <w:t xml:space="preserve"> Campus Piúma </w:t>
      </w:r>
      <w:r w:rsidR="001543F2">
        <w:rPr>
          <w:rFonts w:ascii="Times New Roman" w:hAnsi="Times New Roman" w:cs="Times New Roman"/>
          <w:sz w:val="24"/>
          <w:szCs w:val="24"/>
        </w:rPr>
        <w:t>e a</w:t>
      </w:r>
      <w:r w:rsidR="00A53621" w:rsidRPr="00BA0E48">
        <w:rPr>
          <w:rFonts w:ascii="Times New Roman" w:hAnsi="Times New Roman" w:cs="Times New Roman"/>
          <w:sz w:val="24"/>
          <w:szCs w:val="24"/>
        </w:rPr>
        <w:t>s comunidades litorâneas do entorno da instituição, principalmente para aquel</w:t>
      </w:r>
      <w:r w:rsidR="001543F2">
        <w:rPr>
          <w:rFonts w:ascii="Times New Roman" w:hAnsi="Times New Roman" w:cs="Times New Roman"/>
          <w:sz w:val="24"/>
          <w:szCs w:val="24"/>
        </w:rPr>
        <w:t>a</w:t>
      </w:r>
      <w:r w:rsidR="00A53621" w:rsidRPr="00BA0E48">
        <w:rPr>
          <w:rFonts w:ascii="Times New Roman" w:hAnsi="Times New Roman" w:cs="Times New Roman"/>
          <w:sz w:val="24"/>
          <w:szCs w:val="24"/>
        </w:rPr>
        <w:t>s que historicamente vivem sobre o domínio da violência simbólica,</w:t>
      </w:r>
      <w:r w:rsidR="001543F2">
        <w:rPr>
          <w:rFonts w:ascii="Times New Roman" w:hAnsi="Times New Roman" w:cs="Times New Roman"/>
          <w:sz w:val="24"/>
          <w:szCs w:val="24"/>
        </w:rPr>
        <w:t xml:space="preserve"> descrita por </w:t>
      </w:r>
      <w:proofErr w:type="spellStart"/>
      <w:r w:rsidR="00A53621" w:rsidRPr="00BA0E48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A53621" w:rsidRPr="00BA0E48">
        <w:rPr>
          <w:rFonts w:ascii="Times New Roman" w:hAnsi="Times New Roman" w:cs="Times New Roman"/>
          <w:sz w:val="24"/>
          <w:szCs w:val="24"/>
        </w:rPr>
        <w:t xml:space="preserve"> (1998).</w:t>
      </w:r>
      <w:r w:rsidR="001543F2">
        <w:rPr>
          <w:rFonts w:ascii="Times New Roman" w:hAnsi="Times New Roman" w:cs="Times New Roman"/>
          <w:sz w:val="24"/>
          <w:szCs w:val="24"/>
        </w:rPr>
        <w:t xml:space="preserve"> </w:t>
      </w:r>
      <w:r w:rsidR="00A53621" w:rsidRPr="00BA0E48">
        <w:rPr>
          <w:rFonts w:ascii="Times New Roman" w:hAnsi="Times New Roman" w:cs="Times New Roman"/>
          <w:sz w:val="24"/>
          <w:szCs w:val="24"/>
        </w:rPr>
        <w:t>Neste sentido, caminharemos para transpor a dualidade estrutural, em particular, no contexto da educação profissional, que se consiste num permanente desafio para as políticas públicas</w:t>
      </w:r>
      <w:r w:rsidR="001543F2">
        <w:rPr>
          <w:rFonts w:ascii="Times New Roman" w:hAnsi="Times New Roman" w:cs="Times New Roman"/>
          <w:sz w:val="24"/>
          <w:szCs w:val="24"/>
        </w:rPr>
        <w:t>,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 e que implica repensar o acesso a essa modalidade de ensino na rede federal. Esse PE se justifica pelo protagonismo da rede federal de educação no exame nacional do ensino médio (ENEM), </w:t>
      </w:r>
      <w:r w:rsidR="001543F2">
        <w:rPr>
          <w:rFonts w:ascii="Times New Roman" w:hAnsi="Times New Roman" w:cs="Times New Roman"/>
          <w:sz w:val="24"/>
          <w:szCs w:val="24"/>
        </w:rPr>
        <w:t xml:space="preserve">o que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consequentemente </w:t>
      </w:r>
      <w:r w:rsidR="001543F2">
        <w:rPr>
          <w:rFonts w:ascii="Times New Roman" w:hAnsi="Times New Roman" w:cs="Times New Roman"/>
          <w:sz w:val="24"/>
          <w:szCs w:val="24"/>
        </w:rPr>
        <w:t>elevou a p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rocura </w:t>
      </w:r>
      <w:r w:rsidR="00442644">
        <w:rPr>
          <w:rFonts w:ascii="Times New Roman" w:hAnsi="Times New Roman" w:cs="Times New Roman"/>
          <w:sz w:val="24"/>
          <w:szCs w:val="24"/>
        </w:rPr>
        <w:t xml:space="preserve">e a concorrência </w:t>
      </w:r>
      <w:r w:rsidR="00A53621" w:rsidRPr="00BA0E48">
        <w:rPr>
          <w:rFonts w:ascii="Times New Roman" w:hAnsi="Times New Roman" w:cs="Times New Roman"/>
          <w:sz w:val="24"/>
          <w:szCs w:val="24"/>
        </w:rPr>
        <w:t>por est</w:t>
      </w:r>
      <w:r w:rsidR="001543F2">
        <w:rPr>
          <w:rFonts w:ascii="Times New Roman" w:hAnsi="Times New Roman" w:cs="Times New Roman"/>
          <w:sz w:val="24"/>
          <w:szCs w:val="24"/>
        </w:rPr>
        <w:t xml:space="preserve">e tipo de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instituição </w:t>
      </w:r>
      <w:r w:rsidR="00442644">
        <w:rPr>
          <w:rFonts w:ascii="Times New Roman" w:hAnsi="Times New Roman" w:cs="Times New Roman"/>
          <w:sz w:val="24"/>
          <w:szCs w:val="24"/>
        </w:rPr>
        <w:t xml:space="preserve">de ensino, </w:t>
      </w:r>
      <w:r w:rsidR="00A53621" w:rsidRPr="00BA0E48">
        <w:rPr>
          <w:rFonts w:ascii="Times New Roman" w:hAnsi="Times New Roman" w:cs="Times New Roman"/>
          <w:sz w:val="24"/>
          <w:szCs w:val="24"/>
        </w:rPr>
        <w:t xml:space="preserve">de forma estratégica por </w:t>
      </w:r>
      <w:proofErr w:type="gramStart"/>
      <w:r w:rsidR="00A53621" w:rsidRPr="00BA0E48">
        <w:rPr>
          <w:rFonts w:ascii="Times New Roman" w:hAnsi="Times New Roman" w:cs="Times New Roman"/>
          <w:sz w:val="24"/>
          <w:szCs w:val="24"/>
        </w:rPr>
        <w:t>aqueles que detém</w:t>
      </w:r>
      <w:proofErr w:type="gramEnd"/>
      <w:r w:rsidR="00A53621" w:rsidRPr="00BA0E48">
        <w:rPr>
          <w:rFonts w:ascii="Times New Roman" w:hAnsi="Times New Roman" w:cs="Times New Roman"/>
          <w:sz w:val="24"/>
          <w:szCs w:val="24"/>
        </w:rPr>
        <w:t xml:space="preserve"> de maior capital cultural</w:t>
      </w:r>
      <w:r w:rsidR="00442644">
        <w:rPr>
          <w:rFonts w:ascii="Times New Roman" w:hAnsi="Times New Roman" w:cs="Times New Roman"/>
          <w:sz w:val="24"/>
          <w:szCs w:val="24"/>
        </w:rPr>
        <w:t xml:space="preserve">, deixando a margem </w:t>
      </w:r>
      <w:r w:rsidR="0044264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42644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queles que historicamente vivem sobre a violência simbólica imposta pelo </w:t>
      </w:r>
      <w:r w:rsidR="004426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</w:t>
      </w:r>
      <w:r w:rsidR="00442644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capitalis</w:t>
      </w:r>
      <w:r w:rsidR="00442644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442644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9C97C20" w14:textId="77777777" w:rsidR="00A53621" w:rsidRDefault="00A53621" w:rsidP="00A5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8F96213" w14:textId="2A424DD2" w:rsidR="00442644" w:rsidRDefault="00442644" w:rsidP="00442644">
      <w:pPr>
        <w:pStyle w:val="NormalWeb"/>
        <w:jc w:val="both"/>
      </w:pPr>
      <w:r>
        <w:t xml:space="preserve">ALVES, José Moysés. Histórias em quadrinhos e educação infantil. </w:t>
      </w:r>
      <w:r w:rsidRPr="00442644">
        <w:rPr>
          <w:b/>
          <w:bCs/>
        </w:rPr>
        <w:t>Psicologia: ciência e profissão</w:t>
      </w:r>
      <w:r>
        <w:t>, v. 21, n. 3, p. 2-9, 2001.</w:t>
      </w:r>
    </w:p>
    <w:p w14:paraId="22344C38" w14:textId="5F1E5494" w:rsidR="00442644" w:rsidRDefault="00442644" w:rsidP="00442644">
      <w:pPr>
        <w:pStyle w:val="NormalWeb"/>
        <w:jc w:val="both"/>
      </w:pPr>
      <w:r>
        <w:t xml:space="preserve">BOURDIEU, Pierre. </w:t>
      </w:r>
      <w:r w:rsidRPr="00A30D75">
        <w:t>A escola conservadora:</w:t>
      </w:r>
      <w:r>
        <w:t xml:space="preserve"> as desigualdades frente à escola e à cultura. In: NOGUEIRA, Maria Alice; CATANI, Afrânio. </w:t>
      </w:r>
      <w:r w:rsidRPr="00A30D75">
        <w:rPr>
          <w:b/>
          <w:bCs/>
        </w:rPr>
        <w:t xml:space="preserve">Escritos de </w:t>
      </w:r>
      <w:r w:rsidR="00A30D75" w:rsidRPr="00A30D75">
        <w:rPr>
          <w:b/>
          <w:bCs/>
        </w:rPr>
        <w:t>Educação</w:t>
      </w:r>
      <w:r>
        <w:t>. Petrópolis: Vozes, 1998.</w:t>
      </w:r>
    </w:p>
    <w:sectPr w:rsidR="00442644" w:rsidSect="008A044F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AD3C4" w14:textId="77777777" w:rsidR="008B5D9A" w:rsidRDefault="008B5D9A" w:rsidP="000A1C0D">
      <w:pPr>
        <w:spacing w:after="0" w:line="240" w:lineRule="auto"/>
      </w:pPr>
      <w:r>
        <w:separator/>
      </w:r>
    </w:p>
  </w:endnote>
  <w:endnote w:type="continuationSeparator" w:id="0">
    <w:p w14:paraId="331B2552" w14:textId="77777777" w:rsidR="008B5D9A" w:rsidRDefault="008B5D9A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9A1BB" w14:textId="77777777" w:rsidR="008B5D9A" w:rsidRDefault="008B5D9A" w:rsidP="000A1C0D">
      <w:pPr>
        <w:spacing w:after="0" w:line="240" w:lineRule="auto"/>
      </w:pPr>
      <w:r>
        <w:separator/>
      </w:r>
    </w:p>
  </w:footnote>
  <w:footnote w:type="continuationSeparator" w:id="0">
    <w:p w14:paraId="7EF05761" w14:textId="77777777" w:rsidR="008B5D9A" w:rsidRDefault="008B5D9A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2AB"/>
    <w:multiLevelType w:val="multilevel"/>
    <w:tmpl w:val="536C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96876"/>
    <w:rsid w:val="000A1C0D"/>
    <w:rsid w:val="000B16D9"/>
    <w:rsid w:val="00106260"/>
    <w:rsid w:val="001543F2"/>
    <w:rsid w:val="001759DB"/>
    <w:rsid w:val="00290807"/>
    <w:rsid w:val="002E018D"/>
    <w:rsid w:val="00304A27"/>
    <w:rsid w:val="003074F8"/>
    <w:rsid w:val="00442644"/>
    <w:rsid w:val="005D3725"/>
    <w:rsid w:val="005D702E"/>
    <w:rsid w:val="0061064E"/>
    <w:rsid w:val="00741E2B"/>
    <w:rsid w:val="007D3423"/>
    <w:rsid w:val="008074B8"/>
    <w:rsid w:val="008A044F"/>
    <w:rsid w:val="008B5D9A"/>
    <w:rsid w:val="00974740"/>
    <w:rsid w:val="00A17F2F"/>
    <w:rsid w:val="00A30D75"/>
    <w:rsid w:val="00A53621"/>
    <w:rsid w:val="00A83BAA"/>
    <w:rsid w:val="00B61287"/>
    <w:rsid w:val="00BB6492"/>
    <w:rsid w:val="00C019B9"/>
    <w:rsid w:val="00C577DD"/>
    <w:rsid w:val="00C6735D"/>
    <w:rsid w:val="00CF0D59"/>
    <w:rsid w:val="00DB158A"/>
    <w:rsid w:val="00E66DB3"/>
    <w:rsid w:val="00F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04A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4A2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04A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4A2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bercleberfilho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.carvalho@ife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Cleber</cp:lastModifiedBy>
  <cp:revision>2</cp:revision>
  <dcterms:created xsi:type="dcterms:W3CDTF">2024-05-10T01:58:00Z</dcterms:created>
  <dcterms:modified xsi:type="dcterms:W3CDTF">2024-05-10T01:58:00Z</dcterms:modified>
</cp:coreProperties>
</file>