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F095" w14:textId="77777777" w:rsidR="00CB5054" w:rsidRDefault="00CB5054" w:rsidP="00CB5054"/>
    <w:p w14:paraId="5BB465AF" w14:textId="3570D417" w:rsidR="00CB5054" w:rsidRPr="00E85D30" w:rsidRDefault="00004666" w:rsidP="00CB505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IMAGEM MENTAL:</w:t>
      </w:r>
      <w:r w:rsidRPr="00004666">
        <w:rPr>
          <w:rFonts w:ascii="Times New Roman" w:hAnsi="Times New Roman" w:cs="Times New Roman"/>
          <w:b/>
          <w:sz w:val="28"/>
          <w:szCs w:val="28"/>
        </w:rPr>
        <w:t xml:space="preserve"> UMA FONTE CRIATIVA </w:t>
      </w:r>
      <w:r>
        <w:rPr>
          <w:rFonts w:ascii="Times New Roman" w:hAnsi="Times New Roman" w:cs="Times New Roman"/>
          <w:b/>
          <w:sz w:val="28"/>
          <w:szCs w:val="28"/>
        </w:rPr>
        <w:t>PARA O DESENVOLVIMENTO COGNITIVO DOS ESTUDANTES COM DEFICIÊNCIA AUDITIVA</w:t>
      </w:r>
    </w:p>
    <w:p w14:paraId="32ADD772" w14:textId="77777777" w:rsidR="00CB5054" w:rsidRDefault="00CB5054" w:rsidP="00CB5054">
      <w:pPr>
        <w:spacing w:after="0" w:line="360" w:lineRule="auto"/>
        <w:jc w:val="center"/>
        <w:rPr>
          <w:rFonts w:ascii="Times New Roman" w:hAnsi="Times New Roman" w:cs="Times New Roman"/>
          <w:b/>
          <w:sz w:val="28"/>
          <w:szCs w:val="28"/>
        </w:rPr>
      </w:pPr>
    </w:p>
    <w:p w14:paraId="522F0755" w14:textId="22F225C0" w:rsidR="00CB5054" w:rsidRPr="00DA625C" w:rsidRDefault="00CB5054" w:rsidP="00CB5054">
      <w:pPr>
        <w:spacing w:after="0" w:line="240" w:lineRule="auto"/>
        <w:jc w:val="right"/>
        <w:rPr>
          <w:rFonts w:ascii="Times New Roman" w:hAnsi="Times New Roman" w:cs="Times New Roman"/>
          <w:i/>
          <w:sz w:val="24"/>
          <w:szCs w:val="24"/>
        </w:rPr>
      </w:pPr>
      <w:r w:rsidRPr="00DA625C">
        <w:rPr>
          <w:rFonts w:ascii="Times New Roman" w:hAnsi="Times New Roman" w:cs="Times New Roman"/>
          <w:sz w:val="24"/>
          <w:szCs w:val="24"/>
        </w:rPr>
        <w:t xml:space="preserve">                                                                </w:t>
      </w:r>
      <w:r>
        <w:rPr>
          <w:rFonts w:ascii="Times New Roman" w:hAnsi="Times New Roman" w:cs="Times New Roman"/>
          <w:i/>
          <w:sz w:val="24"/>
          <w:szCs w:val="24"/>
        </w:rPr>
        <w:t>Diogo Fernando da Silva</w:t>
      </w:r>
      <w:r w:rsidRPr="00DA625C">
        <w:rPr>
          <w:rStyle w:val="Refdenotaderodap"/>
          <w:rFonts w:ascii="Times New Roman" w:hAnsi="Times New Roman" w:cs="Times New Roman"/>
          <w:i/>
          <w:sz w:val="24"/>
          <w:szCs w:val="24"/>
        </w:rPr>
        <w:footnoteReference w:id="1"/>
      </w:r>
    </w:p>
    <w:p w14:paraId="71391653" w14:textId="6B9EE658" w:rsidR="00CB5054" w:rsidRDefault="00CB5054" w:rsidP="00CB5054">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Regina Célia Linhares </w:t>
      </w:r>
      <w:proofErr w:type="spellStart"/>
      <w:r>
        <w:rPr>
          <w:rFonts w:ascii="Times New Roman" w:hAnsi="Times New Roman" w:cs="Times New Roman"/>
          <w:i/>
          <w:sz w:val="24"/>
          <w:szCs w:val="24"/>
        </w:rPr>
        <w:t>Hostins</w:t>
      </w:r>
      <w:proofErr w:type="spellEnd"/>
      <w:r w:rsidRPr="00DA625C">
        <w:rPr>
          <w:rStyle w:val="Refdenotaderodap"/>
          <w:rFonts w:ascii="Times New Roman" w:hAnsi="Times New Roman" w:cs="Times New Roman"/>
          <w:i/>
          <w:sz w:val="24"/>
          <w:szCs w:val="24"/>
        </w:rPr>
        <w:footnoteReference w:id="2"/>
      </w:r>
    </w:p>
    <w:p w14:paraId="64EFEE34" w14:textId="77777777" w:rsidR="004B4D3E" w:rsidRDefault="004B4D3E" w:rsidP="00CB5054">
      <w:pPr>
        <w:spacing w:after="0" w:line="240" w:lineRule="auto"/>
        <w:jc w:val="right"/>
        <w:rPr>
          <w:rFonts w:ascii="Times New Roman" w:hAnsi="Times New Roman" w:cs="Times New Roman"/>
          <w:i/>
          <w:sz w:val="24"/>
          <w:szCs w:val="24"/>
        </w:rPr>
      </w:pPr>
    </w:p>
    <w:p w14:paraId="361A752D" w14:textId="78CCEF1B" w:rsidR="00CB5054" w:rsidRDefault="00CB5054" w:rsidP="00CB5054">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Eixo Temático: </w:t>
      </w:r>
      <w:r w:rsidRPr="004B4D3E">
        <w:rPr>
          <w:rFonts w:ascii="Times New Roman" w:hAnsi="Times New Roman" w:cs="Times New Roman"/>
          <w:b/>
          <w:sz w:val="24"/>
          <w:szCs w:val="24"/>
        </w:rPr>
        <w:t>Educação Inclusiva e Diversidade</w:t>
      </w:r>
      <w:r w:rsidR="000722AD" w:rsidRPr="004B4D3E">
        <w:rPr>
          <w:rFonts w:ascii="Times New Roman" w:hAnsi="Times New Roman" w:cs="Times New Roman"/>
          <w:b/>
          <w:sz w:val="24"/>
          <w:szCs w:val="24"/>
        </w:rPr>
        <w:t>s</w:t>
      </w:r>
    </w:p>
    <w:p w14:paraId="300DFF1D" w14:textId="77777777" w:rsidR="00CB5054" w:rsidRDefault="00CB5054" w:rsidP="00CB5054">
      <w:pPr>
        <w:spacing w:after="0" w:line="360" w:lineRule="auto"/>
        <w:jc w:val="both"/>
        <w:rPr>
          <w:rFonts w:ascii="Times New Roman" w:hAnsi="Times New Roman" w:cs="Times New Roman"/>
          <w:b/>
          <w:sz w:val="24"/>
          <w:szCs w:val="24"/>
        </w:rPr>
      </w:pPr>
    </w:p>
    <w:p w14:paraId="22F3E98B" w14:textId="77777777" w:rsidR="00CC6CB7" w:rsidRPr="00004666" w:rsidRDefault="00932911" w:rsidP="00932911">
      <w:pPr>
        <w:spacing w:after="0" w:line="360" w:lineRule="auto"/>
        <w:jc w:val="both"/>
        <w:rPr>
          <w:rFonts w:ascii="Times New Roman" w:hAnsi="Times New Roman" w:cs="Times New Roman"/>
          <w:sz w:val="24"/>
          <w:szCs w:val="24"/>
        </w:rPr>
      </w:pPr>
      <w:r w:rsidRPr="00932911">
        <w:rPr>
          <w:noProof/>
        </w:rPr>
        <mc:AlternateContent>
          <mc:Choice Requires="wps">
            <w:drawing>
              <wp:anchor distT="0" distB="0" distL="114300" distR="114300" simplePos="0" relativeHeight="251658240" behindDoc="0" locked="0" layoutInCell="1" allowOverlap="1" wp14:anchorId="2EC58384" wp14:editId="4E135CBC">
                <wp:simplePos x="0" y="0"/>
                <wp:positionH relativeFrom="column">
                  <wp:posOffset>5276215</wp:posOffset>
                </wp:positionH>
                <wp:positionV relativeFrom="paragraph">
                  <wp:posOffset>8704580</wp:posOffset>
                </wp:positionV>
                <wp:extent cx="146050" cy="158750"/>
                <wp:effectExtent l="0" t="0" r="25400" b="12700"/>
                <wp:wrapNone/>
                <wp:docPr id="12" name="Retângulo: Cantos Arredondados 12"/>
                <wp:cNvGraphicFramePr/>
                <a:graphic xmlns:a="http://schemas.openxmlformats.org/drawingml/2006/main">
                  <a:graphicData uri="http://schemas.microsoft.com/office/word/2010/wordprocessingShape">
                    <wps:wsp>
                      <wps:cNvSpPr/>
                      <wps:spPr>
                        <a:xfrm>
                          <a:off x="0" y="0"/>
                          <a:ext cx="146050" cy="15875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9AEACCA" id="Retângulo: Cantos Arredondados 12" o:spid="_x0000_s1026" style="position:absolute;margin-left:415.45pt;margin-top:685.4pt;width:11.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" fillcolor="white [3212]" strokecolor="white [3212]" strokeweight="1pt">
                <v:stroke joinstyle="miter"/>
              </v:roundrect>
            </w:pict>
          </mc:Fallback>
        </mc:AlternateContent>
      </w:r>
      <w:r w:rsidR="00404963">
        <w:rPr>
          <w:rFonts w:ascii="Times New Roman" w:hAnsi="Times New Roman" w:cs="Times New Roman"/>
          <w:noProof/>
          <w:sz w:val="24"/>
          <w:szCs w:val="24"/>
        </w:rPr>
        <w:t>O estudo</w:t>
      </w:r>
      <w:r w:rsidR="00407226">
        <w:rPr>
          <w:rFonts w:ascii="Times New Roman" w:hAnsi="Times New Roman" w:cs="Times New Roman"/>
          <w:noProof/>
          <w:sz w:val="24"/>
          <w:szCs w:val="24"/>
        </w:rPr>
        <w:t>, em desenvolvimento,</w:t>
      </w:r>
      <w:r w:rsidR="00404963">
        <w:rPr>
          <w:rFonts w:ascii="Times New Roman" w:hAnsi="Times New Roman" w:cs="Times New Roman"/>
          <w:noProof/>
          <w:sz w:val="24"/>
          <w:szCs w:val="24"/>
        </w:rPr>
        <w:t xml:space="preserve"> vincul</w:t>
      </w:r>
      <w:r w:rsidR="00404963" w:rsidRPr="00004666">
        <w:rPr>
          <w:rFonts w:ascii="Times New Roman" w:hAnsi="Times New Roman" w:cs="Times New Roman"/>
          <w:noProof/>
          <w:sz w:val="24"/>
          <w:szCs w:val="24"/>
        </w:rPr>
        <w:t>a</w:t>
      </w:r>
      <w:r w:rsidR="00B5590E" w:rsidRPr="00004666">
        <w:rPr>
          <w:rFonts w:ascii="Times New Roman" w:hAnsi="Times New Roman" w:cs="Times New Roman"/>
          <w:noProof/>
          <w:sz w:val="24"/>
          <w:szCs w:val="24"/>
        </w:rPr>
        <w:t>do</w:t>
      </w:r>
      <w:r w:rsidR="00404963">
        <w:rPr>
          <w:rFonts w:ascii="Times New Roman" w:hAnsi="Times New Roman" w:cs="Times New Roman"/>
          <w:noProof/>
          <w:sz w:val="24"/>
          <w:szCs w:val="24"/>
        </w:rPr>
        <w:t xml:space="preserve"> </w:t>
      </w:r>
      <w:r w:rsidRPr="00932911">
        <w:rPr>
          <w:rFonts w:ascii="Times New Roman" w:hAnsi="Times New Roman" w:cs="Times New Roman"/>
          <w:sz w:val="24"/>
          <w:szCs w:val="24"/>
        </w:rPr>
        <w:t>à linha de pesquisa Políticas para Educação Básica e Superior e ao grupo de pesquisa Observatório de Políticas Educacionais do Programa de Pós-Graduação em Educação da Universidade do Vale do Itajaí</w:t>
      </w:r>
      <w:r w:rsidR="000722AD">
        <w:rPr>
          <w:rFonts w:ascii="Times New Roman" w:hAnsi="Times New Roman" w:cs="Times New Roman"/>
          <w:sz w:val="24"/>
          <w:szCs w:val="24"/>
        </w:rPr>
        <w:t xml:space="preserve">, </w:t>
      </w:r>
      <w:r w:rsidR="000722AD" w:rsidRPr="00004666">
        <w:rPr>
          <w:rFonts w:ascii="Times New Roman" w:hAnsi="Times New Roman" w:cs="Times New Roman"/>
          <w:sz w:val="24"/>
          <w:szCs w:val="24"/>
        </w:rPr>
        <w:t>fundamenta</w:t>
      </w:r>
      <w:r w:rsidR="00B5590E" w:rsidRPr="00004666">
        <w:rPr>
          <w:rFonts w:ascii="Times New Roman" w:hAnsi="Times New Roman" w:cs="Times New Roman"/>
          <w:sz w:val="24"/>
          <w:szCs w:val="24"/>
        </w:rPr>
        <w:t>-se</w:t>
      </w:r>
      <w:r w:rsidR="000722AD" w:rsidRPr="00004666">
        <w:rPr>
          <w:rFonts w:ascii="Times New Roman" w:hAnsi="Times New Roman" w:cs="Times New Roman"/>
          <w:sz w:val="24"/>
          <w:szCs w:val="24"/>
        </w:rPr>
        <w:t xml:space="preserve"> </w:t>
      </w:r>
      <w:r w:rsidR="000722AD" w:rsidRPr="00932911">
        <w:rPr>
          <w:rFonts w:ascii="Times New Roman" w:hAnsi="Times New Roman" w:cs="Times New Roman"/>
          <w:sz w:val="24"/>
          <w:szCs w:val="24"/>
        </w:rPr>
        <w:t xml:space="preserve">nas abordagens da neurociência pelos estudos de Damásio (2012) sobre a imagem mental </w:t>
      </w:r>
      <w:r w:rsidR="00EC7945" w:rsidRPr="00932911">
        <w:rPr>
          <w:rFonts w:ascii="Times New Roman" w:hAnsi="Times New Roman" w:cs="Times New Roman"/>
          <w:sz w:val="24"/>
          <w:szCs w:val="24"/>
        </w:rPr>
        <w:t xml:space="preserve">e </w:t>
      </w:r>
      <w:r w:rsidR="00EC7945">
        <w:rPr>
          <w:rFonts w:ascii="Times New Roman" w:hAnsi="Times New Roman" w:cs="Times New Roman"/>
          <w:sz w:val="24"/>
          <w:szCs w:val="24"/>
        </w:rPr>
        <w:t xml:space="preserve">na </w:t>
      </w:r>
      <w:r w:rsidR="00B5590E">
        <w:rPr>
          <w:rFonts w:ascii="Times New Roman" w:hAnsi="Times New Roman" w:cs="Times New Roman"/>
          <w:sz w:val="24"/>
          <w:szCs w:val="24"/>
        </w:rPr>
        <w:t>histórico-cultural</w:t>
      </w:r>
      <w:r w:rsidR="000722AD" w:rsidRPr="00932911">
        <w:rPr>
          <w:rFonts w:ascii="Times New Roman" w:hAnsi="Times New Roman" w:cs="Times New Roman"/>
          <w:sz w:val="24"/>
          <w:szCs w:val="24"/>
        </w:rPr>
        <w:t xml:space="preserve"> pelos estudos de Vygotsky (1997) sobre os fundamentos da </w:t>
      </w:r>
      <w:proofErr w:type="spellStart"/>
      <w:r w:rsidR="000722AD" w:rsidRPr="00932911">
        <w:rPr>
          <w:rFonts w:ascii="Times New Roman" w:hAnsi="Times New Roman" w:cs="Times New Roman"/>
          <w:i/>
          <w:iCs/>
          <w:sz w:val="24"/>
          <w:szCs w:val="24"/>
        </w:rPr>
        <w:t>Defectología</w:t>
      </w:r>
      <w:proofErr w:type="spellEnd"/>
      <w:r w:rsidR="000722AD" w:rsidRPr="00932911">
        <w:rPr>
          <w:rFonts w:ascii="Times New Roman" w:hAnsi="Times New Roman" w:cs="Times New Roman"/>
          <w:sz w:val="24"/>
          <w:szCs w:val="24"/>
        </w:rPr>
        <w:t>.</w:t>
      </w:r>
      <w:r w:rsidRPr="00932911">
        <w:rPr>
          <w:rFonts w:ascii="Times New Roman" w:hAnsi="Times New Roman" w:cs="Times New Roman"/>
          <w:sz w:val="24"/>
          <w:szCs w:val="24"/>
        </w:rPr>
        <w:t xml:space="preserve"> O objetivo geral consiste em </w:t>
      </w:r>
      <w:bookmarkStart w:id="0" w:name="_Hlk84426294"/>
      <w:r w:rsidRPr="00932911">
        <w:rPr>
          <w:rFonts w:ascii="Times New Roman" w:hAnsi="Times New Roman" w:cs="Times New Roman"/>
          <w:sz w:val="24"/>
          <w:szCs w:val="24"/>
        </w:rPr>
        <w:t>compreender a atuação da imagem mental – perceptiva e evocada – no processo de elaboração de conceitos de língua portuguesa, de estudantes com deficiência auditiva do ensino fundamental, na perspectiva da educação inclusiva</w:t>
      </w:r>
      <w:bookmarkEnd w:id="0"/>
      <w:r w:rsidRPr="00932911">
        <w:rPr>
          <w:rFonts w:ascii="Times New Roman" w:hAnsi="Times New Roman" w:cs="Times New Roman"/>
          <w:sz w:val="24"/>
          <w:szCs w:val="24"/>
        </w:rPr>
        <w:t>. Os objetivos específicos são: i) identificar as estratégias e os estilos predominantes pelos estudantes na apropriação de conceitos de língua portuguesa do ensino fundamental</w:t>
      </w:r>
      <w:r w:rsidR="000722AD">
        <w:rPr>
          <w:rFonts w:ascii="Times New Roman" w:hAnsi="Times New Roman" w:cs="Times New Roman"/>
          <w:sz w:val="24"/>
          <w:szCs w:val="24"/>
        </w:rPr>
        <w:t xml:space="preserve"> para sua construção de conhecimento</w:t>
      </w:r>
      <w:r w:rsidRPr="00932911">
        <w:rPr>
          <w:rFonts w:ascii="Times New Roman" w:hAnsi="Times New Roman" w:cs="Times New Roman"/>
          <w:sz w:val="24"/>
          <w:szCs w:val="24"/>
        </w:rPr>
        <w:t>;</w:t>
      </w:r>
      <w:r w:rsidR="000722AD">
        <w:rPr>
          <w:rFonts w:ascii="Times New Roman" w:hAnsi="Times New Roman" w:cs="Times New Roman"/>
          <w:sz w:val="24"/>
          <w:szCs w:val="24"/>
        </w:rPr>
        <w:t xml:space="preserve"> </w:t>
      </w:r>
      <w:r w:rsidRPr="00932911">
        <w:rPr>
          <w:rFonts w:ascii="Times New Roman" w:hAnsi="Times New Roman" w:cs="Times New Roman"/>
          <w:sz w:val="24"/>
          <w:szCs w:val="24"/>
        </w:rPr>
        <w:t xml:space="preserve"> </w:t>
      </w:r>
      <w:proofErr w:type="spellStart"/>
      <w:r w:rsidRPr="00932911">
        <w:rPr>
          <w:rFonts w:ascii="Times New Roman" w:hAnsi="Times New Roman" w:cs="Times New Roman"/>
          <w:sz w:val="24"/>
          <w:szCs w:val="24"/>
        </w:rPr>
        <w:t>ii</w:t>
      </w:r>
      <w:proofErr w:type="spellEnd"/>
      <w:r w:rsidRPr="00932911">
        <w:rPr>
          <w:rFonts w:ascii="Times New Roman" w:hAnsi="Times New Roman" w:cs="Times New Roman"/>
          <w:sz w:val="24"/>
          <w:szCs w:val="24"/>
        </w:rPr>
        <w:t>) examinar os métodos e as estratégias adotados pelos professores de língua portugu</w:t>
      </w:r>
      <w:r w:rsidRPr="00004666">
        <w:rPr>
          <w:rFonts w:ascii="Times New Roman" w:hAnsi="Times New Roman" w:cs="Times New Roman"/>
          <w:sz w:val="24"/>
          <w:szCs w:val="24"/>
        </w:rPr>
        <w:t xml:space="preserve">esa (LP) e de atendimento educacional especializado (AEE) na mediação do processo de elaboração de conceitos de língua oficial e consequente no uso da imagem mental pelos estudantes analisados no ambiente escolar; </w:t>
      </w:r>
      <w:proofErr w:type="spellStart"/>
      <w:r w:rsidRPr="00004666">
        <w:rPr>
          <w:rFonts w:ascii="Times New Roman" w:hAnsi="Times New Roman" w:cs="Times New Roman"/>
          <w:sz w:val="24"/>
          <w:szCs w:val="24"/>
        </w:rPr>
        <w:t>iii</w:t>
      </w:r>
      <w:proofErr w:type="spellEnd"/>
      <w:r w:rsidRPr="00004666">
        <w:rPr>
          <w:rFonts w:ascii="Times New Roman" w:hAnsi="Times New Roman" w:cs="Times New Roman"/>
          <w:sz w:val="24"/>
          <w:szCs w:val="24"/>
        </w:rPr>
        <w:t>) analisar as dificuldades e os ganhos da experiência colaborativa vivenciada por professores (LP/AEE) e estudantes (DA/MS) no processo de enunciação-discursiva e de imagem mental para a construção de conceitos</w:t>
      </w:r>
      <w:r w:rsidR="000722AD" w:rsidRPr="00004666">
        <w:rPr>
          <w:rFonts w:ascii="Times New Roman" w:hAnsi="Times New Roman" w:cs="Times New Roman"/>
          <w:sz w:val="24"/>
          <w:szCs w:val="24"/>
        </w:rPr>
        <w:t xml:space="preserve">. </w:t>
      </w:r>
    </w:p>
    <w:p w14:paraId="4CF6B25C" w14:textId="26EC00AF" w:rsidR="00CC6CB7" w:rsidRPr="00004666" w:rsidRDefault="00CC6CB7" w:rsidP="00932911">
      <w:pPr>
        <w:spacing w:after="0" w:line="360" w:lineRule="auto"/>
        <w:jc w:val="both"/>
        <w:rPr>
          <w:rFonts w:ascii="Times New Roman" w:hAnsi="Times New Roman" w:cs="Times New Roman"/>
          <w:sz w:val="24"/>
          <w:szCs w:val="24"/>
        </w:rPr>
      </w:pPr>
      <w:r w:rsidRPr="00004666">
        <w:rPr>
          <w:rFonts w:ascii="Times New Roman" w:hAnsi="Times New Roman" w:cs="Times New Roman"/>
          <w:sz w:val="24"/>
          <w:szCs w:val="24"/>
        </w:rPr>
        <w:t xml:space="preserve">A pesquisa está direcionada, especificamente, aos estudantes que possuem ganho auditivo bilateral de 41 (quarenta e um) até 89 (oitenta e nove) decibéis, ou seja, ganho auditivo neurossensorial moderado a severo (DA/MS), os quais apresentam a suas especificidades no </w:t>
      </w:r>
      <w:r w:rsidRPr="00004666">
        <w:rPr>
          <w:rFonts w:ascii="Times New Roman" w:hAnsi="Times New Roman" w:cs="Times New Roman"/>
          <w:sz w:val="24"/>
          <w:szCs w:val="24"/>
        </w:rPr>
        <w:lastRenderedPageBreak/>
        <w:t xml:space="preserve">processo de aprendizagem e de apropriação de conceitos, pois utilizam meios facilitadores e tecnologias assistivas diferenciadas em relação aos estudantes surdos com ganho </w:t>
      </w:r>
    </w:p>
    <w:p w14:paraId="464B3DEB" w14:textId="77777777" w:rsidR="00CC6CB7" w:rsidRPr="00004666" w:rsidRDefault="00CC6CB7" w:rsidP="00932911">
      <w:pPr>
        <w:spacing w:after="0" w:line="360" w:lineRule="auto"/>
        <w:jc w:val="both"/>
        <w:rPr>
          <w:rFonts w:ascii="Times New Roman" w:hAnsi="Times New Roman" w:cs="Times New Roman"/>
          <w:sz w:val="24"/>
          <w:szCs w:val="24"/>
        </w:rPr>
      </w:pPr>
    </w:p>
    <w:p w14:paraId="3F01D751" w14:textId="249B961F" w:rsidR="00CC6CB7" w:rsidRPr="00004666" w:rsidRDefault="00CC6CB7" w:rsidP="00932911">
      <w:pPr>
        <w:spacing w:after="0" w:line="360" w:lineRule="auto"/>
        <w:jc w:val="both"/>
        <w:rPr>
          <w:rFonts w:ascii="Times New Roman" w:hAnsi="Times New Roman" w:cs="Times New Roman"/>
          <w:sz w:val="24"/>
          <w:szCs w:val="24"/>
        </w:rPr>
      </w:pPr>
      <w:r w:rsidRPr="00004666">
        <w:rPr>
          <w:rFonts w:ascii="Times New Roman" w:hAnsi="Times New Roman" w:cs="Times New Roman"/>
          <w:sz w:val="24"/>
          <w:szCs w:val="24"/>
        </w:rPr>
        <w:t>neurossensorial profundo acima de 90 decibéis. No contexto escolar, o estudante deficiente auditivo DA/MS – que possui alguns nervos auditivos preservados – tem potencialidade de falar e ouvir foneticamente, portanto sofre as consequências da invisibilidade, em relação a essa habilidade comum aos demais colegas de classe, o que dificulta a observação pelos atores educacionais, afinal [...] “é comum que o deficiente auditivo se esforce muito para que sua dificuldade não seja percebida” (BISOL, 2011, p.7).</w:t>
      </w:r>
      <w:r w:rsidRPr="00004666">
        <w:t xml:space="preserve"> </w:t>
      </w:r>
      <w:r w:rsidRPr="00004666">
        <w:rPr>
          <w:rFonts w:ascii="Times New Roman" w:hAnsi="Times New Roman" w:cs="Times New Roman"/>
          <w:sz w:val="24"/>
          <w:szCs w:val="24"/>
        </w:rPr>
        <w:t>Esses estudantes segue os parâmetros gramaticais da língua oficial no país onde reside (Língua Portuguesa), enquanto o estudante surdo segue da língua materna com estruturas gramaticais e enunciativas próprias pela cultura surda (Língua Brasileira de Sinais). Levando em conta os diferenciais apontados, no presente estudo, busca-se compreender quais as estratégias e os estilos de aprendizagem empregados pelo estudante deficiente auditivo DA/MS no uso da imagem mental para apropriação de conceitos da sua língua oficial, ou seja, a língua portuguesa.</w:t>
      </w:r>
      <w:r w:rsidR="008645B1" w:rsidRPr="00004666">
        <w:rPr>
          <w:rFonts w:ascii="Times New Roman" w:hAnsi="Times New Roman" w:cs="Times New Roman"/>
          <w:sz w:val="24"/>
          <w:szCs w:val="24"/>
        </w:rPr>
        <w:t xml:space="preserve"> A característica específica desses estudantes motiva a realização de pesquisas que busquem mais evidências do seu perfil autônomo, das estratégias utilizadas para aprender, dos seus estilos de aprendizagem predominantes (CUSTÓDIO, 2015). Isso implica, na concepção de educação inclusiva defendida por </w:t>
      </w:r>
      <w:proofErr w:type="spellStart"/>
      <w:r w:rsidR="008645B1" w:rsidRPr="00004666">
        <w:rPr>
          <w:rFonts w:ascii="Times New Roman" w:hAnsi="Times New Roman" w:cs="Times New Roman"/>
          <w:sz w:val="24"/>
          <w:szCs w:val="24"/>
        </w:rPr>
        <w:t>Pletsch</w:t>
      </w:r>
      <w:proofErr w:type="spellEnd"/>
      <w:r w:rsidR="008645B1" w:rsidRPr="00004666">
        <w:rPr>
          <w:rFonts w:ascii="Times New Roman" w:hAnsi="Times New Roman" w:cs="Times New Roman"/>
          <w:sz w:val="24"/>
          <w:szCs w:val="24"/>
        </w:rPr>
        <w:t xml:space="preserve"> (2020, p. 63) “a combinação de três elementos: 1) o reconhecimento da diferença como constitutiva do humano; 2) as especificidades no desenvolvimento dos sujeitos; e, 3) a convivência com a diversidade cultural, numa escola/universidade com todos e para todos”.</w:t>
      </w:r>
    </w:p>
    <w:p w14:paraId="23AC5DD4" w14:textId="6FB03523" w:rsidR="002B0CDC" w:rsidRDefault="00932911" w:rsidP="00932911">
      <w:pPr>
        <w:spacing w:after="0" w:line="360" w:lineRule="auto"/>
        <w:jc w:val="both"/>
        <w:rPr>
          <w:rFonts w:ascii="Times New Roman" w:hAnsi="Times New Roman" w:cs="Times New Roman"/>
          <w:sz w:val="24"/>
          <w:szCs w:val="24"/>
        </w:rPr>
      </w:pPr>
      <w:r w:rsidRPr="00932911">
        <w:rPr>
          <w:rFonts w:ascii="Times New Roman" w:hAnsi="Times New Roman" w:cs="Times New Roman"/>
          <w:sz w:val="24"/>
          <w:szCs w:val="24"/>
        </w:rPr>
        <w:t xml:space="preserve">Trata-se de pesquisa qualitativa e colaborativa em uma escola pública do ensino fundamental do município de Balneário Camboriú/SC, cujos sujeitos </w:t>
      </w:r>
      <w:r w:rsidRPr="00004666">
        <w:rPr>
          <w:rFonts w:ascii="Times New Roman" w:hAnsi="Times New Roman" w:cs="Times New Roman"/>
          <w:sz w:val="24"/>
          <w:szCs w:val="24"/>
        </w:rPr>
        <w:t xml:space="preserve">participantes </w:t>
      </w:r>
      <w:r w:rsidR="00C366B4" w:rsidRPr="00004666">
        <w:rPr>
          <w:rFonts w:ascii="Times New Roman" w:hAnsi="Times New Roman" w:cs="Times New Roman"/>
          <w:sz w:val="24"/>
          <w:szCs w:val="24"/>
        </w:rPr>
        <w:t>são</w:t>
      </w:r>
      <w:r w:rsidRPr="00004666">
        <w:rPr>
          <w:rFonts w:ascii="Times New Roman" w:hAnsi="Times New Roman" w:cs="Times New Roman"/>
          <w:sz w:val="24"/>
          <w:szCs w:val="24"/>
        </w:rPr>
        <w:t xml:space="preserve"> </w:t>
      </w:r>
      <w:r w:rsidRPr="00932911">
        <w:rPr>
          <w:rFonts w:ascii="Times New Roman" w:hAnsi="Times New Roman" w:cs="Times New Roman"/>
          <w:sz w:val="24"/>
          <w:szCs w:val="24"/>
        </w:rPr>
        <w:t>0</w:t>
      </w:r>
      <w:r w:rsidR="00407226">
        <w:rPr>
          <w:rFonts w:ascii="Times New Roman" w:hAnsi="Times New Roman" w:cs="Times New Roman"/>
          <w:sz w:val="24"/>
          <w:szCs w:val="24"/>
        </w:rPr>
        <w:t>2</w:t>
      </w:r>
      <w:r w:rsidRPr="00932911">
        <w:rPr>
          <w:rFonts w:ascii="Times New Roman" w:hAnsi="Times New Roman" w:cs="Times New Roman"/>
          <w:sz w:val="24"/>
          <w:szCs w:val="24"/>
        </w:rPr>
        <w:t xml:space="preserve"> (</w:t>
      </w:r>
      <w:r w:rsidR="00407226">
        <w:rPr>
          <w:rFonts w:ascii="Times New Roman" w:hAnsi="Times New Roman" w:cs="Times New Roman"/>
          <w:sz w:val="24"/>
          <w:szCs w:val="24"/>
        </w:rPr>
        <w:t>d</w:t>
      </w:r>
      <w:r w:rsidR="000722AD">
        <w:rPr>
          <w:rFonts w:ascii="Times New Roman" w:hAnsi="Times New Roman" w:cs="Times New Roman"/>
          <w:sz w:val="24"/>
          <w:szCs w:val="24"/>
        </w:rPr>
        <w:t>uas</w:t>
      </w:r>
      <w:r w:rsidRPr="00932911">
        <w:rPr>
          <w:rFonts w:ascii="Times New Roman" w:hAnsi="Times New Roman" w:cs="Times New Roman"/>
          <w:sz w:val="24"/>
          <w:szCs w:val="24"/>
        </w:rPr>
        <w:t>) professoras (uma</w:t>
      </w:r>
      <w:r w:rsidR="00407226">
        <w:rPr>
          <w:rFonts w:ascii="Times New Roman" w:hAnsi="Times New Roman" w:cs="Times New Roman"/>
          <w:sz w:val="24"/>
          <w:szCs w:val="24"/>
        </w:rPr>
        <w:t xml:space="preserve"> de </w:t>
      </w:r>
      <w:r w:rsidRPr="00932911">
        <w:rPr>
          <w:rFonts w:ascii="Times New Roman" w:hAnsi="Times New Roman" w:cs="Times New Roman"/>
          <w:sz w:val="24"/>
          <w:szCs w:val="24"/>
        </w:rPr>
        <w:t xml:space="preserve">Língua Portuguesa, e </w:t>
      </w:r>
      <w:r w:rsidR="00407226">
        <w:rPr>
          <w:rFonts w:ascii="Times New Roman" w:hAnsi="Times New Roman" w:cs="Times New Roman"/>
          <w:sz w:val="24"/>
          <w:szCs w:val="24"/>
        </w:rPr>
        <w:t>uma</w:t>
      </w:r>
      <w:r w:rsidRPr="00932911">
        <w:rPr>
          <w:rFonts w:ascii="Times New Roman" w:hAnsi="Times New Roman" w:cs="Times New Roman"/>
          <w:sz w:val="24"/>
          <w:szCs w:val="24"/>
        </w:rPr>
        <w:t xml:space="preserve"> do Atendimento Educacional Especializado</w:t>
      </w:r>
      <w:r w:rsidR="000722AD">
        <w:rPr>
          <w:rFonts w:ascii="Times New Roman" w:hAnsi="Times New Roman" w:cs="Times New Roman"/>
          <w:sz w:val="24"/>
          <w:szCs w:val="24"/>
        </w:rPr>
        <w:t>)</w:t>
      </w:r>
      <w:r w:rsidRPr="00932911">
        <w:rPr>
          <w:rFonts w:ascii="Times New Roman" w:hAnsi="Times New Roman" w:cs="Times New Roman"/>
          <w:sz w:val="24"/>
          <w:szCs w:val="24"/>
        </w:rPr>
        <w:t>, e 0</w:t>
      </w:r>
      <w:r w:rsidR="00407226">
        <w:rPr>
          <w:rFonts w:ascii="Times New Roman" w:hAnsi="Times New Roman" w:cs="Times New Roman"/>
          <w:sz w:val="24"/>
          <w:szCs w:val="24"/>
        </w:rPr>
        <w:t>2</w:t>
      </w:r>
      <w:r w:rsidRPr="00932911">
        <w:rPr>
          <w:rFonts w:ascii="Times New Roman" w:hAnsi="Times New Roman" w:cs="Times New Roman"/>
          <w:sz w:val="24"/>
          <w:szCs w:val="24"/>
        </w:rPr>
        <w:t xml:space="preserve"> (</w:t>
      </w:r>
      <w:r w:rsidR="00407226">
        <w:rPr>
          <w:rFonts w:ascii="Times New Roman" w:hAnsi="Times New Roman" w:cs="Times New Roman"/>
          <w:sz w:val="24"/>
          <w:szCs w:val="24"/>
        </w:rPr>
        <w:t>dois</w:t>
      </w:r>
      <w:r w:rsidRPr="00932911">
        <w:rPr>
          <w:rFonts w:ascii="Times New Roman" w:hAnsi="Times New Roman" w:cs="Times New Roman"/>
          <w:sz w:val="24"/>
          <w:szCs w:val="24"/>
        </w:rPr>
        <w:t xml:space="preserve">) estudantes com DA/MS. As técnicas de investigação </w:t>
      </w:r>
      <w:r w:rsidRPr="00004666">
        <w:rPr>
          <w:rFonts w:ascii="Times New Roman" w:hAnsi="Times New Roman" w:cs="Times New Roman"/>
          <w:sz w:val="24"/>
          <w:szCs w:val="24"/>
        </w:rPr>
        <w:t xml:space="preserve">adotadas </w:t>
      </w:r>
      <w:r w:rsidR="00C366B4" w:rsidRPr="00004666">
        <w:rPr>
          <w:rFonts w:ascii="Times New Roman" w:hAnsi="Times New Roman" w:cs="Times New Roman"/>
          <w:sz w:val="24"/>
          <w:szCs w:val="24"/>
        </w:rPr>
        <w:t>são</w:t>
      </w:r>
      <w:r w:rsidRPr="00004666">
        <w:rPr>
          <w:rFonts w:ascii="Times New Roman" w:hAnsi="Times New Roman" w:cs="Times New Roman"/>
          <w:sz w:val="24"/>
          <w:szCs w:val="24"/>
        </w:rPr>
        <w:t xml:space="preserve">: análise </w:t>
      </w:r>
      <w:r w:rsidRPr="00932911">
        <w:rPr>
          <w:rFonts w:ascii="Times New Roman" w:hAnsi="Times New Roman" w:cs="Times New Roman"/>
          <w:sz w:val="24"/>
          <w:szCs w:val="24"/>
        </w:rPr>
        <w:t>documental em torno dos planos</w:t>
      </w:r>
      <w:r w:rsidR="00C366B4">
        <w:rPr>
          <w:rFonts w:ascii="Times New Roman" w:hAnsi="Times New Roman" w:cs="Times New Roman"/>
          <w:sz w:val="24"/>
          <w:szCs w:val="24"/>
        </w:rPr>
        <w:t xml:space="preserve"> </w:t>
      </w:r>
      <w:r w:rsidRPr="00932911">
        <w:rPr>
          <w:rFonts w:ascii="Times New Roman" w:hAnsi="Times New Roman" w:cs="Times New Roman"/>
          <w:sz w:val="24"/>
          <w:szCs w:val="24"/>
        </w:rPr>
        <w:t xml:space="preserve">de ensino e materiais pedagógicos utilizados nas </w:t>
      </w:r>
      <w:r w:rsidRPr="00004666">
        <w:rPr>
          <w:rFonts w:ascii="Times New Roman" w:hAnsi="Times New Roman" w:cs="Times New Roman"/>
          <w:sz w:val="24"/>
          <w:szCs w:val="24"/>
        </w:rPr>
        <w:t>aulas</w:t>
      </w:r>
      <w:r w:rsidR="00C366B4" w:rsidRPr="00004666">
        <w:rPr>
          <w:rFonts w:ascii="Times New Roman" w:hAnsi="Times New Roman" w:cs="Times New Roman"/>
          <w:sz w:val="24"/>
          <w:szCs w:val="24"/>
        </w:rPr>
        <w:t>;</w:t>
      </w:r>
      <w:r w:rsidRPr="00004666">
        <w:rPr>
          <w:rFonts w:ascii="Times New Roman" w:hAnsi="Times New Roman" w:cs="Times New Roman"/>
          <w:sz w:val="24"/>
          <w:szCs w:val="24"/>
        </w:rPr>
        <w:t xml:space="preserve"> observação </w:t>
      </w:r>
      <w:r w:rsidRPr="00932911">
        <w:rPr>
          <w:rFonts w:ascii="Times New Roman" w:hAnsi="Times New Roman" w:cs="Times New Roman"/>
          <w:sz w:val="24"/>
          <w:szCs w:val="24"/>
        </w:rPr>
        <w:t xml:space="preserve">estruturada </w:t>
      </w:r>
      <w:r w:rsidRPr="00004666">
        <w:rPr>
          <w:rFonts w:ascii="Times New Roman" w:hAnsi="Times New Roman" w:cs="Times New Roman"/>
          <w:sz w:val="24"/>
          <w:szCs w:val="24"/>
        </w:rPr>
        <w:t xml:space="preserve">participativa </w:t>
      </w:r>
      <w:r w:rsidR="00C366B4" w:rsidRPr="00004666">
        <w:rPr>
          <w:rFonts w:ascii="Times New Roman" w:hAnsi="Times New Roman" w:cs="Times New Roman"/>
          <w:sz w:val="24"/>
          <w:szCs w:val="24"/>
        </w:rPr>
        <w:t>das</w:t>
      </w:r>
      <w:r w:rsidRPr="00004666">
        <w:rPr>
          <w:rFonts w:ascii="Times New Roman" w:hAnsi="Times New Roman" w:cs="Times New Roman"/>
          <w:sz w:val="24"/>
          <w:szCs w:val="24"/>
        </w:rPr>
        <w:t xml:space="preserve"> aulas </w:t>
      </w:r>
      <w:r w:rsidRPr="00932911">
        <w:rPr>
          <w:rFonts w:ascii="Times New Roman" w:hAnsi="Times New Roman" w:cs="Times New Roman"/>
          <w:sz w:val="24"/>
          <w:szCs w:val="24"/>
        </w:rPr>
        <w:t>de língua portuguesa, entrevista semiestruturada com professor</w:t>
      </w:r>
      <w:r w:rsidR="000722AD">
        <w:rPr>
          <w:rFonts w:ascii="Times New Roman" w:hAnsi="Times New Roman" w:cs="Times New Roman"/>
          <w:sz w:val="24"/>
          <w:szCs w:val="24"/>
        </w:rPr>
        <w:t>a</w:t>
      </w:r>
      <w:r w:rsidRPr="00932911">
        <w:rPr>
          <w:rFonts w:ascii="Times New Roman" w:hAnsi="Times New Roman" w:cs="Times New Roman"/>
          <w:sz w:val="24"/>
          <w:szCs w:val="24"/>
        </w:rPr>
        <w:t xml:space="preserve">s e estudantes DA/MS, e intervenção colaborativa baseadas no princípio de enunciação-discursiva com recursos multissemióticos e multimidiáticos. A análise de dados </w:t>
      </w:r>
      <w:r w:rsidR="00C366B4">
        <w:rPr>
          <w:rFonts w:ascii="Times New Roman" w:hAnsi="Times New Roman" w:cs="Times New Roman"/>
          <w:sz w:val="24"/>
          <w:szCs w:val="24"/>
        </w:rPr>
        <w:t>será</w:t>
      </w:r>
      <w:r w:rsidRPr="00932911">
        <w:rPr>
          <w:rFonts w:ascii="Times New Roman" w:hAnsi="Times New Roman" w:cs="Times New Roman"/>
          <w:sz w:val="24"/>
          <w:szCs w:val="24"/>
        </w:rPr>
        <w:t xml:space="preserve"> procedida mediante a Triangulação de Dados (</w:t>
      </w:r>
      <w:r w:rsidR="00C366B4" w:rsidRPr="00004666">
        <w:rPr>
          <w:rFonts w:ascii="Times New Roman" w:hAnsi="Times New Roman" w:cs="Times New Roman"/>
          <w:sz w:val="24"/>
          <w:szCs w:val="24"/>
        </w:rPr>
        <w:t>MINAYO</w:t>
      </w:r>
      <w:r w:rsidR="00004666" w:rsidRPr="00004666">
        <w:rPr>
          <w:rFonts w:ascii="Times New Roman" w:hAnsi="Times New Roman" w:cs="Times New Roman"/>
          <w:sz w:val="24"/>
          <w:szCs w:val="24"/>
        </w:rPr>
        <w:t>,</w:t>
      </w:r>
      <w:r w:rsidR="00C366B4" w:rsidRPr="00004666">
        <w:rPr>
          <w:rFonts w:ascii="Times New Roman" w:hAnsi="Times New Roman" w:cs="Times New Roman"/>
          <w:sz w:val="24"/>
          <w:szCs w:val="24"/>
        </w:rPr>
        <w:t xml:space="preserve"> </w:t>
      </w:r>
      <w:r w:rsidRPr="00004666">
        <w:rPr>
          <w:rFonts w:ascii="Times New Roman" w:hAnsi="Times New Roman" w:cs="Times New Roman"/>
          <w:sz w:val="24"/>
          <w:szCs w:val="24"/>
        </w:rPr>
        <w:t>2010</w:t>
      </w:r>
      <w:r w:rsidRPr="00932911">
        <w:rPr>
          <w:rFonts w:ascii="Times New Roman" w:hAnsi="Times New Roman" w:cs="Times New Roman"/>
          <w:sz w:val="24"/>
          <w:szCs w:val="24"/>
        </w:rPr>
        <w:t xml:space="preserve">) na articulação entre dados empíricos; diálogo com os autores; análise de conjuntura. </w:t>
      </w:r>
    </w:p>
    <w:p w14:paraId="6A5325D5" w14:textId="427A13BD" w:rsidR="00932911" w:rsidRPr="00932911" w:rsidRDefault="00932911" w:rsidP="00932911">
      <w:pPr>
        <w:spacing w:after="0" w:line="360" w:lineRule="auto"/>
        <w:jc w:val="both"/>
        <w:rPr>
          <w:rFonts w:ascii="Times New Roman" w:hAnsi="Times New Roman" w:cs="Times New Roman"/>
          <w:sz w:val="24"/>
          <w:szCs w:val="24"/>
        </w:rPr>
      </w:pPr>
      <w:r w:rsidRPr="00932911">
        <w:rPr>
          <w:rFonts w:ascii="Times New Roman" w:hAnsi="Times New Roman" w:cs="Times New Roman"/>
          <w:sz w:val="24"/>
          <w:szCs w:val="24"/>
        </w:rPr>
        <w:lastRenderedPageBreak/>
        <w:t xml:space="preserve">Por fim, acredita-se que a </w:t>
      </w:r>
      <w:r w:rsidRPr="00004666">
        <w:rPr>
          <w:rFonts w:ascii="Times New Roman" w:hAnsi="Times New Roman" w:cs="Times New Roman"/>
          <w:sz w:val="24"/>
          <w:szCs w:val="24"/>
        </w:rPr>
        <w:t xml:space="preserve">pesquisa </w:t>
      </w:r>
      <w:r w:rsidR="00C366B4" w:rsidRPr="00004666">
        <w:rPr>
          <w:rFonts w:ascii="Times New Roman" w:hAnsi="Times New Roman" w:cs="Times New Roman"/>
          <w:sz w:val="24"/>
          <w:szCs w:val="24"/>
        </w:rPr>
        <w:t>contribuirá</w:t>
      </w:r>
      <w:r w:rsidRPr="00004666">
        <w:rPr>
          <w:rFonts w:ascii="Times New Roman" w:hAnsi="Times New Roman" w:cs="Times New Roman"/>
          <w:sz w:val="24"/>
          <w:szCs w:val="24"/>
        </w:rPr>
        <w:t xml:space="preserve"> </w:t>
      </w:r>
      <w:r w:rsidRPr="00932911">
        <w:rPr>
          <w:rFonts w:ascii="Times New Roman" w:hAnsi="Times New Roman" w:cs="Times New Roman"/>
          <w:sz w:val="24"/>
          <w:szCs w:val="24"/>
        </w:rPr>
        <w:t xml:space="preserve">para os </w:t>
      </w:r>
      <w:r w:rsidRPr="00004666">
        <w:rPr>
          <w:rFonts w:ascii="Times New Roman" w:hAnsi="Times New Roman" w:cs="Times New Roman"/>
          <w:sz w:val="24"/>
          <w:szCs w:val="24"/>
        </w:rPr>
        <w:t xml:space="preserve">estudos </w:t>
      </w:r>
      <w:r w:rsidR="00C366B4" w:rsidRPr="00004666">
        <w:rPr>
          <w:rFonts w:ascii="Times New Roman" w:hAnsi="Times New Roman" w:cs="Times New Roman"/>
          <w:sz w:val="24"/>
          <w:szCs w:val="24"/>
        </w:rPr>
        <w:t>dos</w:t>
      </w:r>
      <w:r w:rsidRPr="00004666">
        <w:rPr>
          <w:rFonts w:ascii="Times New Roman" w:hAnsi="Times New Roman" w:cs="Times New Roman"/>
          <w:sz w:val="24"/>
          <w:szCs w:val="24"/>
        </w:rPr>
        <w:t xml:space="preserve"> processos </w:t>
      </w:r>
      <w:r w:rsidRPr="00932911">
        <w:rPr>
          <w:rFonts w:ascii="Times New Roman" w:hAnsi="Times New Roman" w:cs="Times New Roman"/>
          <w:sz w:val="24"/>
          <w:szCs w:val="24"/>
        </w:rPr>
        <w:t xml:space="preserve">de apropriação de conceitos de estudantes com DA/MS em relação a sua </w:t>
      </w:r>
      <w:r w:rsidRPr="00004666">
        <w:rPr>
          <w:rFonts w:ascii="Times New Roman" w:hAnsi="Times New Roman" w:cs="Times New Roman"/>
          <w:sz w:val="24"/>
          <w:szCs w:val="24"/>
        </w:rPr>
        <w:t>língua oficial</w:t>
      </w:r>
      <w:r w:rsidR="00BC5E7D" w:rsidRPr="00004666">
        <w:rPr>
          <w:rFonts w:ascii="Times New Roman" w:hAnsi="Times New Roman" w:cs="Times New Roman"/>
          <w:sz w:val="24"/>
          <w:szCs w:val="24"/>
        </w:rPr>
        <w:t>. Também</w:t>
      </w:r>
      <w:r w:rsidRPr="00004666">
        <w:rPr>
          <w:rFonts w:ascii="Times New Roman" w:hAnsi="Times New Roman" w:cs="Times New Roman"/>
          <w:sz w:val="24"/>
          <w:szCs w:val="24"/>
        </w:rPr>
        <w:t xml:space="preserve"> </w:t>
      </w:r>
      <w:r w:rsidR="00BC5E7D" w:rsidRPr="00004666">
        <w:rPr>
          <w:rFonts w:ascii="Times New Roman" w:hAnsi="Times New Roman" w:cs="Times New Roman"/>
          <w:sz w:val="24"/>
          <w:szCs w:val="24"/>
        </w:rPr>
        <w:t>será relevante para a construção de</w:t>
      </w:r>
      <w:r w:rsidRPr="00004666">
        <w:rPr>
          <w:rFonts w:ascii="Times New Roman" w:hAnsi="Times New Roman" w:cs="Times New Roman"/>
          <w:sz w:val="24"/>
          <w:szCs w:val="24"/>
        </w:rPr>
        <w:t xml:space="preserve"> experiências colaborativas entre pesquisador, professores e estudantes em torno da problematização e da </w:t>
      </w:r>
      <w:r w:rsidR="00BC5E7D" w:rsidRPr="00004666">
        <w:rPr>
          <w:rFonts w:ascii="Times New Roman" w:hAnsi="Times New Roman" w:cs="Times New Roman"/>
          <w:sz w:val="24"/>
          <w:szCs w:val="24"/>
        </w:rPr>
        <w:t>proposição</w:t>
      </w:r>
      <w:r w:rsidRPr="00004666">
        <w:rPr>
          <w:rFonts w:ascii="Times New Roman" w:hAnsi="Times New Roman" w:cs="Times New Roman"/>
          <w:sz w:val="24"/>
          <w:szCs w:val="24"/>
        </w:rPr>
        <w:t xml:space="preserve"> de ações pedagógicas inclusivas</w:t>
      </w:r>
      <w:r w:rsidR="00BC5E7D" w:rsidRPr="00004666">
        <w:rPr>
          <w:rFonts w:ascii="Times New Roman" w:hAnsi="Times New Roman" w:cs="Times New Roman"/>
          <w:sz w:val="24"/>
          <w:szCs w:val="24"/>
        </w:rPr>
        <w:t xml:space="preserve"> e </w:t>
      </w:r>
      <w:r w:rsidRPr="00004666">
        <w:rPr>
          <w:rFonts w:ascii="Times New Roman" w:hAnsi="Times New Roman" w:cs="Times New Roman"/>
          <w:sz w:val="24"/>
          <w:szCs w:val="24"/>
        </w:rPr>
        <w:t>da mobilização da imagem mental no processo de reconhecimento e compreensão de conceitos por estudantes com deficiência auditiva. Considera</w:t>
      </w:r>
      <w:r w:rsidRPr="00932911">
        <w:rPr>
          <w:rFonts w:ascii="Times New Roman" w:hAnsi="Times New Roman" w:cs="Times New Roman"/>
          <w:sz w:val="24"/>
          <w:szCs w:val="24"/>
        </w:rPr>
        <w:t>-se que estudos com essa abordagem têm importante papel nos processos de inclusão educacional, pois ampliam o olhar docente para as experiências de seus estudantes e criam espaços de expressão que transitam entre o individual e o grupal, garantindo o protagonismo de todos na relação com o conhecimento e a criação de experiências democráticas de convivência.</w:t>
      </w:r>
    </w:p>
    <w:p w14:paraId="18859301" w14:textId="77777777" w:rsidR="00CB5054" w:rsidRDefault="00CB5054" w:rsidP="002F7FD6">
      <w:pPr>
        <w:spacing w:after="0" w:line="240" w:lineRule="auto"/>
        <w:jc w:val="both"/>
        <w:rPr>
          <w:rFonts w:ascii="Times New Roman" w:hAnsi="Times New Roman" w:cs="Times New Roman"/>
          <w:sz w:val="20"/>
          <w:szCs w:val="20"/>
        </w:rPr>
      </w:pPr>
    </w:p>
    <w:p w14:paraId="75EF0B87" w14:textId="41DA2C24" w:rsidR="00CB5054" w:rsidRDefault="00CB5054" w:rsidP="00CB5054">
      <w:pPr>
        <w:spacing w:after="0" w:line="360" w:lineRule="auto"/>
        <w:jc w:val="both"/>
        <w:rPr>
          <w:rFonts w:ascii="Times New Roman" w:hAnsi="Times New Roman" w:cs="Times New Roman"/>
          <w:b/>
          <w:sz w:val="24"/>
          <w:szCs w:val="24"/>
        </w:rPr>
      </w:pPr>
      <w:r w:rsidRPr="00076442">
        <w:rPr>
          <w:rFonts w:ascii="Times New Roman" w:hAnsi="Times New Roman" w:cs="Times New Roman"/>
          <w:b/>
          <w:sz w:val="24"/>
          <w:szCs w:val="24"/>
        </w:rPr>
        <w:t>Palavras-chave</w:t>
      </w:r>
      <w:r w:rsidRPr="00076442">
        <w:rPr>
          <w:rFonts w:ascii="Times New Roman" w:hAnsi="Times New Roman" w:cs="Times New Roman"/>
          <w:sz w:val="24"/>
          <w:szCs w:val="24"/>
        </w:rPr>
        <w:t xml:space="preserve">: </w:t>
      </w:r>
      <w:r w:rsidR="002F7FD6" w:rsidRPr="00015DC2">
        <w:rPr>
          <w:rFonts w:ascii="Times New Roman" w:hAnsi="Times New Roman" w:cs="Times New Roman"/>
          <w:sz w:val="24"/>
          <w:szCs w:val="24"/>
        </w:rPr>
        <w:t xml:space="preserve">Deficiência Auditiva. Imagem Mental. </w:t>
      </w:r>
      <w:r w:rsidR="002F7FD6">
        <w:rPr>
          <w:rFonts w:ascii="Times New Roman" w:hAnsi="Times New Roman" w:cs="Times New Roman"/>
          <w:sz w:val="24"/>
          <w:szCs w:val="24"/>
        </w:rPr>
        <w:t>Elaboração Conceitual</w:t>
      </w:r>
      <w:r w:rsidR="002F7FD6" w:rsidRPr="00015DC2">
        <w:rPr>
          <w:rFonts w:ascii="Times New Roman" w:hAnsi="Times New Roman" w:cs="Times New Roman"/>
          <w:sz w:val="24"/>
          <w:szCs w:val="24"/>
        </w:rPr>
        <w:t>.</w:t>
      </w:r>
      <w:r w:rsidR="002F7FD6">
        <w:rPr>
          <w:rFonts w:ascii="Times New Roman" w:hAnsi="Times New Roman" w:cs="Times New Roman"/>
          <w:sz w:val="24"/>
          <w:szCs w:val="24"/>
        </w:rPr>
        <w:t xml:space="preserve"> Educação Inclusiva.</w:t>
      </w:r>
      <w:r w:rsidR="002F7FD6" w:rsidRPr="00015DC2">
        <w:rPr>
          <w:rFonts w:ascii="Times New Roman" w:hAnsi="Times New Roman" w:cs="Times New Roman"/>
          <w:sz w:val="24"/>
          <w:szCs w:val="24"/>
        </w:rPr>
        <w:t xml:space="preserve"> </w:t>
      </w:r>
      <w:r w:rsidR="002F7FD6">
        <w:rPr>
          <w:rFonts w:ascii="Times New Roman" w:hAnsi="Times New Roman" w:cs="Times New Roman"/>
          <w:sz w:val="24"/>
          <w:szCs w:val="24"/>
        </w:rPr>
        <w:t>Intervenção</w:t>
      </w:r>
      <w:r w:rsidR="002F7FD6" w:rsidRPr="00015DC2">
        <w:rPr>
          <w:rFonts w:ascii="Times New Roman" w:hAnsi="Times New Roman" w:cs="Times New Roman"/>
          <w:sz w:val="24"/>
          <w:szCs w:val="24"/>
        </w:rPr>
        <w:t xml:space="preserve"> </w:t>
      </w:r>
      <w:r w:rsidR="002F7FD6">
        <w:rPr>
          <w:rFonts w:ascii="Times New Roman" w:hAnsi="Times New Roman" w:cs="Times New Roman"/>
          <w:sz w:val="24"/>
          <w:szCs w:val="24"/>
        </w:rPr>
        <w:t>Colaborativa</w:t>
      </w:r>
      <w:r w:rsidR="002F7FD6" w:rsidRPr="00015DC2">
        <w:rPr>
          <w:rFonts w:ascii="Times New Roman" w:hAnsi="Times New Roman" w:cs="Times New Roman"/>
          <w:sz w:val="24"/>
          <w:szCs w:val="24"/>
        </w:rPr>
        <w:t>.</w:t>
      </w:r>
    </w:p>
    <w:p w14:paraId="6E9A33E0" w14:textId="77777777" w:rsidR="00CB5054" w:rsidRDefault="00CB5054" w:rsidP="00CB5054">
      <w:pPr>
        <w:spacing w:after="0" w:line="360" w:lineRule="auto"/>
        <w:jc w:val="both"/>
        <w:rPr>
          <w:rFonts w:ascii="Times New Roman" w:hAnsi="Times New Roman" w:cs="Times New Roman"/>
          <w:b/>
          <w:sz w:val="24"/>
          <w:szCs w:val="24"/>
        </w:rPr>
      </w:pPr>
    </w:p>
    <w:p w14:paraId="5058A788" w14:textId="2B8A8922" w:rsidR="008645B1" w:rsidRDefault="00CB5054" w:rsidP="00004666">
      <w:pPr>
        <w:spacing w:after="0" w:line="360" w:lineRule="auto"/>
        <w:jc w:val="both"/>
        <w:rPr>
          <w:rFonts w:ascii="Times New Roman" w:hAnsi="Times New Roman" w:cs="Times New Roman"/>
          <w:b/>
          <w:color w:val="FF0000"/>
          <w:sz w:val="24"/>
          <w:szCs w:val="24"/>
        </w:rPr>
      </w:pPr>
      <w:r w:rsidRPr="00076442">
        <w:rPr>
          <w:rFonts w:ascii="Times New Roman" w:hAnsi="Times New Roman" w:cs="Times New Roman"/>
          <w:b/>
          <w:sz w:val="24"/>
          <w:szCs w:val="24"/>
        </w:rPr>
        <w:t xml:space="preserve">Referências </w:t>
      </w:r>
    </w:p>
    <w:p w14:paraId="19B69365" w14:textId="77777777" w:rsidR="002F7FD6" w:rsidRPr="00015DC2" w:rsidRDefault="002F7FD6" w:rsidP="002F7FD6">
      <w:pPr>
        <w:spacing w:line="240" w:lineRule="auto"/>
        <w:ind w:right="2"/>
        <w:rPr>
          <w:rFonts w:ascii="Times New Roman" w:hAnsi="Times New Roman" w:cs="Times New Roman"/>
          <w:sz w:val="24"/>
          <w:szCs w:val="24"/>
        </w:rPr>
      </w:pPr>
      <w:r w:rsidRPr="00015DC2">
        <w:rPr>
          <w:rFonts w:ascii="Times New Roman" w:hAnsi="Times New Roman" w:cs="Times New Roman"/>
          <w:sz w:val="24"/>
          <w:szCs w:val="24"/>
        </w:rPr>
        <w:t xml:space="preserve">BISOL, Cláudia </w:t>
      </w:r>
      <w:proofErr w:type="spellStart"/>
      <w:r w:rsidRPr="00015DC2">
        <w:rPr>
          <w:rFonts w:ascii="Times New Roman" w:hAnsi="Times New Roman" w:cs="Times New Roman"/>
          <w:sz w:val="24"/>
          <w:szCs w:val="24"/>
        </w:rPr>
        <w:t>Alquati</w:t>
      </w:r>
      <w:proofErr w:type="spellEnd"/>
      <w:r w:rsidRPr="00015DC2">
        <w:rPr>
          <w:rFonts w:ascii="Times New Roman" w:hAnsi="Times New Roman" w:cs="Times New Roman"/>
          <w:sz w:val="24"/>
          <w:szCs w:val="24"/>
        </w:rPr>
        <w:t xml:space="preserve">; </w:t>
      </w:r>
      <w:proofErr w:type="spellStart"/>
      <w:r w:rsidRPr="00015DC2">
        <w:rPr>
          <w:rFonts w:ascii="Times New Roman" w:hAnsi="Times New Roman" w:cs="Times New Roman"/>
          <w:sz w:val="24"/>
          <w:szCs w:val="24"/>
        </w:rPr>
        <w:t>VALENTINI</w:t>
      </w:r>
      <w:proofErr w:type="spellEnd"/>
      <w:r w:rsidRPr="00015DC2">
        <w:rPr>
          <w:rFonts w:ascii="Times New Roman" w:hAnsi="Times New Roman" w:cs="Times New Roman"/>
          <w:sz w:val="24"/>
          <w:szCs w:val="24"/>
        </w:rPr>
        <w:t xml:space="preserve">, Carla Beatriz. </w:t>
      </w:r>
      <w:r w:rsidRPr="00015DC2">
        <w:rPr>
          <w:rFonts w:ascii="Times New Roman" w:hAnsi="Times New Roman" w:cs="Times New Roman"/>
          <w:b/>
          <w:sz w:val="24"/>
          <w:szCs w:val="24"/>
        </w:rPr>
        <w:t xml:space="preserve">Surdez e Deficiência Auditiva - qual a </w:t>
      </w:r>
      <w:proofErr w:type="gramStart"/>
      <w:r w:rsidRPr="00015DC2">
        <w:rPr>
          <w:rFonts w:ascii="Times New Roman" w:hAnsi="Times New Roman" w:cs="Times New Roman"/>
          <w:b/>
          <w:sz w:val="24"/>
          <w:szCs w:val="24"/>
        </w:rPr>
        <w:t>diferença?</w:t>
      </w:r>
      <w:r w:rsidRPr="00015DC2">
        <w:rPr>
          <w:rFonts w:ascii="Times New Roman" w:hAnsi="Times New Roman" w:cs="Times New Roman"/>
          <w:sz w:val="24"/>
          <w:szCs w:val="24"/>
        </w:rPr>
        <w:t>.</w:t>
      </w:r>
      <w:proofErr w:type="gramEnd"/>
      <w:r w:rsidRPr="00015DC2">
        <w:rPr>
          <w:rFonts w:ascii="Times New Roman" w:hAnsi="Times New Roman" w:cs="Times New Roman"/>
          <w:sz w:val="24"/>
          <w:szCs w:val="24"/>
        </w:rPr>
        <w:t xml:space="preserve"> Objeto de Aprendizagem Incluir – UCS/FAPERGS, 2011. Disponível em: https://encurtador.com.br/jqCY2; Acesso em: 25 ago., 2020.</w:t>
      </w:r>
    </w:p>
    <w:p w14:paraId="4D2AFA39" w14:textId="77777777" w:rsidR="002F7FD6" w:rsidRPr="00015DC2" w:rsidRDefault="002F7FD6" w:rsidP="002F7FD6">
      <w:pPr>
        <w:spacing w:line="240" w:lineRule="auto"/>
        <w:rPr>
          <w:rFonts w:ascii="Times New Roman" w:hAnsi="Times New Roman" w:cs="Times New Roman"/>
          <w:bCs/>
          <w:sz w:val="23"/>
        </w:rPr>
      </w:pPr>
      <w:r w:rsidRPr="00015DC2">
        <w:rPr>
          <w:rFonts w:ascii="Times New Roman" w:hAnsi="Times New Roman" w:cs="Times New Roman"/>
          <w:bCs/>
          <w:sz w:val="23"/>
        </w:rPr>
        <w:t xml:space="preserve">CUSTÓDIO, Vanessa Jardim Fagundes. </w:t>
      </w:r>
      <w:r w:rsidRPr="00015DC2">
        <w:rPr>
          <w:rFonts w:ascii="Times New Roman" w:hAnsi="Times New Roman" w:cs="Times New Roman"/>
          <w:b/>
          <w:sz w:val="23"/>
        </w:rPr>
        <w:t>Detalhe tão pequeno: a mitigação da deficiência auditiva por meio das estratégias de aprendizagem, estilos de aprendizagem e autonomia.</w:t>
      </w:r>
      <w:r w:rsidRPr="00015DC2">
        <w:rPr>
          <w:rFonts w:ascii="Times New Roman" w:hAnsi="Times New Roman" w:cs="Times New Roman"/>
          <w:bCs/>
          <w:sz w:val="23"/>
        </w:rPr>
        <w:t xml:space="preserve"> 2015. 170 f., il. Dissertação (Mestrado em Linguística Aplicada) - Universidade de Brasília, Brasília, 2015.</w:t>
      </w:r>
    </w:p>
    <w:p w14:paraId="75D30D3E" w14:textId="77777777" w:rsidR="002F7FD6" w:rsidRPr="00015DC2" w:rsidRDefault="002F7FD6" w:rsidP="002F7FD6">
      <w:pPr>
        <w:spacing w:line="240" w:lineRule="auto"/>
        <w:rPr>
          <w:rFonts w:ascii="Times New Roman" w:hAnsi="Times New Roman" w:cs="Times New Roman"/>
          <w:sz w:val="24"/>
          <w:szCs w:val="24"/>
        </w:rPr>
      </w:pPr>
      <w:r w:rsidRPr="00015DC2">
        <w:rPr>
          <w:rFonts w:ascii="Times New Roman" w:hAnsi="Times New Roman" w:cs="Times New Roman"/>
          <w:sz w:val="24"/>
          <w:szCs w:val="24"/>
        </w:rPr>
        <w:t xml:space="preserve">DAMÁSIO, António Rosa. </w:t>
      </w:r>
      <w:r w:rsidRPr="00015DC2">
        <w:rPr>
          <w:rFonts w:ascii="Times New Roman" w:hAnsi="Times New Roman" w:cs="Times New Roman"/>
          <w:b/>
          <w:bCs/>
          <w:sz w:val="24"/>
          <w:szCs w:val="24"/>
        </w:rPr>
        <w:t>O erro de Descartes: emoção, razão e o cérebro humano</w:t>
      </w:r>
      <w:r w:rsidRPr="00015DC2">
        <w:rPr>
          <w:rFonts w:ascii="Times New Roman" w:hAnsi="Times New Roman" w:cs="Times New Roman"/>
          <w:sz w:val="24"/>
          <w:szCs w:val="24"/>
        </w:rPr>
        <w:t>. Tradução: Dora Vicente e Georgina Segurado. São Paulo: Companhia das Letras, 3ª ed., 2012.</w:t>
      </w:r>
    </w:p>
    <w:p w14:paraId="41318AE4" w14:textId="77777777" w:rsidR="002F7FD6" w:rsidRPr="00015DC2" w:rsidRDefault="002F7FD6" w:rsidP="002F7FD6">
      <w:pPr>
        <w:spacing w:line="240" w:lineRule="auto"/>
        <w:rPr>
          <w:rFonts w:ascii="Times New Roman" w:eastAsia="Calibri" w:hAnsi="Times New Roman" w:cs="Times New Roman"/>
          <w:sz w:val="24"/>
          <w:szCs w:val="24"/>
        </w:rPr>
      </w:pPr>
      <w:r w:rsidRPr="00015DC2">
        <w:rPr>
          <w:rFonts w:ascii="Times New Roman" w:hAnsi="Times New Roman" w:cs="Times New Roman"/>
          <w:sz w:val="24"/>
          <w:szCs w:val="24"/>
          <w:shd w:val="clear" w:color="auto" w:fill="FFFFFF"/>
        </w:rPr>
        <w:t xml:space="preserve">MINAYO, Maria Cecília de Souza. ASSIS, Simone Gonçalves de. SOUZA, </w:t>
      </w:r>
      <w:proofErr w:type="spellStart"/>
      <w:r w:rsidRPr="00015DC2">
        <w:rPr>
          <w:rFonts w:ascii="Times New Roman" w:hAnsi="Times New Roman" w:cs="Times New Roman"/>
          <w:sz w:val="24"/>
          <w:szCs w:val="24"/>
          <w:shd w:val="clear" w:color="auto" w:fill="FFFFFF"/>
        </w:rPr>
        <w:t>Edinilsa</w:t>
      </w:r>
      <w:proofErr w:type="spellEnd"/>
      <w:r w:rsidRPr="00015DC2">
        <w:rPr>
          <w:rFonts w:ascii="Times New Roman" w:hAnsi="Times New Roman" w:cs="Times New Roman"/>
          <w:sz w:val="24"/>
          <w:szCs w:val="24"/>
          <w:shd w:val="clear" w:color="auto" w:fill="FFFFFF"/>
        </w:rPr>
        <w:t xml:space="preserve"> Ramos de. </w:t>
      </w:r>
      <w:r w:rsidRPr="00015DC2">
        <w:rPr>
          <w:rFonts w:ascii="Times New Roman" w:hAnsi="Times New Roman" w:cs="Times New Roman"/>
          <w:b/>
          <w:bCs/>
          <w:sz w:val="24"/>
          <w:szCs w:val="24"/>
          <w:shd w:val="clear" w:color="auto" w:fill="FFFFFF"/>
        </w:rPr>
        <w:t>Avaliação por triangulação de métodos: abordagem de programas sociais.</w:t>
      </w:r>
      <w:r w:rsidRPr="00015DC2">
        <w:rPr>
          <w:rFonts w:ascii="Times New Roman" w:hAnsi="Times New Roman" w:cs="Times New Roman"/>
          <w:sz w:val="24"/>
          <w:szCs w:val="24"/>
          <w:shd w:val="clear" w:color="auto" w:fill="FFFFFF"/>
        </w:rPr>
        <w:t xml:space="preserve"> Rio de Janeiro: Editora Fiocruz. 2005.</w:t>
      </w:r>
    </w:p>
    <w:p w14:paraId="0C0E6DF4" w14:textId="77777777" w:rsidR="002F7FD6" w:rsidRPr="00015DC2" w:rsidRDefault="002F7FD6" w:rsidP="002F7FD6">
      <w:pPr>
        <w:spacing w:line="240" w:lineRule="auto"/>
        <w:rPr>
          <w:rFonts w:ascii="Times New Roman" w:hAnsi="Times New Roman" w:cs="Times New Roman"/>
          <w:sz w:val="28"/>
          <w:szCs w:val="24"/>
        </w:rPr>
      </w:pPr>
      <w:r w:rsidRPr="00015DC2">
        <w:rPr>
          <w:rFonts w:ascii="Times New Roman" w:hAnsi="Times New Roman" w:cs="Times New Roman"/>
          <w:sz w:val="24"/>
          <w:szCs w:val="24"/>
        </w:rPr>
        <w:t xml:space="preserve">PLETSCH, Márcia Denise. </w:t>
      </w:r>
      <w:r w:rsidRPr="00015DC2">
        <w:rPr>
          <w:rFonts w:ascii="Times New Roman" w:hAnsi="Times New Roman" w:cs="Times New Roman"/>
          <w:b/>
          <w:bCs/>
          <w:sz w:val="24"/>
          <w:szCs w:val="24"/>
        </w:rPr>
        <w:t xml:space="preserve">O que há de Especial na Educação Especial </w:t>
      </w:r>
      <w:proofErr w:type="gramStart"/>
      <w:r w:rsidRPr="00015DC2">
        <w:rPr>
          <w:rFonts w:ascii="Times New Roman" w:hAnsi="Times New Roman" w:cs="Times New Roman"/>
          <w:b/>
          <w:bCs/>
          <w:sz w:val="24"/>
          <w:szCs w:val="24"/>
        </w:rPr>
        <w:t>Brasileira?.</w:t>
      </w:r>
      <w:proofErr w:type="gramEnd"/>
      <w:r w:rsidRPr="00015DC2">
        <w:rPr>
          <w:rFonts w:ascii="Times New Roman" w:hAnsi="Times New Roman" w:cs="Times New Roman"/>
          <w:b/>
          <w:bCs/>
          <w:sz w:val="24"/>
          <w:szCs w:val="24"/>
        </w:rPr>
        <w:t xml:space="preserve"> </w:t>
      </w:r>
      <w:r w:rsidRPr="00015DC2">
        <w:rPr>
          <w:rFonts w:ascii="Times New Roman" w:hAnsi="Times New Roman" w:cs="Times New Roman"/>
          <w:sz w:val="24"/>
          <w:szCs w:val="24"/>
        </w:rPr>
        <w:t>Momento: diálogos em educação, E-ISSN 2316-3110, v. 29, n. 1, p. 57-70, jan./abr., 2020.</w:t>
      </w:r>
    </w:p>
    <w:p w14:paraId="3C3D80AF" w14:textId="78B8D51D" w:rsidR="002F7FD6" w:rsidRPr="00015DC2" w:rsidRDefault="002F7FD6" w:rsidP="002F7FD6">
      <w:pPr>
        <w:rPr>
          <w:rFonts w:ascii="Times New Roman" w:hAnsi="Times New Roman" w:cs="Times New Roman"/>
          <w:sz w:val="24"/>
          <w:szCs w:val="24"/>
        </w:rPr>
      </w:pPr>
      <w:r w:rsidRPr="00015DC2">
        <w:rPr>
          <w:rFonts w:ascii="Times New Roman" w:hAnsi="Times New Roman" w:cs="Times New Roman"/>
          <w:sz w:val="24"/>
          <w:szCs w:val="24"/>
        </w:rPr>
        <w:t>VYGOTSK</w:t>
      </w:r>
      <w:r w:rsidR="00004666">
        <w:rPr>
          <w:rFonts w:ascii="Times New Roman" w:hAnsi="Times New Roman" w:cs="Times New Roman"/>
          <w:sz w:val="24"/>
          <w:szCs w:val="24"/>
        </w:rPr>
        <w:t>Y</w:t>
      </w:r>
      <w:r w:rsidRPr="00015DC2">
        <w:rPr>
          <w:rFonts w:ascii="Times New Roman" w:hAnsi="Times New Roman" w:cs="Times New Roman"/>
          <w:sz w:val="24"/>
          <w:szCs w:val="24"/>
        </w:rPr>
        <w:t xml:space="preserve">, Lev </w:t>
      </w:r>
      <w:proofErr w:type="spellStart"/>
      <w:r w:rsidRPr="00015DC2">
        <w:rPr>
          <w:rFonts w:ascii="Times New Roman" w:hAnsi="Times New Roman" w:cs="Times New Roman"/>
          <w:sz w:val="24"/>
          <w:szCs w:val="24"/>
        </w:rPr>
        <w:t>Semionovitch</w:t>
      </w:r>
      <w:proofErr w:type="spellEnd"/>
      <w:r w:rsidRPr="00015DC2">
        <w:rPr>
          <w:rFonts w:ascii="Times New Roman" w:hAnsi="Times New Roman" w:cs="Times New Roman"/>
          <w:sz w:val="24"/>
          <w:szCs w:val="24"/>
        </w:rPr>
        <w:t xml:space="preserve">. </w:t>
      </w:r>
      <w:r w:rsidRPr="00015DC2">
        <w:rPr>
          <w:rFonts w:ascii="Times New Roman" w:hAnsi="Times New Roman" w:cs="Times New Roman"/>
          <w:b/>
          <w:bCs/>
          <w:sz w:val="24"/>
          <w:szCs w:val="24"/>
        </w:rPr>
        <w:t xml:space="preserve">Obras </w:t>
      </w:r>
      <w:proofErr w:type="spellStart"/>
      <w:r w:rsidRPr="00015DC2">
        <w:rPr>
          <w:rFonts w:ascii="Times New Roman" w:hAnsi="Times New Roman" w:cs="Times New Roman"/>
          <w:b/>
          <w:bCs/>
          <w:sz w:val="24"/>
          <w:szCs w:val="24"/>
        </w:rPr>
        <w:t>Escogidas</w:t>
      </w:r>
      <w:proofErr w:type="spellEnd"/>
      <w:r w:rsidRPr="00015DC2">
        <w:rPr>
          <w:rFonts w:ascii="Times New Roman" w:hAnsi="Times New Roman" w:cs="Times New Roman"/>
          <w:b/>
          <w:bCs/>
          <w:sz w:val="24"/>
          <w:szCs w:val="24"/>
        </w:rPr>
        <w:t xml:space="preserve"> – Tomo V: Fundamentos de </w:t>
      </w:r>
      <w:proofErr w:type="spellStart"/>
      <w:r w:rsidRPr="00015DC2">
        <w:rPr>
          <w:rFonts w:ascii="Times New Roman" w:hAnsi="Times New Roman" w:cs="Times New Roman"/>
          <w:b/>
          <w:bCs/>
          <w:sz w:val="24"/>
          <w:szCs w:val="24"/>
        </w:rPr>
        <w:t>defectología</w:t>
      </w:r>
      <w:proofErr w:type="spellEnd"/>
      <w:r w:rsidRPr="00015DC2">
        <w:rPr>
          <w:rFonts w:ascii="Times New Roman" w:hAnsi="Times New Roman" w:cs="Times New Roman"/>
          <w:b/>
          <w:bCs/>
          <w:sz w:val="24"/>
          <w:szCs w:val="24"/>
        </w:rPr>
        <w:t>.</w:t>
      </w:r>
      <w:r w:rsidRPr="00015DC2">
        <w:rPr>
          <w:rFonts w:ascii="Times New Roman" w:hAnsi="Times New Roman" w:cs="Times New Roman"/>
          <w:sz w:val="24"/>
          <w:szCs w:val="24"/>
        </w:rPr>
        <w:t xml:space="preserve"> Madrid: Visor, 1997.</w:t>
      </w:r>
    </w:p>
    <w:p w14:paraId="7B74F374" w14:textId="77777777" w:rsidR="00A42B46" w:rsidRDefault="00A42B46"/>
    <w:sectPr w:rsidR="00A42B46" w:rsidSect="00CB5054">
      <w:headerReference w:type="default" r:id="rId6"/>
      <w:foot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7B22" w14:textId="77777777" w:rsidR="007F17D9" w:rsidRDefault="007F17D9" w:rsidP="00CB5054">
      <w:pPr>
        <w:spacing w:after="0" w:line="240" w:lineRule="auto"/>
      </w:pPr>
      <w:r>
        <w:separator/>
      </w:r>
    </w:p>
  </w:endnote>
  <w:endnote w:type="continuationSeparator" w:id="0">
    <w:p w14:paraId="57FDFD8C" w14:textId="77777777" w:rsidR="007F17D9" w:rsidRDefault="007F17D9" w:rsidP="00CB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762905"/>
      <w:docPartObj>
        <w:docPartGallery w:val="Page Numbers (Bottom of Page)"/>
        <w:docPartUnique/>
      </w:docPartObj>
    </w:sdtPr>
    <w:sdtEndPr/>
    <w:sdtContent>
      <w:p w14:paraId="523AD744" w14:textId="77777777" w:rsidR="00DA625C" w:rsidRDefault="001F7875">
        <w:pPr>
          <w:pStyle w:val="Rodap"/>
          <w:jc w:val="right"/>
        </w:pPr>
        <w:r>
          <w:fldChar w:fldCharType="begin"/>
        </w:r>
        <w:r>
          <w:instrText>PAGE   \* MERGEFORMAT</w:instrText>
        </w:r>
        <w:r>
          <w:fldChar w:fldCharType="separate"/>
        </w:r>
        <w:r>
          <w:rPr>
            <w:noProof/>
          </w:rPr>
          <w:t>2</w:t>
        </w:r>
        <w:r>
          <w:fldChar w:fldCharType="end"/>
        </w:r>
      </w:p>
    </w:sdtContent>
  </w:sdt>
  <w:p w14:paraId="36611C07" w14:textId="77777777" w:rsidR="00DA625C" w:rsidRDefault="004B4D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4587" w14:textId="77777777" w:rsidR="007F17D9" w:rsidRDefault="007F17D9" w:rsidP="00CB5054">
      <w:pPr>
        <w:spacing w:after="0" w:line="240" w:lineRule="auto"/>
      </w:pPr>
      <w:r>
        <w:separator/>
      </w:r>
    </w:p>
  </w:footnote>
  <w:footnote w:type="continuationSeparator" w:id="0">
    <w:p w14:paraId="2E4B3CA7" w14:textId="77777777" w:rsidR="007F17D9" w:rsidRDefault="007F17D9" w:rsidP="00CB5054">
      <w:pPr>
        <w:spacing w:after="0" w:line="240" w:lineRule="auto"/>
      </w:pPr>
      <w:r>
        <w:continuationSeparator/>
      </w:r>
    </w:p>
  </w:footnote>
  <w:footnote w:id="1">
    <w:p w14:paraId="0D6BBE54" w14:textId="724B5AA2" w:rsidR="00CB5054" w:rsidRPr="00004666" w:rsidRDefault="00CB5054" w:rsidP="00CB5054">
      <w:pPr>
        <w:pStyle w:val="Textodenotaderodap"/>
        <w:jc w:val="both"/>
        <w:rPr>
          <w:rFonts w:ascii="Times New Roman" w:hAnsi="Times New Roman" w:cs="Times New Roman"/>
        </w:rPr>
      </w:pPr>
      <w:r w:rsidRPr="00004666">
        <w:rPr>
          <w:rStyle w:val="Refdenotaderodap"/>
          <w:rFonts w:ascii="Times New Roman" w:hAnsi="Times New Roman" w:cs="Times New Roman"/>
        </w:rPr>
        <w:footnoteRef/>
      </w:r>
      <w:r w:rsidRPr="00004666">
        <w:rPr>
          <w:rFonts w:ascii="Times New Roman" w:hAnsi="Times New Roman" w:cs="Times New Roman"/>
        </w:rPr>
        <w:t xml:space="preserve"> </w:t>
      </w:r>
      <w:r w:rsidR="00BC5E7D" w:rsidRPr="00004666">
        <w:rPr>
          <w:rFonts w:ascii="Times New Roman" w:hAnsi="Times New Roman" w:cs="Times New Roman"/>
        </w:rPr>
        <w:t>Mestrando</w:t>
      </w:r>
      <w:r w:rsidRPr="00004666">
        <w:rPr>
          <w:rFonts w:ascii="Times New Roman" w:hAnsi="Times New Roman" w:cs="Times New Roman"/>
        </w:rPr>
        <w:t xml:space="preserve"> </w:t>
      </w:r>
      <w:r w:rsidR="00BC5E7D" w:rsidRPr="00004666">
        <w:rPr>
          <w:rFonts w:ascii="Times New Roman" w:hAnsi="Times New Roman" w:cs="Times New Roman"/>
        </w:rPr>
        <w:t>do Programa</w:t>
      </w:r>
      <w:r w:rsidRPr="00004666">
        <w:rPr>
          <w:rFonts w:ascii="Times New Roman" w:hAnsi="Times New Roman" w:cs="Times New Roman"/>
        </w:rPr>
        <w:t xml:space="preserve"> de </w:t>
      </w:r>
      <w:r w:rsidR="00BC5E7D" w:rsidRPr="00004666">
        <w:rPr>
          <w:rFonts w:ascii="Times New Roman" w:hAnsi="Times New Roman" w:cs="Times New Roman"/>
        </w:rPr>
        <w:t>P</w:t>
      </w:r>
      <w:r w:rsidRPr="00004666">
        <w:rPr>
          <w:rFonts w:ascii="Times New Roman" w:hAnsi="Times New Roman" w:cs="Times New Roman"/>
        </w:rPr>
        <w:t>ós-</w:t>
      </w:r>
      <w:r w:rsidR="00BC5E7D" w:rsidRPr="00004666">
        <w:rPr>
          <w:rFonts w:ascii="Times New Roman" w:hAnsi="Times New Roman" w:cs="Times New Roman"/>
        </w:rPr>
        <w:t>G</w:t>
      </w:r>
      <w:r w:rsidRPr="00004666">
        <w:rPr>
          <w:rFonts w:ascii="Times New Roman" w:hAnsi="Times New Roman" w:cs="Times New Roman"/>
        </w:rPr>
        <w:t>raduação em Educação da Universidade</w:t>
      </w:r>
      <w:r w:rsidR="00255967" w:rsidRPr="00004666">
        <w:rPr>
          <w:rFonts w:ascii="Times New Roman" w:hAnsi="Times New Roman" w:cs="Times New Roman"/>
        </w:rPr>
        <w:t xml:space="preserve"> do Vale do Itajaí</w:t>
      </w:r>
      <w:r w:rsidR="002F7FD6" w:rsidRPr="00004666">
        <w:rPr>
          <w:rFonts w:ascii="Times New Roman" w:hAnsi="Times New Roman" w:cs="Times New Roman"/>
        </w:rPr>
        <w:t>.</w:t>
      </w:r>
    </w:p>
    <w:p w14:paraId="79715B61" w14:textId="3007C9E3" w:rsidR="00CB5054" w:rsidRPr="00004666" w:rsidRDefault="00CB5054" w:rsidP="00CB5054">
      <w:pPr>
        <w:pStyle w:val="Textodenotaderodap"/>
        <w:jc w:val="both"/>
        <w:rPr>
          <w:rFonts w:ascii="Times New Roman" w:hAnsi="Times New Roman" w:cs="Times New Roman"/>
        </w:rPr>
      </w:pPr>
      <w:r w:rsidRPr="00004666">
        <w:rPr>
          <w:rFonts w:ascii="Times New Roman" w:hAnsi="Times New Roman" w:cs="Times New Roman"/>
        </w:rPr>
        <w:t xml:space="preserve">E-mail: </w:t>
      </w:r>
      <w:r w:rsidR="00255967" w:rsidRPr="00004666">
        <w:rPr>
          <w:rFonts w:ascii="Times New Roman" w:hAnsi="Times New Roman" w:cs="Times New Roman"/>
        </w:rPr>
        <w:t>diogo_cda@hotmail.com</w:t>
      </w:r>
    </w:p>
  </w:footnote>
  <w:footnote w:id="2">
    <w:p w14:paraId="0CCB814B" w14:textId="34DB7386" w:rsidR="00CB5054" w:rsidRPr="00004666" w:rsidRDefault="00CB5054" w:rsidP="00CB5054">
      <w:pPr>
        <w:pStyle w:val="Textodenotaderodap"/>
        <w:jc w:val="both"/>
        <w:rPr>
          <w:rFonts w:ascii="Times New Roman" w:hAnsi="Times New Roman" w:cs="Times New Roman"/>
        </w:rPr>
      </w:pPr>
      <w:r w:rsidRPr="00004666">
        <w:rPr>
          <w:rStyle w:val="Refdenotaderodap"/>
          <w:rFonts w:ascii="Times New Roman" w:hAnsi="Times New Roman" w:cs="Times New Roman"/>
        </w:rPr>
        <w:footnoteRef/>
      </w:r>
      <w:r w:rsidRPr="00004666">
        <w:rPr>
          <w:rFonts w:ascii="Times New Roman" w:hAnsi="Times New Roman" w:cs="Times New Roman"/>
        </w:rPr>
        <w:t xml:space="preserve"> </w:t>
      </w:r>
      <w:r w:rsidR="00BC5E7D" w:rsidRPr="00004666">
        <w:rPr>
          <w:rFonts w:ascii="Times New Roman" w:hAnsi="Times New Roman" w:cs="Times New Roman"/>
        </w:rPr>
        <w:t>Docente do Programa de P</w:t>
      </w:r>
      <w:r w:rsidRPr="00004666">
        <w:rPr>
          <w:rFonts w:ascii="Times New Roman" w:hAnsi="Times New Roman" w:cs="Times New Roman"/>
        </w:rPr>
        <w:t>ós-</w:t>
      </w:r>
      <w:r w:rsidR="00BC5E7D" w:rsidRPr="00004666">
        <w:rPr>
          <w:rFonts w:ascii="Times New Roman" w:hAnsi="Times New Roman" w:cs="Times New Roman"/>
        </w:rPr>
        <w:t>G</w:t>
      </w:r>
      <w:r w:rsidRPr="00004666">
        <w:rPr>
          <w:rFonts w:ascii="Times New Roman" w:hAnsi="Times New Roman" w:cs="Times New Roman"/>
        </w:rPr>
        <w:t>raduação</w:t>
      </w:r>
      <w:r w:rsidR="002F7FD6" w:rsidRPr="00004666">
        <w:rPr>
          <w:rFonts w:ascii="Times New Roman" w:hAnsi="Times New Roman" w:cs="Times New Roman"/>
        </w:rPr>
        <w:t xml:space="preserve"> </w:t>
      </w:r>
      <w:r w:rsidRPr="00004666">
        <w:rPr>
          <w:rFonts w:ascii="Times New Roman" w:hAnsi="Times New Roman" w:cs="Times New Roman"/>
        </w:rPr>
        <w:t>em Educação, da Universidade</w:t>
      </w:r>
      <w:r w:rsidR="002F7FD6" w:rsidRPr="00004666">
        <w:rPr>
          <w:rFonts w:ascii="Times New Roman" w:hAnsi="Times New Roman" w:cs="Times New Roman"/>
        </w:rPr>
        <w:t xml:space="preserve"> do Vale do Itajaí.</w:t>
      </w:r>
      <w:r w:rsidR="00540B23" w:rsidRPr="00004666">
        <w:rPr>
          <w:rFonts w:ascii="Times New Roman" w:hAnsi="Times New Roman" w:cs="Times New Roman"/>
        </w:rPr>
        <w:t xml:space="preserve"> Orientadora do trabalho.</w:t>
      </w:r>
    </w:p>
    <w:p w14:paraId="762BC0D5" w14:textId="3EB36CB3" w:rsidR="00CB5054" w:rsidRPr="00076442" w:rsidRDefault="00CB5054" w:rsidP="00CB5054">
      <w:pPr>
        <w:pStyle w:val="Textodenotaderodap"/>
        <w:jc w:val="both"/>
        <w:rPr>
          <w:rFonts w:ascii="Times New Roman" w:hAnsi="Times New Roman" w:cs="Times New Roman"/>
        </w:rPr>
      </w:pPr>
      <w:r w:rsidRPr="00076442">
        <w:rPr>
          <w:rFonts w:ascii="Times New Roman" w:hAnsi="Times New Roman" w:cs="Times New Roman"/>
        </w:rPr>
        <w:t xml:space="preserve">E-mail: </w:t>
      </w:r>
      <w:r w:rsidR="002F7FD6" w:rsidRPr="002F7FD6">
        <w:rPr>
          <w:rFonts w:ascii="Times New Roman" w:hAnsi="Times New Roman" w:cs="Times New Roman"/>
          <w:shd w:val="clear" w:color="auto" w:fill="FFFFFF"/>
        </w:rPr>
        <w:t>reginalh@univali.br</w:t>
      </w:r>
    </w:p>
    <w:p w14:paraId="07919A20" w14:textId="4D2CC2B7" w:rsidR="00CB5054" w:rsidRDefault="00CB5054" w:rsidP="00CB5054">
      <w:pPr>
        <w:pStyle w:val="Textodenotaderodap"/>
        <w:jc w:val="both"/>
      </w:pPr>
      <w:r w:rsidRPr="00076442">
        <w:rPr>
          <w:rFonts w:ascii="Times New Roman" w:hAnsi="Times New Roman" w:cs="Times New Roman"/>
        </w:rPr>
        <w:t>Agencia de Fomento: CNPq</w:t>
      </w:r>
      <w:r w:rsidR="00540B23">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8315" w14:textId="77777777" w:rsidR="00D735C9" w:rsidRPr="00B32394" w:rsidRDefault="001F7875" w:rsidP="00D735C9">
    <w:pPr>
      <w:autoSpaceDE w:val="0"/>
      <w:autoSpaceDN w:val="0"/>
      <w:adjustRightInd w:val="0"/>
      <w:spacing w:after="0" w:line="240" w:lineRule="auto"/>
      <w:jc w:val="center"/>
      <w:rPr>
        <w:rFonts w:ascii="Arial" w:hAnsi="Arial" w:cs="Arial"/>
        <w:b/>
        <w:sz w:val="28"/>
        <w:szCs w:val="28"/>
      </w:rPr>
    </w:pPr>
    <w:r>
      <w:rPr>
        <w:noProof/>
        <w:lang w:eastAsia="pt-BR"/>
      </w:rPr>
      <w:drawing>
        <wp:anchor distT="0" distB="0" distL="114300" distR="114300" simplePos="0" relativeHeight="251659264" behindDoc="0" locked="0" layoutInCell="1" allowOverlap="1" wp14:anchorId="45991DE5" wp14:editId="1E1CC591">
          <wp:simplePos x="0" y="0"/>
          <wp:positionH relativeFrom="column">
            <wp:posOffset>-806450</wp:posOffset>
          </wp:positionH>
          <wp:positionV relativeFrom="paragraph">
            <wp:posOffset>-259715</wp:posOffset>
          </wp:positionV>
          <wp:extent cx="947420" cy="922020"/>
          <wp:effectExtent l="0" t="0" r="5080" b="0"/>
          <wp:wrapSquare wrapText="bothSides"/>
          <wp:docPr id="1" name="Imagem 1" descr="Logo simpósio integ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mpósio integ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t>X</w:t>
    </w:r>
    <w:r w:rsidRPr="00B32394">
      <w:rPr>
        <w:rFonts w:ascii="Arial" w:hAnsi="Arial" w:cs="Arial"/>
        <w:b/>
        <w:sz w:val="28"/>
        <w:szCs w:val="28"/>
      </w:rPr>
      <w:t>IX Simpósio Integrado de Pesquisa FURB/UNIVILLE/UNIVALI</w:t>
    </w:r>
  </w:p>
  <w:p w14:paraId="61FBA514" w14:textId="77777777" w:rsidR="00D735C9" w:rsidRPr="00F214D4" w:rsidRDefault="001F7875" w:rsidP="00D735C9">
    <w:pPr>
      <w:autoSpaceDE w:val="0"/>
      <w:autoSpaceDN w:val="0"/>
      <w:adjustRightInd w:val="0"/>
      <w:spacing w:after="0" w:line="240" w:lineRule="auto"/>
      <w:jc w:val="center"/>
      <w:rPr>
        <w:rFonts w:ascii="Arial" w:hAnsi="Arial" w:cs="Arial"/>
        <w:b/>
        <w:sz w:val="28"/>
        <w:szCs w:val="28"/>
      </w:rPr>
    </w:pPr>
    <w:r w:rsidRPr="00B32394">
      <w:rPr>
        <w:rFonts w:ascii="Arial" w:hAnsi="Arial" w:cs="Arial"/>
        <w:b/>
        <w:sz w:val="28"/>
        <w:szCs w:val="28"/>
      </w:rPr>
      <w:t>19 de agosto de 2022, FURB, Blumenau - SC</w:t>
    </w:r>
  </w:p>
  <w:p w14:paraId="0DF8D233" w14:textId="77777777" w:rsidR="00DA625C" w:rsidRDefault="004B4D3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54"/>
    <w:rsid w:val="00004666"/>
    <w:rsid w:val="000722AD"/>
    <w:rsid w:val="001F7875"/>
    <w:rsid w:val="00255967"/>
    <w:rsid w:val="00274C97"/>
    <w:rsid w:val="002B0CDC"/>
    <w:rsid w:val="002F7FD6"/>
    <w:rsid w:val="00404963"/>
    <w:rsid w:val="00407226"/>
    <w:rsid w:val="00455DF9"/>
    <w:rsid w:val="004B4D3E"/>
    <w:rsid w:val="00540B23"/>
    <w:rsid w:val="007E65A9"/>
    <w:rsid w:val="007F17D9"/>
    <w:rsid w:val="00842541"/>
    <w:rsid w:val="008645B1"/>
    <w:rsid w:val="00932911"/>
    <w:rsid w:val="00982F96"/>
    <w:rsid w:val="00A42B46"/>
    <w:rsid w:val="00B5590E"/>
    <w:rsid w:val="00BC305C"/>
    <w:rsid w:val="00BC5E7D"/>
    <w:rsid w:val="00C366B4"/>
    <w:rsid w:val="00CB5054"/>
    <w:rsid w:val="00CC6CB7"/>
    <w:rsid w:val="00D26015"/>
    <w:rsid w:val="00E16D3A"/>
    <w:rsid w:val="00EC7945"/>
    <w:rsid w:val="00F15E14"/>
    <w:rsid w:val="00F536A7"/>
    <w:rsid w:val="00FE1B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4684"/>
  <w15:chartTrackingRefBased/>
  <w15:docId w15:val="{7C66849F-0F3B-4F6A-8784-E333F36D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05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B50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5054"/>
  </w:style>
  <w:style w:type="paragraph" w:styleId="Rodap">
    <w:name w:val="footer"/>
    <w:basedOn w:val="Normal"/>
    <w:link w:val="RodapChar"/>
    <w:uiPriority w:val="99"/>
    <w:unhideWhenUsed/>
    <w:rsid w:val="00CB5054"/>
    <w:pPr>
      <w:tabs>
        <w:tab w:val="center" w:pos="4252"/>
        <w:tab w:val="right" w:pos="8504"/>
      </w:tabs>
      <w:spacing w:after="0" w:line="240" w:lineRule="auto"/>
    </w:pPr>
  </w:style>
  <w:style w:type="character" w:customStyle="1" w:styleId="RodapChar">
    <w:name w:val="Rodapé Char"/>
    <w:basedOn w:val="Fontepargpadro"/>
    <w:link w:val="Rodap"/>
    <w:uiPriority w:val="99"/>
    <w:rsid w:val="00CB5054"/>
  </w:style>
  <w:style w:type="paragraph" w:styleId="Textodenotaderodap">
    <w:name w:val="footnote text"/>
    <w:basedOn w:val="Normal"/>
    <w:link w:val="TextodenotaderodapChar"/>
    <w:uiPriority w:val="99"/>
    <w:semiHidden/>
    <w:unhideWhenUsed/>
    <w:rsid w:val="00CB505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B5054"/>
    <w:rPr>
      <w:sz w:val="20"/>
      <w:szCs w:val="20"/>
    </w:rPr>
  </w:style>
  <w:style w:type="character" w:styleId="Refdenotaderodap">
    <w:name w:val="footnote reference"/>
    <w:basedOn w:val="Fontepargpadro"/>
    <w:uiPriority w:val="99"/>
    <w:semiHidden/>
    <w:unhideWhenUsed/>
    <w:rsid w:val="00CB50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86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1057</Words>
  <Characters>5708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Diogo Denski</dc:creator>
  <cp:keywords/>
  <dc:description/>
  <cp:lastModifiedBy>Zeu Bhg</cp:lastModifiedBy>
  <cp:revision>12</cp:revision>
  <dcterms:created xsi:type="dcterms:W3CDTF">2022-06-27T17:44:00Z</dcterms:created>
  <dcterms:modified xsi:type="dcterms:W3CDTF">2022-07-02T20:11:00Z</dcterms:modified>
</cp:coreProperties>
</file>