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BF33427" w14:textId="77777777" w:rsidR="003E573B" w:rsidRPr="003E573B" w:rsidRDefault="003E573B" w:rsidP="003E573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F3C"/>
        </w:rPr>
      </w:pPr>
      <w:r w:rsidRPr="003E573B">
        <w:rPr>
          <w:rFonts w:ascii="Times New Roman" w:hAnsi="Times New Roman" w:cs="Times New Roman"/>
          <w:b/>
          <w:bCs/>
          <w:color w:val="002F3C"/>
        </w:rPr>
        <w:t>EFEITOS DO PROGRAMA DE NATAÇÃO COM BASE DESENVOLVIMENTISTA NAS</w:t>
      </w:r>
    </w:p>
    <w:p w14:paraId="64055956" w14:textId="77777777" w:rsidR="003E573B" w:rsidRPr="003E573B" w:rsidRDefault="003E573B" w:rsidP="003E573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 w:rsidRPr="003E573B">
        <w:rPr>
          <w:rFonts w:ascii="Times New Roman" w:hAnsi="Times New Roman" w:cs="Times New Roman"/>
          <w:b/>
          <w:bCs/>
          <w:color w:val="002F3C"/>
        </w:rPr>
        <w:t>INTERAÇÕES SOCIAIS DE CRIANÇAS DA SEGUNDA E TERCEIRA INFÂNCIAS</w:t>
      </w:r>
      <w:r w:rsidRPr="003E573B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</w:t>
      </w:r>
    </w:p>
    <w:p w14:paraId="2B02D767" w14:textId="77777777" w:rsidR="003E573B" w:rsidRPr="003E573B" w:rsidRDefault="003E573B" w:rsidP="003E573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</w:p>
    <w:p w14:paraId="2240AB7C" w14:textId="3C412A5C" w:rsidR="00674210" w:rsidRPr="003E573B" w:rsidRDefault="00A06EC8" w:rsidP="003E573B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 w:rsidRPr="003E573B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Kamila Da Silva Fonseca </w:t>
      </w:r>
      <w:r w:rsidR="00073D9A" w:rsidRPr="003E573B">
        <w:rPr>
          <w:rFonts w:ascii="Times New Roman" w:hAnsi="Times New Roman" w:cs="Times New Roman"/>
          <w:b/>
          <w:bCs/>
          <w:color w:val="002F3C"/>
          <w:sz w:val="20"/>
          <w:szCs w:val="20"/>
        </w:rPr>
        <w:t>–</w:t>
      </w:r>
      <w:r w:rsidRPr="003E573B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</w:t>
      </w:r>
      <w:r w:rsidR="00073D9A" w:rsidRPr="003E573B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Graduanda - </w:t>
      </w:r>
      <w:r w:rsidRPr="003E573B">
        <w:rPr>
          <w:rFonts w:ascii="Times New Roman" w:hAnsi="Times New Roman" w:cs="Times New Roman"/>
          <w:b/>
          <w:bCs/>
          <w:color w:val="002F3C"/>
          <w:sz w:val="20"/>
          <w:szCs w:val="20"/>
        </w:rPr>
        <w:t>Universidade Federal Do Amazonas</w:t>
      </w:r>
      <w:r w:rsidR="00674210" w:rsidRPr="003E573B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– </w:t>
      </w:r>
      <w:r w:rsidRPr="003E573B">
        <w:rPr>
          <w:rFonts w:ascii="Times New Roman" w:hAnsi="Times New Roman" w:cs="Times New Roman"/>
          <w:b/>
          <w:bCs/>
          <w:color w:val="002F3C"/>
          <w:sz w:val="20"/>
          <w:szCs w:val="20"/>
        </w:rPr>
        <w:t>kamiladfonseca1@gmail.com</w:t>
      </w:r>
    </w:p>
    <w:p w14:paraId="7EDC9A43" w14:textId="4D8FEFF4" w:rsidR="00FC5A44" w:rsidRPr="003E573B" w:rsidRDefault="00A06EC8" w:rsidP="003E573B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 w:rsidRPr="003E573B">
        <w:rPr>
          <w:rFonts w:ascii="Times New Roman" w:hAnsi="Times New Roman" w:cs="Times New Roman"/>
          <w:b/>
          <w:bCs/>
          <w:color w:val="002F3C"/>
          <w:sz w:val="20"/>
          <w:szCs w:val="20"/>
        </w:rPr>
        <w:t>Prof. Dr. Lúcio Fernandes Ferreir</w:t>
      </w:r>
      <w:r w:rsidR="00073D9A" w:rsidRPr="003E573B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a – Orientador - </w:t>
      </w:r>
      <w:r w:rsidRPr="003E573B">
        <w:rPr>
          <w:rFonts w:ascii="Times New Roman" w:hAnsi="Times New Roman" w:cs="Times New Roman"/>
          <w:b/>
          <w:bCs/>
          <w:color w:val="002F3C"/>
          <w:sz w:val="20"/>
          <w:szCs w:val="20"/>
        </w:rPr>
        <w:t>Universidade Federal Do Amazonas - UFAM</w:t>
      </w:r>
      <w:r w:rsidR="00FC5A44" w:rsidRPr="003E573B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– </w:t>
      </w:r>
      <w:r w:rsidRPr="003E573B">
        <w:rPr>
          <w:rFonts w:ascii="Times New Roman" w:hAnsi="Times New Roman" w:cs="Times New Roman"/>
          <w:b/>
          <w:bCs/>
          <w:color w:val="002F3C"/>
          <w:sz w:val="20"/>
          <w:szCs w:val="20"/>
        </w:rPr>
        <w:t>lucciofer@ufam.edu.br</w:t>
      </w:r>
    </w:p>
    <w:p w14:paraId="2A8C5E0F" w14:textId="1F5D17A1" w:rsidR="00FC5A44" w:rsidRPr="003E573B" w:rsidRDefault="00FC5A44" w:rsidP="003E573B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</w:p>
    <w:p w14:paraId="37FA7AF5" w14:textId="77777777" w:rsidR="00822323" w:rsidRPr="00CA7FF9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635136F8" w14:textId="77DCE847" w:rsidR="00CA7FF9" w:rsidRPr="003E573B" w:rsidRDefault="00EF3058" w:rsidP="003E573B">
      <w:pPr>
        <w:pStyle w:val="NormalWeb"/>
        <w:spacing w:before="0" w:beforeAutospacing="0" w:after="150" w:afterAutospacing="0"/>
        <w:jc w:val="both"/>
        <w:rPr>
          <w:color w:val="002F3C"/>
          <w:sz w:val="21"/>
          <w:szCs w:val="21"/>
        </w:rPr>
      </w:pPr>
      <w:r w:rsidRPr="003E573B">
        <w:rPr>
          <w:b/>
          <w:bCs/>
          <w:color w:val="002F3C"/>
          <w:sz w:val="20"/>
          <w:szCs w:val="20"/>
        </w:rPr>
        <w:t>Eixo</w:t>
      </w:r>
      <w:r w:rsidR="004B646F" w:rsidRPr="003E573B">
        <w:rPr>
          <w:b/>
          <w:bCs/>
          <w:color w:val="002F3C"/>
          <w:sz w:val="20"/>
          <w:szCs w:val="20"/>
        </w:rPr>
        <w:t xml:space="preserve"> 0</w:t>
      </w:r>
      <w:r w:rsidR="00CA7FF9" w:rsidRPr="003E573B">
        <w:rPr>
          <w:b/>
          <w:bCs/>
          <w:color w:val="002F3C"/>
          <w:sz w:val="20"/>
          <w:szCs w:val="20"/>
        </w:rPr>
        <w:t xml:space="preserve">4: </w:t>
      </w:r>
      <w:r w:rsidR="00CA7FF9" w:rsidRPr="003E573B">
        <w:rPr>
          <w:color w:val="002F3C"/>
          <w:sz w:val="20"/>
          <w:szCs w:val="20"/>
        </w:rPr>
        <w:t>Educação e Inclusão: pesquisas sobre os processos educacionais e pedagógicos, com base em diferentes perspectivas históricas, epistemológicas e sociais no campo da Identidade, Diferença e Diversidade, Gênero e da Educação Especial e Inclusiva na Amazônia sob o prisma dos Direitos Humanos. Aborda as dimensões da formação, das práticas pedagógicas, da saúde e do movimento humano nos contextos da educação.</w:t>
      </w:r>
    </w:p>
    <w:p w14:paraId="582E902D" w14:textId="08A7E31A" w:rsidR="004B646F" w:rsidRPr="00CA7FF9" w:rsidRDefault="004B646F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60D9005D" w14:textId="5EFBA5D6" w:rsidR="00B7405F" w:rsidRPr="00CA7FF9" w:rsidRDefault="00B7405F" w:rsidP="00FB380A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0D5FCDEC" w14:textId="77777777" w:rsidR="00FB380A" w:rsidRPr="00FB380A" w:rsidRDefault="00FB380A" w:rsidP="007D7AF0">
      <w:pPr>
        <w:jc w:val="both"/>
        <w:rPr>
          <w:rFonts w:ascii="Times New Roman" w:hAnsi="Times New Roman" w:cs="Times New Roman"/>
          <w:b/>
          <w:bCs/>
          <w:color w:val="002F3C"/>
          <w:sz w:val="28"/>
          <w:szCs w:val="28"/>
        </w:rPr>
      </w:pPr>
      <w:r w:rsidRPr="00FB380A">
        <w:rPr>
          <w:rFonts w:ascii="Times New Roman" w:hAnsi="Times New Roman" w:cs="Times New Roman"/>
          <w:b/>
          <w:bCs/>
          <w:color w:val="002F3C"/>
          <w:sz w:val="28"/>
          <w:szCs w:val="28"/>
        </w:rPr>
        <w:t>Resumo</w:t>
      </w:r>
    </w:p>
    <w:p w14:paraId="354A4CC4" w14:textId="45B549A4" w:rsidR="00741CCE" w:rsidRPr="00CA7FF9" w:rsidRDefault="00FB380A" w:rsidP="00DF3E90">
      <w:pPr>
        <w:ind w:firstLine="708"/>
        <w:jc w:val="both"/>
        <w:rPr>
          <w:rFonts w:ascii="Times New Roman" w:hAnsi="Times New Roman" w:cs="Times New Roman"/>
          <w:color w:val="002F3C"/>
        </w:rPr>
      </w:pPr>
      <w:r w:rsidRPr="00FB380A">
        <w:rPr>
          <w:rFonts w:ascii="Times New Roman" w:hAnsi="Times New Roman" w:cs="Times New Roman"/>
          <w:color w:val="002F3C"/>
        </w:rPr>
        <w:t xml:space="preserve">O estudo investigou os efeitos do Programa de Intervenção Aquática com Base Desenvolvimentista (PIABD) nas interações sociais de crianças de 6 a 12 anos. Participaram 10 crianças (com e sem atipicidades), em 40 sessões de natação ao longo de cinco meses. A coleta de dados ocorreu por filmagens e pela Ficha de Avaliação das Interações Sociais (FAIS), analisadas com testes </w:t>
      </w:r>
      <w:r w:rsidRPr="00CA7FF9">
        <w:rPr>
          <w:rFonts w:ascii="Times New Roman" w:hAnsi="Times New Roman" w:cs="Times New Roman"/>
          <w:color w:val="002F3C"/>
        </w:rPr>
        <w:t>estatísticos, o foco da pesquisa foi verificar se O PIABD afeta as interações sociais de crianças da segunda e terceira infâncias e identificamos resultados relevantes</w:t>
      </w:r>
      <w:r w:rsidRPr="00FB380A">
        <w:rPr>
          <w:rFonts w:ascii="Times New Roman" w:hAnsi="Times New Roman" w:cs="Times New Roman"/>
          <w:color w:val="002F3C"/>
        </w:rPr>
        <w:t>.</w:t>
      </w:r>
    </w:p>
    <w:p w14:paraId="2525C92C" w14:textId="59EF0556" w:rsidR="00876271" w:rsidRPr="00876271" w:rsidRDefault="00876271" w:rsidP="00876271">
      <w:pPr>
        <w:jc w:val="both"/>
        <w:rPr>
          <w:rFonts w:ascii="Times New Roman" w:hAnsi="Times New Roman" w:cs="Times New Roman"/>
          <w:color w:val="002F3C"/>
        </w:rPr>
      </w:pPr>
      <w:r w:rsidRPr="00876271">
        <w:rPr>
          <w:rFonts w:ascii="Times New Roman" w:hAnsi="Times New Roman" w:cs="Times New Roman"/>
          <w:color w:val="002F3C"/>
        </w:rPr>
        <w:t>Palavras-chave: Intervenção Aquática,</w:t>
      </w:r>
      <w:r w:rsidR="00396A81">
        <w:rPr>
          <w:rFonts w:ascii="Times New Roman" w:hAnsi="Times New Roman" w:cs="Times New Roman"/>
          <w:color w:val="002F3C"/>
        </w:rPr>
        <w:t xml:space="preserve"> Saúde,</w:t>
      </w:r>
      <w:r w:rsidRPr="00876271">
        <w:rPr>
          <w:rFonts w:ascii="Times New Roman" w:hAnsi="Times New Roman" w:cs="Times New Roman"/>
          <w:color w:val="002F3C"/>
        </w:rPr>
        <w:t xml:space="preserve"> Saúde da Criança, Sociabilidade,</w:t>
      </w:r>
      <w:r w:rsidRPr="00876271">
        <w:rPr>
          <w:rFonts w:ascii="Times New Roman" w:hAnsi="Times New Roman" w:cs="Times New Roman"/>
          <w:color w:val="002F3C"/>
        </w:rPr>
        <w:br/>
        <w:t>Afetividade, Amazônia.</w:t>
      </w:r>
    </w:p>
    <w:p w14:paraId="0FCE1CA8" w14:textId="77777777" w:rsidR="00741CCE" w:rsidRPr="00FB380A" w:rsidRDefault="00741CCE" w:rsidP="007D7AF0">
      <w:pPr>
        <w:jc w:val="both"/>
        <w:rPr>
          <w:rFonts w:ascii="Times New Roman" w:hAnsi="Times New Roman" w:cs="Times New Roman"/>
          <w:color w:val="002F3C"/>
        </w:rPr>
      </w:pPr>
    </w:p>
    <w:p w14:paraId="1CE34315" w14:textId="77777777" w:rsidR="00FB380A" w:rsidRPr="00FB380A" w:rsidRDefault="00FB380A" w:rsidP="007D7AF0">
      <w:pPr>
        <w:jc w:val="both"/>
        <w:rPr>
          <w:rFonts w:ascii="Times New Roman" w:hAnsi="Times New Roman" w:cs="Times New Roman"/>
          <w:b/>
          <w:bCs/>
          <w:color w:val="002F3C"/>
          <w:sz w:val="28"/>
          <w:szCs w:val="28"/>
        </w:rPr>
      </w:pPr>
      <w:r w:rsidRPr="00FB380A">
        <w:rPr>
          <w:rFonts w:ascii="Times New Roman" w:hAnsi="Times New Roman" w:cs="Times New Roman"/>
          <w:b/>
          <w:bCs/>
          <w:color w:val="002F3C"/>
          <w:sz w:val="28"/>
          <w:szCs w:val="28"/>
        </w:rPr>
        <w:t>Introdução</w:t>
      </w:r>
    </w:p>
    <w:p w14:paraId="400965FD" w14:textId="035B03EE" w:rsidR="00A52E73" w:rsidRPr="00CA7FF9" w:rsidRDefault="007D7AF0" w:rsidP="00DF3E90">
      <w:pPr>
        <w:ind w:firstLine="708"/>
        <w:jc w:val="both"/>
        <w:rPr>
          <w:rFonts w:ascii="Times New Roman" w:hAnsi="Times New Roman" w:cs="Times New Roman"/>
          <w:color w:val="002F3C"/>
        </w:rPr>
      </w:pPr>
      <w:r w:rsidRPr="00CA7FF9">
        <w:rPr>
          <w:rFonts w:ascii="Times New Roman" w:hAnsi="Times New Roman" w:cs="Times New Roman"/>
          <w:color w:val="002F3C"/>
        </w:rPr>
        <w:t xml:space="preserve">A natação é reconhecida como prática inclusiva que favorece o desenvolvimento motor, cognitivo, social e afetivo das crianças, ampliando sua sociabilidade, autoconfiança e saúde. Fundamentado na Teoria Bioecológica de </w:t>
      </w:r>
      <w:proofErr w:type="spellStart"/>
      <w:r w:rsidRPr="00CA7FF9">
        <w:rPr>
          <w:rFonts w:ascii="Times New Roman" w:hAnsi="Times New Roman" w:cs="Times New Roman"/>
          <w:color w:val="002F3C"/>
        </w:rPr>
        <w:t>Bronfenbrenner</w:t>
      </w:r>
      <w:proofErr w:type="spellEnd"/>
      <w:r w:rsidRPr="00CA7FF9">
        <w:rPr>
          <w:rFonts w:ascii="Times New Roman" w:hAnsi="Times New Roman" w:cs="Times New Roman"/>
          <w:color w:val="002F3C"/>
        </w:rPr>
        <w:t xml:space="preserve">, o estudo considera a piscina como espaço de convivência que estimula cooperação, empatia e comunicação. Nesse contexto, o objetivo foi investigar se o Programa de Intervenção Aquática com Base Desenvolvimentista (PIABD) impacta positivamente as interações sociais de crianças da segunda e terceira infâncias, tanto nas aulas quanto no ambiente doméstico, a partir da percepção dos responsáveis. </w:t>
      </w:r>
    </w:p>
    <w:p w14:paraId="5538EABA" w14:textId="77777777" w:rsidR="007D7AF0" w:rsidRDefault="007D7AF0" w:rsidP="007D7AF0">
      <w:pPr>
        <w:jc w:val="both"/>
        <w:rPr>
          <w:rFonts w:ascii="Times New Roman" w:hAnsi="Times New Roman" w:cs="Times New Roman"/>
          <w:color w:val="002F3C"/>
        </w:rPr>
      </w:pPr>
    </w:p>
    <w:p w14:paraId="6BC7A77D" w14:textId="77777777" w:rsidR="00046666" w:rsidRPr="00CA7FF9" w:rsidRDefault="00046666" w:rsidP="007D7AF0">
      <w:pPr>
        <w:jc w:val="both"/>
        <w:rPr>
          <w:rFonts w:ascii="Times New Roman" w:hAnsi="Times New Roman" w:cs="Times New Roman"/>
          <w:color w:val="002F3C"/>
        </w:rPr>
      </w:pPr>
    </w:p>
    <w:p w14:paraId="24F1D810" w14:textId="14D1F1E0" w:rsidR="00A52E73" w:rsidRPr="00CA7FF9" w:rsidRDefault="00A52E73" w:rsidP="007D7AF0">
      <w:pPr>
        <w:jc w:val="both"/>
        <w:rPr>
          <w:rFonts w:ascii="Times New Roman" w:hAnsi="Times New Roman" w:cs="Times New Roman"/>
          <w:b/>
          <w:bCs/>
          <w:color w:val="002F3C"/>
          <w:sz w:val="28"/>
          <w:szCs w:val="28"/>
        </w:rPr>
      </w:pPr>
      <w:r w:rsidRPr="00CA7FF9">
        <w:rPr>
          <w:rFonts w:ascii="Times New Roman" w:hAnsi="Times New Roman" w:cs="Times New Roman"/>
          <w:b/>
          <w:bCs/>
          <w:color w:val="002F3C"/>
          <w:sz w:val="28"/>
          <w:szCs w:val="28"/>
        </w:rPr>
        <w:lastRenderedPageBreak/>
        <w:t>Metodologia</w:t>
      </w:r>
    </w:p>
    <w:p w14:paraId="621224E2" w14:textId="785AF357" w:rsidR="00A52E73" w:rsidRPr="00CA7FF9" w:rsidRDefault="00A52E73" w:rsidP="00DF3E90">
      <w:pPr>
        <w:ind w:firstLine="708"/>
        <w:jc w:val="both"/>
        <w:rPr>
          <w:rFonts w:ascii="Times New Roman" w:hAnsi="Times New Roman" w:cs="Times New Roman"/>
          <w:color w:val="002F3C"/>
        </w:rPr>
      </w:pPr>
      <w:r w:rsidRPr="00CA7FF9">
        <w:rPr>
          <w:rFonts w:ascii="Times New Roman" w:hAnsi="Times New Roman" w:cs="Times New Roman"/>
          <w:color w:val="002F3C"/>
        </w:rPr>
        <w:t xml:space="preserve">A pesquisa foi de caráter experimental, aprovada pelo Comitê de Ética em Pesquisa da UFAM, e teve como propósito analisar os efeitos do Programa de Intervenção Aquática com Base Desenvolvimentista (PIABD) nas interações sociais de crianças. Participaram 10 crianças, entre 6 e 12 anos, matriculadas no projeto </w:t>
      </w:r>
      <w:proofErr w:type="spellStart"/>
      <w:r w:rsidRPr="00CA7FF9">
        <w:rPr>
          <w:rFonts w:ascii="Times New Roman" w:hAnsi="Times New Roman" w:cs="Times New Roman"/>
          <w:color w:val="002F3C"/>
        </w:rPr>
        <w:t>AquaIN</w:t>
      </w:r>
      <w:proofErr w:type="spellEnd"/>
      <w:r w:rsidRPr="00CA7FF9">
        <w:rPr>
          <w:rFonts w:ascii="Times New Roman" w:hAnsi="Times New Roman" w:cs="Times New Roman"/>
          <w:color w:val="002F3C"/>
        </w:rPr>
        <w:t xml:space="preserve">-JARAQUI, além de quatro monitores vinculados ao curso de Educação Física. A intervenção ocorreu ao longo de cinco meses, totalizando 40 sessões de natação de 60 minutos, estruturadas em momentos de conversa inicial, desenvolvimento das atividades e conversa final. A coleta de dados foi realizada por meio de filmagens das aulas e da aplicação da Ficha de Atitudes de Interação Social (FAIS), respondida pelos responsáveis em dois momentos: antes e após a intervenção. Os critérios de inclusão e exclusão consideraram idade, frequência mínima às aulas e participação nas avaliações. Para análise, foram aplicados testes estatísticos de normalidade e homogeneidade, seguidos do teste t pareado ou </w:t>
      </w:r>
      <w:proofErr w:type="spellStart"/>
      <w:r w:rsidRPr="00CA7FF9">
        <w:rPr>
          <w:rFonts w:ascii="Times New Roman" w:hAnsi="Times New Roman" w:cs="Times New Roman"/>
          <w:color w:val="002F3C"/>
        </w:rPr>
        <w:t>Wilcoxon</w:t>
      </w:r>
      <w:proofErr w:type="spellEnd"/>
      <w:r w:rsidRPr="00CA7FF9">
        <w:rPr>
          <w:rFonts w:ascii="Times New Roman" w:hAnsi="Times New Roman" w:cs="Times New Roman"/>
          <w:color w:val="002F3C"/>
        </w:rPr>
        <w:t>, de acordo com os pressupostos, além do cálculo do tamanho do efeito.</w:t>
      </w:r>
    </w:p>
    <w:p w14:paraId="379272C8" w14:textId="77777777" w:rsidR="004945D0" w:rsidRPr="00CA7FF9" w:rsidRDefault="004945D0" w:rsidP="007D7AF0">
      <w:pPr>
        <w:jc w:val="both"/>
        <w:rPr>
          <w:rFonts w:ascii="Times New Roman" w:hAnsi="Times New Roman" w:cs="Times New Roman"/>
          <w:color w:val="002F3C"/>
        </w:rPr>
      </w:pPr>
    </w:p>
    <w:p w14:paraId="248C53F7" w14:textId="068FA7A2" w:rsidR="004945D0" w:rsidRPr="00CA7FF9" w:rsidRDefault="004945D0" w:rsidP="007D7AF0">
      <w:pPr>
        <w:jc w:val="both"/>
        <w:rPr>
          <w:rFonts w:ascii="Times New Roman" w:hAnsi="Times New Roman" w:cs="Times New Roman"/>
          <w:b/>
          <w:bCs/>
          <w:color w:val="002F3C"/>
          <w:sz w:val="28"/>
          <w:szCs w:val="28"/>
        </w:rPr>
      </w:pPr>
      <w:r w:rsidRPr="00CA7FF9">
        <w:rPr>
          <w:rFonts w:ascii="Times New Roman" w:hAnsi="Times New Roman" w:cs="Times New Roman"/>
          <w:b/>
          <w:bCs/>
          <w:color w:val="002F3C"/>
          <w:sz w:val="28"/>
          <w:szCs w:val="28"/>
        </w:rPr>
        <w:t>Discussão</w:t>
      </w:r>
    </w:p>
    <w:p w14:paraId="37116CC3" w14:textId="0E2DB8B8" w:rsidR="005264A7" w:rsidRPr="00CA7FF9" w:rsidRDefault="004945D0" w:rsidP="00DF3E90">
      <w:pPr>
        <w:ind w:firstLine="708"/>
        <w:jc w:val="both"/>
        <w:rPr>
          <w:rFonts w:ascii="Times New Roman" w:hAnsi="Times New Roman" w:cs="Times New Roman"/>
          <w:color w:val="002F3C"/>
        </w:rPr>
      </w:pPr>
      <w:r w:rsidRPr="00CA7FF9">
        <w:rPr>
          <w:rFonts w:ascii="Times New Roman" w:hAnsi="Times New Roman" w:cs="Times New Roman"/>
          <w:color w:val="002F3C"/>
        </w:rPr>
        <w:t>A pesquisa demonstrou que o PIABD contribuiu de forma significativa para o desenvolvimento das interações sociais das crianças, especialmente das com TEA, que apresentaram avanços em contato visual, comunicação e cooperação. O ambiente aquático, aliado ao clima socioafetivo positivo, funcionou como espaço de integração e socialização, confirmando a natação como prática inclusiva capaz de estimular competências sociais, emocionais e pedagógicas.</w:t>
      </w:r>
    </w:p>
    <w:p w14:paraId="604F549D" w14:textId="77777777" w:rsidR="00E27F86" w:rsidRPr="00CA7FF9" w:rsidRDefault="00E27F86" w:rsidP="00DF3E90">
      <w:pPr>
        <w:ind w:firstLine="708"/>
        <w:jc w:val="both"/>
        <w:rPr>
          <w:rFonts w:ascii="Times New Roman" w:hAnsi="Times New Roman" w:cs="Times New Roman"/>
          <w:color w:val="002F3C"/>
        </w:rPr>
      </w:pPr>
    </w:p>
    <w:p w14:paraId="38E3D7B2" w14:textId="5BA868C0" w:rsidR="00E27F86" w:rsidRPr="00CA7FF9" w:rsidRDefault="00E27F86" w:rsidP="00E27F86">
      <w:pPr>
        <w:jc w:val="both"/>
        <w:rPr>
          <w:rFonts w:ascii="Times New Roman" w:hAnsi="Times New Roman" w:cs="Times New Roman"/>
          <w:b/>
          <w:bCs/>
          <w:color w:val="002F3C"/>
          <w:sz w:val="28"/>
          <w:szCs w:val="28"/>
        </w:rPr>
      </w:pPr>
      <w:r w:rsidRPr="00CA7FF9">
        <w:rPr>
          <w:rFonts w:ascii="Times New Roman" w:hAnsi="Times New Roman" w:cs="Times New Roman"/>
          <w:b/>
          <w:bCs/>
          <w:color w:val="002F3C"/>
          <w:sz w:val="28"/>
          <w:szCs w:val="28"/>
        </w:rPr>
        <w:t>Conclusão</w:t>
      </w:r>
    </w:p>
    <w:p w14:paraId="0BCF52AB" w14:textId="7415AEB2" w:rsidR="00E27F86" w:rsidRPr="00CA7FF9" w:rsidRDefault="00E27F86" w:rsidP="00E27F86">
      <w:pPr>
        <w:ind w:firstLine="708"/>
        <w:jc w:val="both"/>
        <w:rPr>
          <w:rFonts w:ascii="Times New Roman" w:hAnsi="Times New Roman" w:cs="Times New Roman"/>
          <w:color w:val="002F3C"/>
        </w:rPr>
      </w:pPr>
      <w:r w:rsidRPr="00CA7FF9">
        <w:rPr>
          <w:rFonts w:ascii="Times New Roman" w:hAnsi="Times New Roman" w:cs="Times New Roman"/>
          <w:color w:val="002F3C"/>
        </w:rPr>
        <w:t xml:space="preserve">A pesquisa evidenciou que as atividades aquáticas são eficazes na promoção do desenvolvimento integral da criança, destacando o social, emocional e motor, especialmente em casos de TEA. Essas atividades contribuem para a melhora na comunicação, na interação e na autonomia e autoestima das crianças, criando um ambiente seguro e estimulante que favorece a inclusão social e o crescimento integral. Além disso, o estudo reforça a importância de programas de intervenção aquática para potencializar os benefícios </w:t>
      </w:r>
      <w:r w:rsidR="00CC21B2" w:rsidRPr="00CA7FF9">
        <w:rPr>
          <w:rFonts w:ascii="Times New Roman" w:hAnsi="Times New Roman" w:cs="Times New Roman"/>
          <w:color w:val="002F3C"/>
        </w:rPr>
        <w:t xml:space="preserve">de atividades de habilidades sociais </w:t>
      </w:r>
      <w:r w:rsidRPr="00CA7FF9">
        <w:rPr>
          <w:rFonts w:ascii="Times New Roman" w:hAnsi="Times New Roman" w:cs="Times New Roman"/>
          <w:color w:val="002F3C"/>
        </w:rPr>
        <w:t>e promover uma inclusão mais efetiva dessas crianças na sociedade.</w:t>
      </w:r>
    </w:p>
    <w:p w14:paraId="095696BE" w14:textId="77777777" w:rsidR="007D7AF0" w:rsidRDefault="007D7AF0" w:rsidP="007D7AF0">
      <w:pPr>
        <w:jc w:val="both"/>
        <w:rPr>
          <w:rFonts w:ascii="Times New Roman" w:hAnsi="Times New Roman" w:cs="Times New Roman"/>
          <w:color w:val="002F3C"/>
        </w:rPr>
      </w:pPr>
    </w:p>
    <w:p w14:paraId="49D96E06" w14:textId="77777777" w:rsidR="00046666" w:rsidRDefault="00046666" w:rsidP="007D7AF0">
      <w:pPr>
        <w:jc w:val="both"/>
        <w:rPr>
          <w:rFonts w:ascii="Times New Roman" w:hAnsi="Times New Roman" w:cs="Times New Roman"/>
          <w:color w:val="002F3C"/>
        </w:rPr>
      </w:pPr>
    </w:p>
    <w:p w14:paraId="0E8AC335" w14:textId="77777777" w:rsidR="00046666" w:rsidRPr="00CA7FF9" w:rsidRDefault="00046666" w:rsidP="007D7AF0">
      <w:pPr>
        <w:jc w:val="both"/>
        <w:rPr>
          <w:rFonts w:ascii="Times New Roman" w:hAnsi="Times New Roman" w:cs="Times New Roman"/>
          <w:color w:val="002F3C"/>
        </w:rPr>
      </w:pPr>
    </w:p>
    <w:p w14:paraId="32863ECC" w14:textId="0391BEEF" w:rsidR="005264A7" w:rsidRPr="00CA7FF9" w:rsidRDefault="005264A7" w:rsidP="007D7AF0">
      <w:pPr>
        <w:jc w:val="both"/>
        <w:rPr>
          <w:rFonts w:ascii="Times New Roman" w:hAnsi="Times New Roman" w:cs="Times New Roman"/>
          <w:b/>
          <w:bCs/>
          <w:color w:val="002F3C"/>
          <w:sz w:val="28"/>
          <w:szCs w:val="28"/>
        </w:rPr>
      </w:pPr>
      <w:r w:rsidRPr="00CA7FF9">
        <w:rPr>
          <w:rFonts w:ascii="Times New Roman" w:hAnsi="Times New Roman" w:cs="Times New Roman"/>
          <w:b/>
          <w:bCs/>
          <w:color w:val="002F3C"/>
          <w:sz w:val="28"/>
          <w:szCs w:val="28"/>
        </w:rPr>
        <w:lastRenderedPageBreak/>
        <w:t>Referências</w:t>
      </w:r>
    </w:p>
    <w:p w14:paraId="6323D64C" w14:textId="77777777" w:rsidR="005264A7" w:rsidRPr="00CA7FF9" w:rsidRDefault="005264A7" w:rsidP="007D7AF0">
      <w:pPr>
        <w:jc w:val="both"/>
        <w:rPr>
          <w:rFonts w:ascii="Times New Roman" w:hAnsi="Times New Roman" w:cs="Times New Roman"/>
          <w:color w:val="002F3C"/>
        </w:rPr>
      </w:pPr>
      <w:r w:rsidRPr="00CA7FF9">
        <w:rPr>
          <w:rFonts w:ascii="Times New Roman" w:hAnsi="Times New Roman" w:cs="Times New Roman"/>
          <w:color w:val="002F3C"/>
        </w:rPr>
        <w:t>MARTINS, Carlos; PEREIRA, José. A influência da natação no desenvolvimento cognitivo de crianças: um estudo à luz da teoria bioecológica. Revista de Psicologia Aplicada, Coimbra, v. 1, pág. 89-104, 2019.</w:t>
      </w:r>
    </w:p>
    <w:p w14:paraId="69303286" w14:textId="77777777" w:rsidR="005264A7" w:rsidRPr="00CA7FF9" w:rsidRDefault="005264A7" w:rsidP="007D7AF0">
      <w:pPr>
        <w:jc w:val="both"/>
        <w:rPr>
          <w:rFonts w:ascii="Times New Roman" w:hAnsi="Times New Roman" w:cs="Times New Roman"/>
          <w:color w:val="002F3C"/>
        </w:rPr>
      </w:pPr>
      <w:r w:rsidRPr="00CA7FF9">
        <w:rPr>
          <w:rFonts w:ascii="Times New Roman" w:hAnsi="Times New Roman" w:cs="Times New Roman"/>
          <w:color w:val="002F3C"/>
        </w:rPr>
        <w:t xml:space="preserve">NATAÇÃO COMO ELEMENTO INFLUENCIADOR NA PSICOMOTRICIDADE DE CRIANÇAS DE. </w:t>
      </w:r>
      <w:proofErr w:type="spellStart"/>
      <w:r w:rsidRPr="00CA7FF9">
        <w:rPr>
          <w:rFonts w:ascii="Times New Roman" w:hAnsi="Times New Roman" w:cs="Times New Roman"/>
          <w:color w:val="002F3C"/>
        </w:rPr>
        <w:t>UniSales</w:t>
      </w:r>
      <w:proofErr w:type="spellEnd"/>
      <w:r w:rsidRPr="00CA7FF9">
        <w:rPr>
          <w:rFonts w:ascii="Times New Roman" w:hAnsi="Times New Roman" w:cs="Times New Roman"/>
          <w:color w:val="002F3C"/>
        </w:rPr>
        <w:t>, 2022.</w:t>
      </w:r>
    </w:p>
    <w:p w14:paraId="790F2BEC" w14:textId="77777777" w:rsidR="005264A7" w:rsidRPr="00CA7FF9" w:rsidRDefault="005264A7" w:rsidP="007D7AF0">
      <w:pPr>
        <w:jc w:val="both"/>
        <w:rPr>
          <w:rFonts w:ascii="Times New Roman" w:hAnsi="Times New Roman" w:cs="Times New Roman"/>
          <w:color w:val="002F3C"/>
        </w:rPr>
      </w:pPr>
      <w:r w:rsidRPr="00CA7FF9">
        <w:rPr>
          <w:rFonts w:ascii="Times New Roman" w:hAnsi="Times New Roman" w:cs="Times New Roman"/>
          <w:color w:val="002F3C"/>
        </w:rPr>
        <w:t xml:space="preserve">SOUZA, </w:t>
      </w:r>
      <w:proofErr w:type="spellStart"/>
      <w:r w:rsidRPr="00CA7FF9">
        <w:rPr>
          <w:rFonts w:ascii="Times New Roman" w:hAnsi="Times New Roman" w:cs="Times New Roman"/>
          <w:color w:val="002F3C"/>
        </w:rPr>
        <w:t>Antonio</w:t>
      </w:r>
      <w:proofErr w:type="spellEnd"/>
      <w:r w:rsidRPr="00CA7FF9">
        <w:rPr>
          <w:rFonts w:ascii="Times New Roman" w:hAnsi="Times New Roman" w:cs="Times New Roman"/>
          <w:color w:val="002F3C"/>
        </w:rPr>
        <w:t xml:space="preserve"> Barbosa. Projeto escola de natação. Trabalho acadêmico - Educação Física, 2018.</w:t>
      </w:r>
    </w:p>
    <w:p w14:paraId="5614F67E" w14:textId="77777777" w:rsidR="005264A7" w:rsidRPr="00CA7FF9" w:rsidRDefault="005264A7" w:rsidP="007D7AF0">
      <w:pPr>
        <w:jc w:val="both"/>
        <w:rPr>
          <w:rFonts w:ascii="Times New Roman" w:hAnsi="Times New Roman" w:cs="Times New Roman"/>
          <w:color w:val="002F3C"/>
        </w:rPr>
      </w:pPr>
      <w:r w:rsidRPr="00CA7FF9">
        <w:rPr>
          <w:rFonts w:ascii="Times New Roman" w:hAnsi="Times New Roman" w:cs="Times New Roman"/>
          <w:color w:val="002F3C"/>
        </w:rPr>
        <w:t>XAVIER FILHO, Ernani. Desenvolvimento do comportamento motor aquático: implicações para a pedagogia da natação. Universidade Estadual de Campinas, 2013.</w:t>
      </w:r>
    </w:p>
    <w:p w14:paraId="4677A296" w14:textId="77777777" w:rsidR="005264A7" w:rsidRPr="00CA7FF9" w:rsidRDefault="005264A7" w:rsidP="007D7AF0">
      <w:pPr>
        <w:jc w:val="both"/>
        <w:rPr>
          <w:rFonts w:ascii="Times New Roman" w:hAnsi="Times New Roman" w:cs="Times New Roman"/>
          <w:color w:val="002F3C"/>
        </w:rPr>
      </w:pPr>
      <w:r w:rsidRPr="00CA7FF9">
        <w:rPr>
          <w:rFonts w:ascii="Times New Roman" w:hAnsi="Times New Roman" w:cs="Times New Roman"/>
          <w:color w:val="002F3C"/>
        </w:rPr>
        <w:t>FONSECA, Patrícia da Silva. Influência da estimulação aquática no desenvolvimento de crianças de 0 a 3 anos. Biblioteca Virtual em Saúde, 2018.</w:t>
      </w:r>
    </w:p>
    <w:p w14:paraId="2B06C915" w14:textId="325F8374" w:rsidR="003A4221" w:rsidRPr="00CA7FF9" w:rsidRDefault="003A4221" w:rsidP="003A4221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2FB492AA" w14:textId="77777777" w:rsidR="00B7405F" w:rsidRPr="00CA7FF9" w:rsidRDefault="00B7405F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CA7FF9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E8BFA" w14:textId="77777777" w:rsidR="005B5AC5" w:rsidRDefault="005B5AC5" w:rsidP="00D61F18">
      <w:pPr>
        <w:spacing w:after="0" w:line="240" w:lineRule="auto"/>
      </w:pPr>
      <w:r>
        <w:separator/>
      </w:r>
    </w:p>
  </w:endnote>
  <w:endnote w:type="continuationSeparator" w:id="0">
    <w:p w14:paraId="249B117D" w14:textId="77777777" w:rsidR="005B5AC5" w:rsidRDefault="005B5AC5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A825D" w14:textId="77777777" w:rsidR="005B5AC5" w:rsidRDefault="005B5AC5" w:rsidP="00D61F18">
      <w:pPr>
        <w:spacing w:after="0" w:line="240" w:lineRule="auto"/>
      </w:pPr>
      <w:r>
        <w:separator/>
      </w:r>
    </w:p>
  </w:footnote>
  <w:footnote w:type="continuationSeparator" w:id="0">
    <w:p w14:paraId="6EB34B59" w14:textId="77777777" w:rsidR="005B5AC5" w:rsidRDefault="005B5AC5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136DB"/>
    <w:multiLevelType w:val="multilevel"/>
    <w:tmpl w:val="401CB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1"/>
  </w:num>
  <w:num w:numId="2" w16cid:durableId="81364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46666"/>
    <w:rsid w:val="00072C1F"/>
    <w:rsid w:val="00073D9A"/>
    <w:rsid w:val="00095A79"/>
    <w:rsid w:val="00120498"/>
    <w:rsid w:val="001750B6"/>
    <w:rsid w:val="00195BF2"/>
    <w:rsid w:val="001B6ECA"/>
    <w:rsid w:val="002F3609"/>
    <w:rsid w:val="003214BE"/>
    <w:rsid w:val="00396A81"/>
    <w:rsid w:val="003A4221"/>
    <w:rsid w:val="003E573B"/>
    <w:rsid w:val="004225DA"/>
    <w:rsid w:val="00450EA5"/>
    <w:rsid w:val="00483CA9"/>
    <w:rsid w:val="004945D0"/>
    <w:rsid w:val="004A45FD"/>
    <w:rsid w:val="004B1D01"/>
    <w:rsid w:val="004B646F"/>
    <w:rsid w:val="004C3A43"/>
    <w:rsid w:val="004C5576"/>
    <w:rsid w:val="004D6E26"/>
    <w:rsid w:val="00520890"/>
    <w:rsid w:val="005239FA"/>
    <w:rsid w:val="005264A7"/>
    <w:rsid w:val="005B5AC5"/>
    <w:rsid w:val="0063142D"/>
    <w:rsid w:val="00642304"/>
    <w:rsid w:val="00674210"/>
    <w:rsid w:val="00734F8B"/>
    <w:rsid w:val="00741CCE"/>
    <w:rsid w:val="007838DA"/>
    <w:rsid w:val="007A4F1E"/>
    <w:rsid w:val="007B29E8"/>
    <w:rsid w:val="007D7AF0"/>
    <w:rsid w:val="00822323"/>
    <w:rsid w:val="00876271"/>
    <w:rsid w:val="008A6610"/>
    <w:rsid w:val="00913B6E"/>
    <w:rsid w:val="009363CF"/>
    <w:rsid w:val="00937686"/>
    <w:rsid w:val="00964F52"/>
    <w:rsid w:val="00990F61"/>
    <w:rsid w:val="009F1A5A"/>
    <w:rsid w:val="009F2F7E"/>
    <w:rsid w:val="00A06EC8"/>
    <w:rsid w:val="00A35BB1"/>
    <w:rsid w:val="00A52E73"/>
    <w:rsid w:val="00A668AF"/>
    <w:rsid w:val="00AE1FB6"/>
    <w:rsid w:val="00B7405F"/>
    <w:rsid w:val="00B83CB5"/>
    <w:rsid w:val="00C1690B"/>
    <w:rsid w:val="00C30059"/>
    <w:rsid w:val="00C82AF9"/>
    <w:rsid w:val="00C91957"/>
    <w:rsid w:val="00CA7FF9"/>
    <w:rsid w:val="00CC21B2"/>
    <w:rsid w:val="00D10917"/>
    <w:rsid w:val="00D536D8"/>
    <w:rsid w:val="00D61F18"/>
    <w:rsid w:val="00DF3E90"/>
    <w:rsid w:val="00E27F86"/>
    <w:rsid w:val="00EF3058"/>
    <w:rsid w:val="00FB380A"/>
    <w:rsid w:val="00FC5A44"/>
    <w:rsid w:val="00FC5ECB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CA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KM</cp:lastModifiedBy>
  <cp:revision>12</cp:revision>
  <cp:lastPrinted>2025-06-10T18:30:00Z</cp:lastPrinted>
  <dcterms:created xsi:type="dcterms:W3CDTF">2025-09-11T01:07:00Z</dcterms:created>
  <dcterms:modified xsi:type="dcterms:W3CDTF">2025-09-11T01:17:00Z</dcterms:modified>
</cp:coreProperties>
</file>