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7A227" w14:textId="77777777" w:rsidR="00144ABC" w:rsidRDefault="00144ABC" w:rsidP="00752783">
      <w:pPr>
        <w:pStyle w:val="NormalWeb"/>
        <w:spacing w:before="240" w:beforeAutospacing="0" w:after="0" w:afterAutospacing="0"/>
        <w:jc w:val="center"/>
      </w:pPr>
      <w:r>
        <w:rPr>
          <w:b/>
          <w:bCs/>
          <w:color w:val="000000"/>
          <w:sz w:val="28"/>
          <w:szCs w:val="28"/>
        </w:rPr>
        <w:t>FATORES ASSOCIADOS ÀS</w:t>
      </w:r>
      <w:r>
        <w:rPr>
          <w:b/>
          <w:bCs/>
          <w:color w:val="FF0000"/>
          <w:sz w:val="28"/>
          <w:szCs w:val="28"/>
        </w:rPr>
        <w:t xml:space="preserve"> </w:t>
      </w:r>
      <w:r>
        <w:rPr>
          <w:b/>
          <w:bCs/>
          <w:color w:val="000000"/>
          <w:sz w:val="28"/>
          <w:szCs w:val="28"/>
        </w:rPr>
        <w:t>ALTERAÇÕES DE PESO DURANTE A QUARENTENA</w:t>
      </w:r>
      <w:r>
        <w:rPr>
          <w:b/>
          <w:bCs/>
          <w:color w:val="FF0000"/>
          <w:sz w:val="28"/>
          <w:szCs w:val="28"/>
        </w:rPr>
        <w:t xml:space="preserve"> </w:t>
      </w:r>
      <w:r>
        <w:rPr>
          <w:b/>
          <w:bCs/>
          <w:color w:val="000000"/>
          <w:sz w:val="28"/>
          <w:szCs w:val="28"/>
        </w:rPr>
        <w:t>INSTITUÍDA PELA PANDEMIA DE COVID-19</w:t>
      </w:r>
    </w:p>
    <w:p w14:paraId="63B27742" w14:textId="77777777" w:rsidR="002B1E03" w:rsidRDefault="002B1E03" w:rsidP="002B1E03">
      <w:pPr>
        <w:spacing w:after="0" w:line="240" w:lineRule="auto"/>
        <w:rPr>
          <w:rFonts w:ascii="Times New Roman" w:hAnsi="Times New Roman" w:cs="Times New Roman"/>
          <w:b/>
          <w:sz w:val="24"/>
          <w:szCs w:val="24"/>
        </w:rPr>
      </w:pPr>
    </w:p>
    <w:p w14:paraId="3EF3264F" w14:textId="3C109860" w:rsidR="00E7394C" w:rsidRPr="004A70F4" w:rsidRDefault="00E7394C" w:rsidP="002B1E03">
      <w:pPr>
        <w:spacing w:before="240"/>
        <w:rPr>
          <w:rFonts w:ascii="Times New Roman" w:hAnsi="Times New Roman" w:cs="Times New Roman"/>
          <w:b/>
          <w:sz w:val="24"/>
          <w:szCs w:val="24"/>
        </w:rPr>
      </w:pPr>
      <w:r w:rsidRPr="004A70F4">
        <w:rPr>
          <w:rFonts w:ascii="Times New Roman" w:hAnsi="Times New Roman" w:cs="Times New Roman"/>
          <w:b/>
          <w:sz w:val="24"/>
          <w:szCs w:val="24"/>
        </w:rPr>
        <w:t>RESUMO</w:t>
      </w:r>
    </w:p>
    <w:p w14:paraId="5BB159B3" w14:textId="77777777" w:rsidR="00144ABC" w:rsidRPr="00144ABC" w:rsidRDefault="00144ABC" w:rsidP="00144ABC">
      <w:pPr>
        <w:spacing w:after="0" w:line="240" w:lineRule="auto"/>
        <w:jc w:val="both"/>
        <w:rPr>
          <w:rFonts w:ascii="Times New Roman" w:hAnsi="Times New Roman" w:cs="Times New Roman"/>
          <w:color w:val="222222"/>
          <w:sz w:val="24"/>
          <w:szCs w:val="24"/>
          <w:shd w:val="clear" w:color="auto" w:fill="FFFFFF"/>
        </w:rPr>
      </w:pPr>
      <w:r w:rsidRPr="00144ABC">
        <w:rPr>
          <w:rFonts w:ascii="Times New Roman" w:hAnsi="Times New Roman" w:cs="Times New Roman"/>
          <w:color w:val="222222"/>
          <w:sz w:val="24"/>
          <w:szCs w:val="24"/>
          <w:shd w:val="clear" w:color="auto" w:fill="FFFFFF"/>
        </w:rPr>
        <w:t>As medidas de saúde pública durante a pandemia COVID-19 resultaram em inúmeras restrições na vida diária devido ao distanciamento social, isolamento e confinamento domiciliar. Embora essas medidas sejam importante</w:t>
      </w:r>
      <w:r w:rsidRPr="00144ABC">
        <w:rPr>
          <w:rFonts w:ascii="Times New Roman" w:hAnsi="Times New Roman" w:cs="Times New Roman"/>
          <w:color w:val="000000"/>
          <w:sz w:val="24"/>
          <w:szCs w:val="24"/>
          <w:shd w:val="clear" w:color="auto" w:fill="FFFFFF"/>
        </w:rPr>
        <w:t>s</w:t>
      </w:r>
      <w:r w:rsidRPr="00144ABC">
        <w:rPr>
          <w:rFonts w:ascii="Times New Roman" w:hAnsi="Times New Roman" w:cs="Times New Roman"/>
          <w:color w:val="222222"/>
          <w:sz w:val="24"/>
          <w:szCs w:val="24"/>
          <w:shd w:val="clear" w:color="auto" w:fill="FFFFFF"/>
        </w:rPr>
        <w:t xml:space="preserve"> para diminuir a disseminação do vírus, o impacto dessas restrições sobre os comportamentos relacionados à saúde e estilos de vida em casa é indefinido. O presente estudo é uma revisão de literatura sobre o impacto da pandemia sobre comportamento alimentar e as possíveis alterações de peso relacionadas a este processo. Foram selecionados artigos sobre a temática nas bases de dados digitais </w:t>
      </w:r>
      <w:proofErr w:type="spellStart"/>
      <w:r w:rsidRPr="00144ABC">
        <w:rPr>
          <w:rFonts w:ascii="Times New Roman" w:hAnsi="Times New Roman" w:cs="Times New Roman"/>
          <w:color w:val="000000"/>
          <w:sz w:val="24"/>
          <w:szCs w:val="24"/>
        </w:rPr>
        <w:t>PubMed</w:t>
      </w:r>
      <w:proofErr w:type="spellEnd"/>
      <w:r w:rsidRPr="00144ABC">
        <w:rPr>
          <w:rFonts w:ascii="Times New Roman" w:hAnsi="Times New Roman" w:cs="Times New Roman"/>
          <w:color w:val="000000"/>
          <w:sz w:val="24"/>
          <w:szCs w:val="24"/>
        </w:rPr>
        <w:t xml:space="preserve">, Google Acadêmico, </w:t>
      </w:r>
      <w:proofErr w:type="spellStart"/>
      <w:r w:rsidRPr="00144ABC">
        <w:rPr>
          <w:rFonts w:ascii="Times New Roman" w:hAnsi="Times New Roman" w:cs="Times New Roman"/>
          <w:color w:val="000000"/>
          <w:sz w:val="24"/>
          <w:szCs w:val="24"/>
        </w:rPr>
        <w:t>Scielo</w:t>
      </w:r>
      <w:proofErr w:type="spellEnd"/>
      <w:r w:rsidRPr="00144ABC">
        <w:rPr>
          <w:rFonts w:ascii="Times New Roman" w:hAnsi="Times New Roman" w:cs="Times New Roman"/>
          <w:color w:val="000000"/>
          <w:sz w:val="24"/>
          <w:szCs w:val="24"/>
        </w:rPr>
        <w:t xml:space="preserve">, </w:t>
      </w:r>
      <w:proofErr w:type="spellStart"/>
      <w:r w:rsidRPr="00144ABC">
        <w:rPr>
          <w:rFonts w:ascii="Times New Roman" w:hAnsi="Times New Roman" w:cs="Times New Roman"/>
          <w:color w:val="000000"/>
          <w:sz w:val="24"/>
          <w:szCs w:val="24"/>
        </w:rPr>
        <w:t>eCov</w:t>
      </w:r>
      <w:proofErr w:type="spellEnd"/>
      <w:r w:rsidRPr="00144ABC">
        <w:rPr>
          <w:rFonts w:ascii="Times New Roman" w:hAnsi="Times New Roman" w:cs="Times New Roman"/>
          <w:color w:val="000000"/>
          <w:sz w:val="24"/>
          <w:szCs w:val="24"/>
        </w:rPr>
        <w:t xml:space="preserve">, </w:t>
      </w:r>
      <w:proofErr w:type="spellStart"/>
      <w:r w:rsidRPr="00144ABC">
        <w:rPr>
          <w:rFonts w:ascii="Times New Roman" w:hAnsi="Times New Roman" w:cs="Times New Roman"/>
          <w:color w:val="000000"/>
          <w:sz w:val="24"/>
          <w:szCs w:val="24"/>
        </w:rPr>
        <w:t>ScienceDirect</w:t>
      </w:r>
      <w:proofErr w:type="spellEnd"/>
      <w:r w:rsidRPr="00144ABC">
        <w:rPr>
          <w:rFonts w:ascii="Times New Roman" w:hAnsi="Times New Roman" w:cs="Times New Roman"/>
          <w:color w:val="000000"/>
          <w:sz w:val="24"/>
          <w:szCs w:val="24"/>
        </w:rPr>
        <w:t xml:space="preserve">. É certo que </w:t>
      </w:r>
      <w:r w:rsidRPr="00144ABC">
        <w:rPr>
          <w:rFonts w:ascii="Times New Roman" w:hAnsi="Times New Roman" w:cs="Times New Roman"/>
          <w:color w:val="222222"/>
          <w:sz w:val="24"/>
          <w:szCs w:val="24"/>
          <w:shd w:val="clear" w:color="auto" w:fill="FFFFFF"/>
        </w:rPr>
        <w:t xml:space="preserve">o isolamento social causou inúmeros prejuízos a questões cotidianas dos indivíduos, tais como prática de atividade física, socialização, bem-estar emocional e, tudo isso culminou em aumento nos níveis de estresse. Por sua vez, o estresse causa diversas alterações no comportamento alimentar, podendo levar a transtornos como a compulsão alimentar, o que predispõe o indivíduo à obesidade, a qual é um fator de risco importante para complicações de COVID-19. Entretanto, pode levar também à inapetência, o que pode reduzir o peso das pessoas, fato este que também é considerado fator de risco para complicações relacionadas a COVID-19. Diante da complexidade refletida no processo de oscilação ponderal, mais estudos são necessários a fim de trazer à luz da ciência mais informações sobre este fenômeno para que a intervenção seja precoce e assertiva. </w:t>
      </w:r>
    </w:p>
    <w:p w14:paraId="65787997" w14:textId="6B82CFEA" w:rsidR="00E7394C" w:rsidRDefault="00E7394C" w:rsidP="00144ABC">
      <w:pPr>
        <w:pStyle w:val="NormalWeb"/>
        <w:spacing w:before="240" w:beforeAutospacing="0" w:after="240" w:afterAutospacing="0"/>
        <w:jc w:val="both"/>
      </w:pPr>
      <w:r w:rsidRPr="004A70F4">
        <w:rPr>
          <w:b/>
        </w:rPr>
        <w:t>Palavras-chave:</w:t>
      </w:r>
      <w:r w:rsidRPr="004A70F4">
        <w:t xml:space="preserve"> </w:t>
      </w:r>
      <w:r w:rsidR="00144ABC">
        <w:rPr>
          <w:color w:val="000000"/>
        </w:rPr>
        <w:t>Variação de peso, comportamento alimentar, isolamento social, alimentação na pandemia, compulsão alimentar.</w:t>
      </w:r>
    </w:p>
    <w:p w14:paraId="59DD7FF4" w14:textId="77777777" w:rsidR="00DC59F2" w:rsidRDefault="00DC59F2" w:rsidP="00DC59F2">
      <w:pPr>
        <w:spacing w:after="0" w:line="360" w:lineRule="auto"/>
        <w:jc w:val="both"/>
        <w:rPr>
          <w:rFonts w:ascii="Times New Roman" w:hAnsi="Times New Roman" w:cs="Times New Roman"/>
          <w:sz w:val="24"/>
          <w:szCs w:val="24"/>
        </w:rPr>
      </w:pPr>
    </w:p>
    <w:p w14:paraId="21829546" w14:textId="77777777" w:rsidR="00E7394C" w:rsidRPr="004A70F4" w:rsidRDefault="00E7394C" w:rsidP="00DC59F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4A70F4">
        <w:rPr>
          <w:rFonts w:ascii="Times New Roman" w:hAnsi="Times New Roman" w:cs="Times New Roman"/>
          <w:b/>
          <w:sz w:val="24"/>
          <w:szCs w:val="24"/>
        </w:rPr>
        <w:t>INTRODUÇÃO</w:t>
      </w:r>
    </w:p>
    <w:p w14:paraId="64864085" w14:textId="77777777" w:rsidR="00144ABC" w:rsidRDefault="00144ABC" w:rsidP="00144ABC">
      <w:pPr>
        <w:pStyle w:val="NormalWeb"/>
        <w:spacing w:before="240" w:beforeAutospacing="0" w:after="240" w:afterAutospacing="0" w:line="360" w:lineRule="auto"/>
        <w:ind w:firstLine="720"/>
        <w:jc w:val="both"/>
      </w:pPr>
      <w:r>
        <w:rPr>
          <w:color w:val="000000"/>
        </w:rPr>
        <w:t xml:space="preserve">A pandemia do </w:t>
      </w:r>
      <w:proofErr w:type="spellStart"/>
      <w:r>
        <w:rPr>
          <w:color w:val="000000"/>
          <w:shd w:val="clear" w:color="auto" w:fill="FFFFFF"/>
        </w:rPr>
        <w:t>coronavírus</w:t>
      </w:r>
      <w:proofErr w:type="spellEnd"/>
      <w:r>
        <w:rPr>
          <w:color w:val="000000"/>
          <w:shd w:val="clear" w:color="auto" w:fill="FFFFFF"/>
        </w:rPr>
        <w:t xml:space="preserve"> (COVID-19) levou muitos países a aplicar medidas drásticas de contenção.</w:t>
      </w:r>
      <w:r>
        <w:rPr>
          <w:color w:val="000000"/>
        </w:rPr>
        <w:t xml:space="preserve"> Esse período representa</w:t>
      </w:r>
      <w:r>
        <w:rPr>
          <w:color w:val="000000"/>
          <w:shd w:val="clear" w:color="auto" w:fill="FFFFFF"/>
        </w:rPr>
        <w:t xml:space="preserve"> um impacto na saúde humana, causando mudanças repentinas no estilo de vida, por meio do distanciamento social e do isolamento no domicílio, com consequências </w:t>
      </w:r>
      <w:proofErr w:type="gramStart"/>
      <w:r>
        <w:rPr>
          <w:color w:val="000000"/>
          <w:shd w:val="clear" w:color="auto" w:fill="FFFFFF"/>
        </w:rPr>
        <w:t>sociais,  econômicas</w:t>
      </w:r>
      <w:proofErr w:type="gramEnd"/>
      <w:r>
        <w:rPr>
          <w:color w:val="000000"/>
          <w:shd w:val="clear" w:color="auto" w:fill="FFFFFF"/>
        </w:rPr>
        <w:t xml:space="preserve"> e no estado nutricional e psíquico (DI RENZO</w:t>
      </w:r>
      <w:r>
        <w:rPr>
          <w:i/>
          <w:iCs/>
          <w:color w:val="000000"/>
          <w:shd w:val="clear" w:color="auto" w:fill="FFFFFF"/>
        </w:rPr>
        <w:t xml:space="preserve"> et al</w:t>
      </w:r>
      <w:r>
        <w:rPr>
          <w:color w:val="000000"/>
          <w:shd w:val="clear" w:color="auto" w:fill="FFFFFF"/>
        </w:rPr>
        <w:t>., 2020). </w:t>
      </w:r>
    </w:p>
    <w:p w14:paraId="0D660E14" w14:textId="77777777" w:rsidR="00144ABC" w:rsidRDefault="00144ABC" w:rsidP="00144ABC">
      <w:pPr>
        <w:pStyle w:val="NormalWeb"/>
        <w:spacing w:before="240" w:beforeAutospacing="0" w:after="240" w:afterAutospacing="0" w:line="360" w:lineRule="auto"/>
        <w:ind w:firstLine="720"/>
        <w:jc w:val="both"/>
      </w:pPr>
      <w:r>
        <w:rPr>
          <w:color w:val="333333"/>
          <w:shd w:val="clear" w:color="auto" w:fill="FFFFFF"/>
        </w:rPr>
        <w:t xml:space="preserve">Existem várias influências para essas alterações na saúde. Ficar em casa, que inclui aulas, trabalhos e cultos </w:t>
      </w:r>
      <w:proofErr w:type="gramStart"/>
      <w:r>
        <w:rPr>
          <w:color w:val="333333"/>
          <w:shd w:val="clear" w:color="auto" w:fill="FFFFFF"/>
        </w:rPr>
        <w:t>virtuais,  limitação</w:t>
      </w:r>
      <w:proofErr w:type="gramEnd"/>
      <w:r>
        <w:rPr>
          <w:color w:val="333333"/>
          <w:shd w:val="clear" w:color="auto" w:fill="FFFFFF"/>
        </w:rPr>
        <w:t xml:space="preserve"> de atividades físicas ao ar livre e na academia; estocar alimentos, devido à restrição de compras de alimentos pode resultar em tédio, que por sua vez está associado a uma maior ingestão de alimentos. Além disso, ouvir ou ler continuamente sobre o COVID-19 na mídia pode ser estressante, o que pode </w:t>
      </w:r>
      <w:r>
        <w:rPr>
          <w:color w:val="333333"/>
          <w:shd w:val="clear" w:color="auto" w:fill="FFFFFF"/>
        </w:rPr>
        <w:lastRenderedPageBreak/>
        <w:t xml:space="preserve">levar os indivíduos a comer em excesso, especialmente os alimentos ricos em açúcar e carboidrato simples que podem reduzir o estresse, </w:t>
      </w:r>
      <w:proofErr w:type="spellStart"/>
      <w:r>
        <w:rPr>
          <w:color w:val="333333"/>
          <w:shd w:val="clear" w:color="auto" w:fill="FFFFFF"/>
        </w:rPr>
        <w:t>a</w:t>
      </w:r>
      <w:proofErr w:type="spellEnd"/>
      <w:r>
        <w:rPr>
          <w:color w:val="333333"/>
          <w:shd w:val="clear" w:color="auto" w:fill="FFFFFF"/>
        </w:rPr>
        <w:t xml:space="preserve"> medida que estimulam a produção de serotonina com um efeito positivo no humor, além de estimular</w:t>
      </w:r>
      <w:r>
        <w:rPr>
          <w:color w:val="FF0000"/>
          <w:shd w:val="clear" w:color="auto" w:fill="FFFFFF"/>
        </w:rPr>
        <w:t xml:space="preserve"> </w:t>
      </w:r>
      <w:r>
        <w:rPr>
          <w:color w:val="000000"/>
          <w:shd w:val="clear" w:color="auto" w:fill="FFFFFF"/>
        </w:rPr>
        <w:t>a liberação de dopamina, ativando o sistema recompensa.</w:t>
      </w:r>
      <w:r>
        <w:rPr>
          <w:color w:val="333333"/>
          <w:shd w:val="clear" w:color="auto" w:fill="FFFFFF"/>
        </w:rPr>
        <w:t xml:space="preserve"> Entretanto, esse efeito de desejo por alimentos ricos em</w:t>
      </w:r>
      <w:r>
        <w:rPr>
          <w:color w:val="FF0000"/>
          <w:shd w:val="clear" w:color="auto" w:fill="FFFFFF"/>
        </w:rPr>
        <w:t xml:space="preserve"> </w:t>
      </w:r>
      <w:r>
        <w:rPr>
          <w:color w:val="333333"/>
          <w:shd w:val="clear" w:color="auto" w:fill="FFFFFF"/>
        </w:rPr>
        <w:t xml:space="preserve">carboidratos de alto índice glicêmico está associado ao aumento do risco de desenvolver obesidade e doenças cardiovasculares, além de um estado crônico de inflamação, que demonstrou aumentar o risco de complicações mais graves de COVID-19 </w:t>
      </w:r>
      <w:r>
        <w:rPr>
          <w:color w:val="000000"/>
          <w:shd w:val="clear" w:color="auto" w:fill="FFFFFF"/>
        </w:rPr>
        <w:t xml:space="preserve">(DI RENZO </w:t>
      </w:r>
      <w:r>
        <w:rPr>
          <w:i/>
          <w:iCs/>
          <w:color w:val="000000"/>
          <w:shd w:val="clear" w:color="auto" w:fill="FFFFFF"/>
        </w:rPr>
        <w:t>et al.</w:t>
      </w:r>
      <w:r>
        <w:rPr>
          <w:color w:val="000000"/>
          <w:shd w:val="clear" w:color="auto" w:fill="FFFFFF"/>
        </w:rPr>
        <w:t>, 2020). </w:t>
      </w:r>
    </w:p>
    <w:p w14:paraId="1F36CDFD" w14:textId="77777777" w:rsidR="00144ABC" w:rsidRDefault="00144ABC" w:rsidP="00144ABC">
      <w:pPr>
        <w:pStyle w:val="NormalWeb"/>
        <w:spacing w:before="240" w:beforeAutospacing="0" w:after="240" w:afterAutospacing="0" w:line="360" w:lineRule="auto"/>
        <w:ind w:firstLine="720"/>
        <w:jc w:val="both"/>
      </w:pPr>
      <w:r>
        <w:rPr>
          <w:color w:val="000000"/>
          <w:shd w:val="clear" w:color="auto" w:fill="FFFFFF"/>
        </w:rPr>
        <w:t>Dessa forma, o objetivo deste estudo foi revisar sobre o impacto da pandemia no comportamento alimentar.</w:t>
      </w:r>
    </w:p>
    <w:p w14:paraId="6F0378A4" w14:textId="77777777" w:rsidR="00144ABC" w:rsidRDefault="00E7394C" w:rsidP="00144AB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 MATERIAIS E MÉTODOS</w:t>
      </w:r>
    </w:p>
    <w:p w14:paraId="3B6F1DB0" w14:textId="1DA21B71" w:rsidR="00144ABC" w:rsidRPr="00144ABC" w:rsidRDefault="00144ABC" w:rsidP="00144ABC">
      <w:pPr>
        <w:spacing w:after="0" w:line="360" w:lineRule="auto"/>
        <w:ind w:firstLine="708"/>
        <w:jc w:val="both"/>
        <w:rPr>
          <w:rFonts w:ascii="Times New Roman" w:hAnsi="Times New Roman" w:cs="Times New Roman"/>
          <w:b/>
          <w:sz w:val="24"/>
          <w:szCs w:val="24"/>
        </w:rPr>
      </w:pPr>
      <w:r w:rsidRPr="00144ABC">
        <w:rPr>
          <w:rFonts w:ascii="Times New Roman" w:hAnsi="Times New Roman" w:cs="Times New Roman"/>
          <w:color w:val="000000"/>
          <w:sz w:val="24"/>
          <w:szCs w:val="24"/>
        </w:rPr>
        <w:t>O presente estudo trata-se de um artigo de revisão da literatura sobre a temática isolamento social causado pela pandemia de Covid-19 e a relação com o comportamento alimentar.</w:t>
      </w:r>
      <w:r w:rsidRPr="00144ABC">
        <w:rPr>
          <w:rFonts w:ascii="Times New Roman" w:hAnsi="Times New Roman" w:cs="Times New Roman"/>
          <w:color w:val="FF0000"/>
          <w:sz w:val="24"/>
          <w:szCs w:val="24"/>
        </w:rPr>
        <w:t xml:space="preserve"> </w:t>
      </w:r>
      <w:r w:rsidRPr="00144ABC">
        <w:rPr>
          <w:rFonts w:ascii="Times New Roman" w:hAnsi="Times New Roman" w:cs="Times New Roman"/>
          <w:color w:val="000000"/>
          <w:sz w:val="24"/>
          <w:szCs w:val="24"/>
        </w:rPr>
        <w:t xml:space="preserve">A coleta dos artigos foi no período de maio a outubro de 2020. Os artigos relacionados ao tema foram pesquisados em bases de dados como </w:t>
      </w:r>
      <w:proofErr w:type="spellStart"/>
      <w:r w:rsidRPr="00144ABC">
        <w:rPr>
          <w:rFonts w:ascii="Times New Roman" w:hAnsi="Times New Roman" w:cs="Times New Roman"/>
          <w:color w:val="000000"/>
          <w:sz w:val="24"/>
          <w:szCs w:val="24"/>
        </w:rPr>
        <w:t>PubMed</w:t>
      </w:r>
      <w:proofErr w:type="spellEnd"/>
      <w:r w:rsidRPr="00144ABC">
        <w:rPr>
          <w:rFonts w:ascii="Times New Roman" w:hAnsi="Times New Roman" w:cs="Times New Roman"/>
          <w:color w:val="000000"/>
          <w:sz w:val="24"/>
          <w:szCs w:val="24"/>
        </w:rPr>
        <w:t xml:space="preserve">, Google Acadêmico, </w:t>
      </w:r>
      <w:proofErr w:type="spellStart"/>
      <w:r w:rsidRPr="00144ABC">
        <w:rPr>
          <w:rFonts w:ascii="Times New Roman" w:hAnsi="Times New Roman" w:cs="Times New Roman"/>
          <w:color w:val="000000"/>
          <w:sz w:val="24"/>
          <w:szCs w:val="24"/>
        </w:rPr>
        <w:t>Scielo</w:t>
      </w:r>
      <w:proofErr w:type="spellEnd"/>
      <w:r w:rsidRPr="00144ABC">
        <w:rPr>
          <w:rFonts w:ascii="Times New Roman" w:hAnsi="Times New Roman" w:cs="Times New Roman"/>
          <w:color w:val="000000"/>
          <w:sz w:val="24"/>
          <w:szCs w:val="24"/>
        </w:rPr>
        <w:t xml:space="preserve">, </w:t>
      </w:r>
      <w:proofErr w:type="spellStart"/>
      <w:r w:rsidRPr="00144ABC">
        <w:rPr>
          <w:rFonts w:ascii="Times New Roman" w:hAnsi="Times New Roman" w:cs="Times New Roman"/>
          <w:color w:val="000000"/>
          <w:sz w:val="24"/>
          <w:szCs w:val="24"/>
        </w:rPr>
        <w:t>eCov</w:t>
      </w:r>
      <w:proofErr w:type="spellEnd"/>
      <w:r w:rsidRPr="00144ABC">
        <w:rPr>
          <w:rFonts w:ascii="Times New Roman" w:hAnsi="Times New Roman" w:cs="Times New Roman"/>
          <w:color w:val="000000"/>
          <w:sz w:val="24"/>
          <w:szCs w:val="24"/>
        </w:rPr>
        <w:t xml:space="preserve"> </w:t>
      </w:r>
      <w:proofErr w:type="spellStart"/>
      <w:r w:rsidRPr="00144ABC">
        <w:rPr>
          <w:rFonts w:ascii="Times New Roman" w:hAnsi="Times New Roman" w:cs="Times New Roman"/>
          <w:color w:val="000000"/>
          <w:sz w:val="24"/>
          <w:szCs w:val="24"/>
        </w:rPr>
        <w:t>ScienceDirect</w:t>
      </w:r>
      <w:proofErr w:type="spellEnd"/>
      <w:r w:rsidRPr="00144ABC">
        <w:rPr>
          <w:rFonts w:ascii="Times New Roman" w:hAnsi="Times New Roman" w:cs="Times New Roman"/>
          <w:color w:val="000000"/>
          <w:sz w:val="24"/>
          <w:szCs w:val="24"/>
        </w:rPr>
        <w:t>. Foram adotados como descritores “Covid-19,” “</w:t>
      </w:r>
      <w:proofErr w:type="spellStart"/>
      <w:r w:rsidRPr="00144ABC">
        <w:rPr>
          <w:rFonts w:ascii="Times New Roman" w:hAnsi="Times New Roman" w:cs="Times New Roman"/>
          <w:color w:val="000000"/>
          <w:sz w:val="24"/>
          <w:szCs w:val="24"/>
        </w:rPr>
        <w:t>eating</w:t>
      </w:r>
      <w:proofErr w:type="spellEnd"/>
      <w:r w:rsidRPr="00144ABC">
        <w:rPr>
          <w:rFonts w:ascii="Times New Roman" w:hAnsi="Times New Roman" w:cs="Times New Roman"/>
          <w:color w:val="000000"/>
          <w:sz w:val="24"/>
          <w:szCs w:val="24"/>
        </w:rPr>
        <w:t xml:space="preserve"> </w:t>
      </w:r>
      <w:proofErr w:type="spellStart"/>
      <w:r w:rsidRPr="00144ABC">
        <w:rPr>
          <w:rFonts w:ascii="Times New Roman" w:hAnsi="Times New Roman" w:cs="Times New Roman"/>
          <w:color w:val="000000"/>
          <w:sz w:val="24"/>
          <w:szCs w:val="24"/>
        </w:rPr>
        <w:t>behavior</w:t>
      </w:r>
      <w:proofErr w:type="spellEnd"/>
      <w:r w:rsidRPr="00144ABC">
        <w:rPr>
          <w:rFonts w:ascii="Times New Roman" w:hAnsi="Times New Roman" w:cs="Times New Roman"/>
          <w:color w:val="000000"/>
          <w:sz w:val="24"/>
          <w:szCs w:val="24"/>
        </w:rPr>
        <w:t>”, “</w:t>
      </w:r>
      <w:proofErr w:type="spellStart"/>
      <w:r w:rsidRPr="00144ABC">
        <w:rPr>
          <w:rFonts w:ascii="Times New Roman" w:hAnsi="Times New Roman" w:cs="Times New Roman"/>
          <w:color w:val="000000"/>
          <w:sz w:val="24"/>
          <w:szCs w:val="24"/>
        </w:rPr>
        <w:t>weight</w:t>
      </w:r>
      <w:proofErr w:type="spellEnd"/>
      <w:r w:rsidRPr="00144ABC">
        <w:rPr>
          <w:rFonts w:ascii="Times New Roman" w:hAnsi="Times New Roman" w:cs="Times New Roman"/>
          <w:color w:val="000000"/>
          <w:sz w:val="24"/>
          <w:szCs w:val="24"/>
        </w:rPr>
        <w:t xml:space="preserve"> </w:t>
      </w:r>
      <w:proofErr w:type="spellStart"/>
      <w:r w:rsidRPr="00144ABC">
        <w:rPr>
          <w:rFonts w:ascii="Times New Roman" w:hAnsi="Times New Roman" w:cs="Times New Roman"/>
          <w:color w:val="000000"/>
          <w:sz w:val="24"/>
          <w:szCs w:val="24"/>
        </w:rPr>
        <w:t>gain</w:t>
      </w:r>
      <w:proofErr w:type="spellEnd"/>
      <w:r w:rsidRPr="00144ABC">
        <w:rPr>
          <w:rFonts w:ascii="Times New Roman" w:hAnsi="Times New Roman" w:cs="Times New Roman"/>
          <w:color w:val="000000"/>
          <w:sz w:val="24"/>
          <w:szCs w:val="24"/>
        </w:rPr>
        <w:t>” “</w:t>
      </w:r>
      <w:proofErr w:type="spellStart"/>
      <w:r w:rsidRPr="00144ABC">
        <w:rPr>
          <w:rFonts w:ascii="Times New Roman" w:hAnsi="Times New Roman" w:cs="Times New Roman"/>
          <w:color w:val="000000"/>
          <w:sz w:val="24"/>
          <w:szCs w:val="24"/>
        </w:rPr>
        <w:t>weight</w:t>
      </w:r>
      <w:proofErr w:type="spellEnd"/>
      <w:r w:rsidRPr="00144ABC">
        <w:rPr>
          <w:rFonts w:ascii="Times New Roman" w:hAnsi="Times New Roman" w:cs="Times New Roman"/>
          <w:color w:val="000000"/>
          <w:sz w:val="24"/>
          <w:szCs w:val="24"/>
        </w:rPr>
        <w:t xml:space="preserve"> </w:t>
      </w:r>
      <w:proofErr w:type="spellStart"/>
      <w:r w:rsidRPr="00144ABC">
        <w:rPr>
          <w:rFonts w:ascii="Times New Roman" w:hAnsi="Times New Roman" w:cs="Times New Roman"/>
          <w:color w:val="000000"/>
          <w:sz w:val="24"/>
          <w:szCs w:val="24"/>
        </w:rPr>
        <w:t>fluctuation</w:t>
      </w:r>
      <w:proofErr w:type="spellEnd"/>
      <w:r w:rsidRPr="00144ABC">
        <w:rPr>
          <w:rFonts w:ascii="Times New Roman" w:hAnsi="Times New Roman" w:cs="Times New Roman"/>
          <w:color w:val="000000"/>
          <w:sz w:val="24"/>
          <w:szCs w:val="24"/>
        </w:rPr>
        <w:t>” e “Comportamento alimentar e COVID”. Os critérios de exclusão foram artigos que não tratavam de alterações de peso e comportamento alimentar durante a pandemia, sobre comorbidades como agravantes da infecção e nutrição para imunidade na pandemia.</w:t>
      </w:r>
    </w:p>
    <w:p w14:paraId="53FFFDED" w14:textId="630F596D" w:rsidR="00E7394C" w:rsidRDefault="00E7394C" w:rsidP="00EF1307">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Pr="004A70F4">
        <w:rPr>
          <w:rFonts w:ascii="Times New Roman" w:hAnsi="Times New Roman" w:cs="Times New Roman"/>
          <w:b/>
          <w:sz w:val="24"/>
          <w:szCs w:val="24"/>
        </w:rPr>
        <w:t>RESULTADOS E DISCUSSÃO</w:t>
      </w:r>
    </w:p>
    <w:p w14:paraId="5A2A34B5" w14:textId="77777777" w:rsidR="00144ABC" w:rsidRDefault="00144ABC" w:rsidP="00144ABC">
      <w:pPr>
        <w:pStyle w:val="NormalWeb"/>
        <w:spacing w:before="240" w:beforeAutospacing="0" w:after="240" w:afterAutospacing="0" w:line="360" w:lineRule="auto"/>
        <w:ind w:firstLine="720"/>
        <w:jc w:val="both"/>
      </w:pPr>
      <w:r>
        <w:rPr>
          <w:color w:val="000000"/>
        </w:rPr>
        <w:t xml:space="preserve">No geral, houve uma porcentagem significativamente maior de indivíduos que relatam aumento na ingestão de alimentos em resposta ao estresse, lanches após o jantar e impulsividade, além de uma redução nos níveis de atividade física e sono irregular (ZACHARY </w:t>
      </w:r>
      <w:r>
        <w:rPr>
          <w:i/>
          <w:iCs/>
          <w:color w:val="000000"/>
        </w:rPr>
        <w:t>et al</w:t>
      </w:r>
      <w:r>
        <w:rPr>
          <w:color w:val="000000"/>
        </w:rPr>
        <w:t>., 2020) </w:t>
      </w:r>
    </w:p>
    <w:p w14:paraId="2034DB6C" w14:textId="77777777" w:rsidR="00144ABC" w:rsidRDefault="00144ABC" w:rsidP="00144ABC">
      <w:pPr>
        <w:pStyle w:val="NormalWeb"/>
        <w:spacing w:before="240" w:beforeAutospacing="0" w:after="240" w:afterAutospacing="0" w:line="360" w:lineRule="auto"/>
        <w:ind w:firstLine="720"/>
        <w:jc w:val="both"/>
      </w:pPr>
      <w:r>
        <w:rPr>
          <w:color w:val="000000"/>
        </w:rPr>
        <w:t xml:space="preserve">Rolland e colaboradores (2020) reportaram um aumento de comportamentos de adição como o aumento do consumo de alimentos muito calóricos ou ricos em sódio, álcool ou tabaco, corroborando o achado de </w:t>
      </w:r>
      <w:proofErr w:type="spellStart"/>
      <w:r>
        <w:rPr>
          <w:color w:val="000000"/>
        </w:rPr>
        <w:t>Zachary</w:t>
      </w:r>
      <w:proofErr w:type="spellEnd"/>
      <w:r>
        <w:rPr>
          <w:color w:val="000000"/>
        </w:rPr>
        <w:t xml:space="preserve"> e colaboradores (2020)</w:t>
      </w:r>
      <w:r>
        <w:rPr>
          <w:color w:val="FF0000"/>
        </w:rPr>
        <w:t xml:space="preserve"> </w:t>
      </w:r>
      <w:r>
        <w:rPr>
          <w:color w:val="000000"/>
        </w:rPr>
        <w:t xml:space="preserve">sobre maior frequência de comportamentos relacionados a comer por estar estressado, porque a </w:t>
      </w:r>
      <w:r>
        <w:rPr>
          <w:color w:val="000000"/>
        </w:rPr>
        <w:lastRenderedPageBreak/>
        <w:t xml:space="preserve">comida estava à vista, e por impulso… comportamentos impulsivos ou de desatenção no ato de alimentar-se, levando a uma ingestão maior. </w:t>
      </w:r>
      <w:proofErr w:type="spellStart"/>
      <w:r>
        <w:rPr>
          <w:color w:val="000000"/>
        </w:rPr>
        <w:t>Shen</w:t>
      </w:r>
      <w:proofErr w:type="spellEnd"/>
      <w:r>
        <w:rPr>
          <w:color w:val="000000"/>
        </w:rPr>
        <w:t xml:space="preserve"> e colaboradores (2020) também comentam sobre o estresse percebido sendo positivamente associado ao comer emocional, com diminuição do autocontrole ao comer, comportamento tradicionalmente associado ao ganho de peso pois o foco se torna conseguir conforto através da comida. A comida afetiva é valorizada para melhora do humor e tornar o estresse mais suportável.</w:t>
      </w:r>
    </w:p>
    <w:p w14:paraId="26D285A5" w14:textId="77777777" w:rsidR="00144ABC" w:rsidRDefault="00144ABC" w:rsidP="00144ABC">
      <w:pPr>
        <w:pStyle w:val="NormalWeb"/>
        <w:spacing w:before="240" w:beforeAutospacing="0" w:after="240" w:afterAutospacing="0" w:line="360" w:lineRule="auto"/>
        <w:ind w:firstLine="720"/>
        <w:jc w:val="both"/>
      </w:pPr>
      <w:r>
        <w:rPr>
          <w:color w:val="000000"/>
        </w:rPr>
        <w:t>Segundo Pellegrini e colaboradores</w:t>
      </w:r>
      <w:r>
        <w:rPr>
          <w:color w:val="FF0000"/>
        </w:rPr>
        <w:t xml:space="preserve"> </w:t>
      </w:r>
      <w:r>
        <w:rPr>
          <w:color w:val="000000"/>
        </w:rPr>
        <w:t xml:space="preserve">(2020), </w:t>
      </w:r>
      <w:r>
        <w:rPr>
          <w:color w:val="222222"/>
          <w:shd w:val="clear" w:color="auto" w:fill="FFFFFF"/>
        </w:rPr>
        <w:t>durante o período de bloqueio, o peso relatado e o IMC aumentaram significativamente em 1,51 kg. Foi observado que essas pessoas não praticavam exercício físico ou reduziram, durante o confinamento domiciliar. Outra variável foi referente à escolaridade, pois foi evidente em indivíduos com menor escolaridade um aumento significativamente maior de peso e IMC, que relataram menor exercício, autorrelato de tédio, solidão, ansiedade, depressão, aumento da alimentação e consumo de alimentos não saudáveis, lanches, cereais e doces.</w:t>
      </w:r>
    </w:p>
    <w:p w14:paraId="755DC263" w14:textId="77777777" w:rsidR="00144ABC" w:rsidRDefault="00144ABC" w:rsidP="00144ABC">
      <w:pPr>
        <w:pStyle w:val="NormalWeb"/>
        <w:spacing w:before="240" w:beforeAutospacing="0" w:after="240" w:afterAutospacing="0" w:line="360" w:lineRule="auto"/>
        <w:ind w:firstLine="720"/>
        <w:jc w:val="both"/>
      </w:pPr>
      <w:r>
        <w:rPr>
          <w:color w:val="222222"/>
          <w:shd w:val="clear" w:color="auto" w:fill="FFFFFF"/>
        </w:rPr>
        <w:t xml:space="preserve">De acordo com </w:t>
      </w:r>
      <w:proofErr w:type="spellStart"/>
      <w:r>
        <w:rPr>
          <w:color w:val="222222"/>
          <w:shd w:val="clear" w:color="auto" w:fill="FFFFFF"/>
        </w:rPr>
        <w:t>Ammar</w:t>
      </w:r>
      <w:proofErr w:type="spellEnd"/>
      <w:r>
        <w:rPr>
          <w:color w:val="222222"/>
          <w:shd w:val="clear" w:color="auto" w:fill="FFFFFF"/>
        </w:rPr>
        <w:t xml:space="preserve"> e colaboradores (2020), a quarentena trouxe um efeito negativo entre todos os níveis de atividade física, seja ela vigorosa, moderada ou leve, tendo em vista que o tempo que o indivíduo passa sentado </w:t>
      </w:r>
      <w:proofErr w:type="gramStart"/>
      <w:r>
        <w:rPr>
          <w:color w:val="222222"/>
          <w:shd w:val="clear" w:color="auto" w:fill="FFFFFF"/>
        </w:rPr>
        <w:t>ao  longo</w:t>
      </w:r>
      <w:proofErr w:type="gramEnd"/>
      <w:r>
        <w:rPr>
          <w:color w:val="222222"/>
          <w:shd w:val="clear" w:color="auto" w:fill="FFFFFF"/>
        </w:rPr>
        <w:t xml:space="preserve"> do dia quase duplicou. No mais, destaca-</w:t>
      </w:r>
      <w:proofErr w:type="gramStart"/>
      <w:r>
        <w:rPr>
          <w:color w:val="222222"/>
          <w:shd w:val="clear" w:color="auto" w:fill="FFFFFF"/>
        </w:rPr>
        <w:t>se  o</w:t>
      </w:r>
      <w:proofErr w:type="gramEnd"/>
      <w:r>
        <w:rPr>
          <w:color w:val="222222"/>
          <w:shd w:val="clear" w:color="auto" w:fill="FFFFFF"/>
        </w:rPr>
        <w:t xml:space="preserve"> consumo alimentar impulsivo, ou seja, comer fora de hora e fora de controle, bem como fazer lanches de maneira incorreta, tem sido bastante prejudicial à saúde.  </w:t>
      </w:r>
    </w:p>
    <w:p w14:paraId="28F739B1" w14:textId="77777777" w:rsidR="00144ABC" w:rsidRDefault="00144ABC" w:rsidP="00144ABC">
      <w:pPr>
        <w:pStyle w:val="NormalWeb"/>
        <w:spacing w:before="240" w:beforeAutospacing="0" w:after="240" w:afterAutospacing="0" w:line="360" w:lineRule="auto"/>
        <w:ind w:firstLine="720"/>
        <w:jc w:val="both"/>
      </w:pPr>
      <w:proofErr w:type="spellStart"/>
      <w:r>
        <w:rPr>
          <w:color w:val="222222"/>
          <w:shd w:val="clear" w:color="auto" w:fill="FFFFFF"/>
        </w:rPr>
        <w:t>Sidor</w:t>
      </w:r>
      <w:proofErr w:type="spellEnd"/>
      <w:r>
        <w:rPr>
          <w:color w:val="222222"/>
          <w:shd w:val="clear" w:color="auto" w:fill="FFFFFF"/>
        </w:rPr>
        <w:t xml:space="preserve"> e </w:t>
      </w:r>
      <w:proofErr w:type="spellStart"/>
      <w:r>
        <w:rPr>
          <w:color w:val="222222"/>
          <w:shd w:val="clear" w:color="auto" w:fill="FFFFFF"/>
        </w:rPr>
        <w:t>Rzymski</w:t>
      </w:r>
      <w:proofErr w:type="spellEnd"/>
      <w:r>
        <w:rPr>
          <w:color w:val="222222"/>
          <w:shd w:val="clear" w:color="auto" w:fill="FFFFFF"/>
        </w:rPr>
        <w:t xml:space="preserve"> (2020) observaram que indivíduos que apresentam obesidade tiveram maior tendência de fazer lanches e de comer mais durante a quarentena. Esses autores explicam que o aumento da frequência</w:t>
      </w:r>
      <w:r>
        <w:rPr>
          <w:color w:val="FF0000"/>
          <w:shd w:val="clear" w:color="auto" w:fill="FFFFFF"/>
        </w:rPr>
        <w:t xml:space="preserve"> </w:t>
      </w:r>
      <w:r>
        <w:rPr>
          <w:color w:val="222222"/>
          <w:shd w:val="clear" w:color="auto" w:fill="FFFFFF"/>
        </w:rPr>
        <w:t xml:space="preserve">de lanche pode levar o aumento da massa gorda. Além disso o indivíduo obeso tende a lanchar mais a noite sendo prejudicial para um peso saudável. Em geral, os indivíduos obesos apresentam comportamentos alimentares mais controversos, o que pode ser exacerbado durante o confinamento. A </w:t>
      </w:r>
      <w:proofErr w:type="spellStart"/>
      <w:r>
        <w:rPr>
          <w:color w:val="222222"/>
          <w:shd w:val="clear" w:color="auto" w:fill="FFFFFF"/>
        </w:rPr>
        <w:t>hiperfagia</w:t>
      </w:r>
      <w:proofErr w:type="spellEnd"/>
      <w:r>
        <w:rPr>
          <w:color w:val="222222"/>
          <w:shd w:val="clear" w:color="auto" w:fill="FFFFFF"/>
        </w:rPr>
        <w:t xml:space="preserve"> e particularmente preocupante neste grupo pois tende a aumentar o IMC, onde o aumento da adiposidade acarreta maior inflamaçã</w:t>
      </w:r>
      <w:r>
        <w:rPr>
          <w:color w:val="000000"/>
          <w:shd w:val="clear" w:color="auto" w:fill="FFFFFF"/>
        </w:rPr>
        <w:t>o, o que pode comprometer muito seu estado geral e em caso de infecção por covid-19, coloca-o em uma condição de risco aumentado. O mesmo estudo aponta o baixo consumo de frutas e vegetais neste grupo populacional, cujo potencial antioxidante e anti-inflamatório seria de extrema importância.</w:t>
      </w:r>
    </w:p>
    <w:p w14:paraId="2F6CFA2B" w14:textId="77777777" w:rsidR="00144ABC" w:rsidRDefault="00144ABC" w:rsidP="00144ABC">
      <w:pPr>
        <w:pStyle w:val="NormalWeb"/>
        <w:spacing w:before="240" w:beforeAutospacing="0" w:after="240" w:afterAutospacing="0" w:line="360" w:lineRule="auto"/>
        <w:ind w:firstLine="700"/>
        <w:jc w:val="both"/>
      </w:pPr>
      <w:r>
        <w:rPr>
          <w:color w:val="222222"/>
          <w:shd w:val="clear" w:color="auto" w:fill="FFFFFF"/>
        </w:rPr>
        <w:lastRenderedPageBreak/>
        <w:t xml:space="preserve">Reyes e </w:t>
      </w:r>
      <w:proofErr w:type="spellStart"/>
      <w:r>
        <w:rPr>
          <w:color w:val="222222"/>
          <w:shd w:val="clear" w:color="auto" w:fill="FFFFFF"/>
        </w:rPr>
        <w:t>Olavarría</w:t>
      </w:r>
      <w:proofErr w:type="spellEnd"/>
      <w:r>
        <w:rPr>
          <w:color w:val="222222"/>
          <w:shd w:val="clear" w:color="auto" w:fill="FFFFFF"/>
        </w:rPr>
        <w:t xml:space="preserve"> (2020) encontraram maior prevalência de obesidade nas mulheres do que nos homens durante a quarentena e diminuição na atividade física nas mulheres foram maiores. Os principais resultados encontrados por esses autores foram o baixo consumo de água e a relação com o aumento do peso; consumo de álcool e sua a relação com a diminuição da atividade física e o tempo sedentário com o aumento do peso. Esses autores relatam que o consumo de água contribui para diminuição para a massa gorda e regular a fome e dar saciedade.</w:t>
      </w:r>
    </w:p>
    <w:p w14:paraId="0FC7DF01" w14:textId="77777777" w:rsidR="00E7394C" w:rsidRPr="004A70F4" w:rsidRDefault="00E7394C" w:rsidP="00DC59F2">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Pr="004A70F4">
        <w:rPr>
          <w:rFonts w:ascii="Times New Roman" w:hAnsi="Times New Roman" w:cs="Times New Roman"/>
          <w:b/>
          <w:sz w:val="24"/>
          <w:szCs w:val="24"/>
        </w:rPr>
        <w:t>CONCLUSÕES</w:t>
      </w:r>
    </w:p>
    <w:p w14:paraId="5F027471" w14:textId="77777777" w:rsidR="005674DF" w:rsidRPr="005674DF" w:rsidRDefault="005674DF" w:rsidP="005674DF">
      <w:pPr>
        <w:spacing w:after="0" w:line="360" w:lineRule="auto"/>
        <w:jc w:val="both"/>
        <w:rPr>
          <w:rFonts w:ascii="Times New Roman" w:hAnsi="Times New Roman" w:cs="Times New Roman"/>
          <w:bCs/>
          <w:sz w:val="24"/>
          <w:szCs w:val="24"/>
        </w:rPr>
      </w:pPr>
      <w:r w:rsidRPr="005674DF">
        <w:rPr>
          <w:rFonts w:ascii="Times New Roman" w:hAnsi="Times New Roman" w:cs="Times New Roman"/>
          <w:bCs/>
          <w:sz w:val="24"/>
          <w:szCs w:val="24"/>
        </w:rPr>
        <w:t>Fatores estressantes atuam no comportamento de busca e consumo de alimentos, cujas consequências devem perdurar por vários meses até que haja uma vacina eficaz. Os mecanismos usuais de gerenciamento do estresse foram alterados pela quarentena. Alguns indivíduos sob estas condições tendem a perder peso enquanto outros, a ganhar.  Pessoas com sintomas depressivos também podem sofrer alterações de peso, sendo o otimismo um fator de resiliência e maior adaptabilidade. O estresse crônico leva à aumento dos níveis de cortisol, que facilita o comer emocional e a procura de alimentos mais palatáveis e calóricos. Diante da complexidade refletida no processo de oscilação ponderal, mais estudos são necessários a fim de trazer à luz da ciência mais informações sobre este fenômeno para que a intervenção seja precoce e assertiva.</w:t>
      </w:r>
    </w:p>
    <w:p w14:paraId="559AD47D" w14:textId="77777777" w:rsidR="005674DF" w:rsidRDefault="005674DF" w:rsidP="00DC59F2">
      <w:pPr>
        <w:spacing w:after="0" w:line="360" w:lineRule="auto"/>
        <w:jc w:val="both"/>
        <w:rPr>
          <w:rFonts w:ascii="Times New Roman" w:hAnsi="Times New Roman" w:cs="Times New Roman"/>
          <w:b/>
          <w:sz w:val="24"/>
          <w:szCs w:val="24"/>
        </w:rPr>
      </w:pPr>
    </w:p>
    <w:p w14:paraId="2A64166F" w14:textId="7C39EF36" w:rsidR="00E7394C" w:rsidRPr="004A70F4" w:rsidRDefault="00E7394C" w:rsidP="00DC59F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6. </w:t>
      </w:r>
      <w:r w:rsidRPr="004A70F4">
        <w:rPr>
          <w:rFonts w:ascii="Times New Roman" w:hAnsi="Times New Roman" w:cs="Times New Roman"/>
          <w:b/>
          <w:sz w:val="24"/>
          <w:szCs w:val="24"/>
        </w:rPr>
        <w:t>REFERÊNCIAS</w:t>
      </w:r>
    </w:p>
    <w:p w14:paraId="14A3AE16" w14:textId="77777777" w:rsidR="00144ABC" w:rsidRDefault="00144ABC" w:rsidP="00144ABC">
      <w:pPr>
        <w:pStyle w:val="NormalWeb"/>
        <w:spacing w:before="240" w:beforeAutospacing="0" w:after="240" w:afterAutospacing="0"/>
        <w:jc w:val="both"/>
      </w:pPr>
      <w:r>
        <w:rPr>
          <w:color w:val="222222"/>
          <w:sz w:val="22"/>
          <w:szCs w:val="22"/>
          <w:shd w:val="clear" w:color="auto" w:fill="FFFFFF"/>
        </w:rPr>
        <w:t xml:space="preserve">AMMAR, </w:t>
      </w:r>
      <w:proofErr w:type="spellStart"/>
      <w:r>
        <w:rPr>
          <w:color w:val="222222"/>
          <w:sz w:val="22"/>
          <w:szCs w:val="22"/>
          <w:shd w:val="clear" w:color="auto" w:fill="FFFFFF"/>
        </w:rPr>
        <w:t>Achraf</w:t>
      </w:r>
      <w:proofErr w:type="spellEnd"/>
      <w:r>
        <w:rPr>
          <w:color w:val="222222"/>
          <w:sz w:val="22"/>
          <w:szCs w:val="22"/>
          <w:shd w:val="clear" w:color="auto" w:fill="FFFFFF"/>
        </w:rPr>
        <w:t xml:space="preserve"> et al. </w:t>
      </w:r>
      <w:proofErr w:type="spellStart"/>
      <w:r>
        <w:rPr>
          <w:color w:val="222222"/>
          <w:sz w:val="22"/>
          <w:szCs w:val="22"/>
          <w:shd w:val="clear" w:color="auto" w:fill="FFFFFF"/>
        </w:rPr>
        <w:t>Effects</w:t>
      </w:r>
      <w:proofErr w:type="spellEnd"/>
      <w:r>
        <w:rPr>
          <w:color w:val="222222"/>
          <w:sz w:val="22"/>
          <w:szCs w:val="22"/>
          <w:shd w:val="clear" w:color="auto" w:fill="FFFFFF"/>
        </w:rPr>
        <w:t xml:space="preserve"> </w:t>
      </w:r>
      <w:proofErr w:type="spellStart"/>
      <w:r>
        <w:rPr>
          <w:color w:val="222222"/>
          <w:sz w:val="22"/>
          <w:szCs w:val="22"/>
          <w:shd w:val="clear" w:color="auto" w:fill="FFFFFF"/>
        </w:rPr>
        <w:t>of</w:t>
      </w:r>
      <w:proofErr w:type="spellEnd"/>
      <w:r>
        <w:rPr>
          <w:color w:val="222222"/>
          <w:sz w:val="22"/>
          <w:szCs w:val="22"/>
          <w:shd w:val="clear" w:color="auto" w:fill="FFFFFF"/>
        </w:rPr>
        <w:t xml:space="preserve"> COVID-19 Home </w:t>
      </w:r>
      <w:proofErr w:type="spellStart"/>
      <w:r>
        <w:rPr>
          <w:color w:val="222222"/>
          <w:sz w:val="22"/>
          <w:szCs w:val="22"/>
          <w:shd w:val="clear" w:color="auto" w:fill="FFFFFF"/>
        </w:rPr>
        <w:t>Confinement</w:t>
      </w:r>
      <w:proofErr w:type="spellEnd"/>
      <w:r>
        <w:rPr>
          <w:color w:val="222222"/>
          <w:sz w:val="22"/>
          <w:szCs w:val="22"/>
          <w:shd w:val="clear" w:color="auto" w:fill="FFFFFF"/>
        </w:rPr>
        <w:t xml:space="preserve"> </w:t>
      </w:r>
      <w:proofErr w:type="spellStart"/>
      <w:r>
        <w:rPr>
          <w:color w:val="222222"/>
          <w:sz w:val="22"/>
          <w:szCs w:val="22"/>
          <w:shd w:val="clear" w:color="auto" w:fill="FFFFFF"/>
        </w:rPr>
        <w:t>on</w:t>
      </w:r>
      <w:proofErr w:type="spellEnd"/>
      <w:r>
        <w:rPr>
          <w:color w:val="222222"/>
          <w:sz w:val="22"/>
          <w:szCs w:val="22"/>
          <w:shd w:val="clear" w:color="auto" w:fill="FFFFFF"/>
        </w:rPr>
        <w:t xml:space="preserve"> </w:t>
      </w:r>
      <w:proofErr w:type="spellStart"/>
      <w:r>
        <w:rPr>
          <w:color w:val="222222"/>
          <w:sz w:val="22"/>
          <w:szCs w:val="22"/>
          <w:shd w:val="clear" w:color="auto" w:fill="FFFFFF"/>
        </w:rPr>
        <w:t>Eating</w:t>
      </w:r>
      <w:proofErr w:type="spellEnd"/>
      <w:r>
        <w:rPr>
          <w:color w:val="222222"/>
          <w:sz w:val="22"/>
          <w:szCs w:val="22"/>
          <w:shd w:val="clear" w:color="auto" w:fill="FFFFFF"/>
        </w:rPr>
        <w:t xml:space="preserve"> </w:t>
      </w:r>
      <w:proofErr w:type="spellStart"/>
      <w:r>
        <w:rPr>
          <w:color w:val="222222"/>
          <w:sz w:val="22"/>
          <w:szCs w:val="22"/>
          <w:shd w:val="clear" w:color="auto" w:fill="FFFFFF"/>
        </w:rPr>
        <w:t>Behaviour</w:t>
      </w:r>
      <w:proofErr w:type="spellEnd"/>
      <w:r>
        <w:rPr>
          <w:color w:val="222222"/>
          <w:sz w:val="22"/>
          <w:szCs w:val="22"/>
          <w:shd w:val="clear" w:color="auto" w:fill="FFFFFF"/>
        </w:rPr>
        <w:t xml:space="preserve"> </w:t>
      </w:r>
      <w:proofErr w:type="spellStart"/>
      <w:r>
        <w:rPr>
          <w:color w:val="222222"/>
          <w:sz w:val="22"/>
          <w:szCs w:val="22"/>
          <w:shd w:val="clear" w:color="auto" w:fill="FFFFFF"/>
        </w:rPr>
        <w:t>and</w:t>
      </w:r>
      <w:proofErr w:type="spellEnd"/>
      <w:r>
        <w:rPr>
          <w:color w:val="222222"/>
          <w:sz w:val="22"/>
          <w:szCs w:val="22"/>
          <w:shd w:val="clear" w:color="auto" w:fill="FFFFFF"/>
        </w:rPr>
        <w:t xml:space="preserve"> </w:t>
      </w:r>
      <w:proofErr w:type="spellStart"/>
      <w:r>
        <w:rPr>
          <w:color w:val="222222"/>
          <w:sz w:val="22"/>
          <w:szCs w:val="22"/>
          <w:shd w:val="clear" w:color="auto" w:fill="FFFFFF"/>
        </w:rPr>
        <w:t>Physical</w:t>
      </w:r>
      <w:proofErr w:type="spellEnd"/>
      <w:r>
        <w:rPr>
          <w:color w:val="222222"/>
          <w:sz w:val="22"/>
          <w:szCs w:val="22"/>
          <w:shd w:val="clear" w:color="auto" w:fill="FFFFFF"/>
        </w:rPr>
        <w:t xml:space="preserve"> </w:t>
      </w:r>
      <w:proofErr w:type="spellStart"/>
      <w:r>
        <w:rPr>
          <w:color w:val="222222"/>
          <w:sz w:val="22"/>
          <w:szCs w:val="22"/>
          <w:shd w:val="clear" w:color="auto" w:fill="FFFFFF"/>
        </w:rPr>
        <w:t>Activity</w:t>
      </w:r>
      <w:proofErr w:type="spellEnd"/>
      <w:r>
        <w:rPr>
          <w:color w:val="222222"/>
          <w:sz w:val="22"/>
          <w:szCs w:val="22"/>
          <w:shd w:val="clear" w:color="auto" w:fill="FFFFFF"/>
        </w:rPr>
        <w:t xml:space="preserve">: </w:t>
      </w:r>
      <w:proofErr w:type="spellStart"/>
      <w:r>
        <w:rPr>
          <w:color w:val="222222"/>
          <w:sz w:val="22"/>
          <w:szCs w:val="22"/>
          <w:shd w:val="clear" w:color="auto" w:fill="FFFFFF"/>
        </w:rPr>
        <w:t>Results</w:t>
      </w:r>
      <w:proofErr w:type="spellEnd"/>
      <w:r>
        <w:rPr>
          <w:color w:val="222222"/>
          <w:sz w:val="22"/>
          <w:szCs w:val="22"/>
          <w:shd w:val="clear" w:color="auto" w:fill="FFFFFF"/>
        </w:rPr>
        <w:t xml:space="preserve"> </w:t>
      </w:r>
      <w:proofErr w:type="spellStart"/>
      <w:r>
        <w:rPr>
          <w:color w:val="222222"/>
          <w:sz w:val="22"/>
          <w:szCs w:val="22"/>
          <w:shd w:val="clear" w:color="auto" w:fill="FFFFFF"/>
        </w:rPr>
        <w:t>of</w:t>
      </w:r>
      <w:proofErr w:type="spellEnd"/>
      <w:r>
        <w:rPr>
          <w:color w:val="222222"/>
          <w:sz w:val="22"/>
          <w:szCs w:val="22"/>
          <w:shd w:val="clear" w:color="auto" w:fill="FFFFFF"/>
        </w:rPr>
        <w:t xml:space="preserve"> </w:t>
      </w:r>
      <w:proofErr w:type="spellStart"/>
      <w:r>
        <w:rPr>
          <w:color w:val="222222"/>
          <w:sz w:val="22"/>
          <w:szCs w:val="22"/>
          <w:shd w:val="clear" w:color="auto" w:fill="FFFFFF"/>
        </w:rPr>
        <w:t>the</w:t>
      </w:r>
      <w:proofErr w:type="spellEnd"/>
      <w:r>
        <w:rPr>
          <w:color w:val="222222"/>
          <w:sz w:val="22"/>
          <w:szCs w:val="22"/>
          <w:shd w:val="clear" w:color="auto" w:fill="FFFFFF"/>
        </w:rPr>
        <w:t xml:space="preserve"> ECLB-COVID19 </w:t>
      </w:r>
      <w:proofErr w:type="spellStart"/>
      <w:r>
        <w:rPr>
          <w:color w:val="222222"/>
          <w:sz w:val="22"/>
          <w:szCs w:val="22"/>
          <w:shd w:val="clear" w:color="auto" w:fill="FFFFFF"/>
        </w:rPr>
        <w:t>International</w:t>
      </w:r>
      <w:proofErr w:type="spellEnd"/>
      <w:r>
        <w:rPr>
          <w:color w:val="222222"/>
          <w:sz w:val="22"/>
          <w:szCs w:val="22"/>
          <w:shd w:val="clear" w:color="auto" w:fill="FFFFFF"/>
        </w:rPr>
        <w:t xml:space="preserve"> Online </w:t>
      </w:r>
      <w:proofErr w:type="spellStart"/>
      <w:r>
        <w:rPr>
          <w:color w:val="222222"/>
          <w:sz w:val="22"/>
          <w:szCs w:val="22"/>
          <w:shd w:val="clear" w:color="auto" w:fill="FFFFFF"/>
        </w:rPr>
        <w:t>Survey</w:t>
      </w:r>
      <w:proofErr w:type="spellEnd"/>
      <w:r>
        <w:rPr>
          <w:color w:val="222222"/>
          <w:sz w:val="22"/>
          <w:szCs w:val="22"/>
          <w:shd w:val="clear" w:color="auto" w:fill="FFFFFF"/>
        </w:rPr>
        <w:t xml:space="preserve">. </w:t>
      </w:r>
      <w:proofErr w:type="spellStart"/>
      <w:r>
        <w:rPr>
          <w:b/>
          <w:bCs/>
          <w:color w:val="222222"/>
          <w:sz w:val="22"/>
          <w:szCs w:val="22"/>
          <w:shd w:val="clear" w:color="auto" w:fill="FFFFFF"/>
        </w:rPr>
        <w:t>Nutrients</w:t>
      </w:r>
      <w:proofErr w:type="spellEnd"/>
      <w:r>
        <w:rPr>
          <w:color w:val="222222"/>
          <w:sz w:val="22"/>
          <w:szCs w:val="22"/>
          <w:shd w:val="clear" w:color="auto" w:fill="FFFFFF"/>
        </w:rPr>
        <w:t>, v. 12, n. 6, p. 1583, 2020.</w:t>
      </w:r>
    </w:p>
    <w:p w14:paraId="665A3CBC" w14:textId="77777777" w:rsidR="00144ABC" w:rsidRDefault="00144ABC" w:rsidP="00144ABC">
      <w:pPr>
        <w:pStyle w:val="NormalWeb"/>
        <w:spacing w:before="240" w:beforeAutospacing="0" w:after="240" w:afterAutospacing="0"/>
        <w:jc w:val="both"/>
      </w:pPr>
      <w:r>
        <w:rPr>
          <w:color w:val="222222"/>
          <w:sz w:val="22"/>
          <w:szCs w:val="22"/>
          <w:shd w:val="clear" w:color="auto" w:fill="FFFFFF"/>
        </w:rPr>
        <w:t xml:space="preserve">DI RENZO, Laura et al. </w:t>
      </w:r>
      <w:proofErr w:type="spellStart"/>
      <w:r>
        <w:rPr>
          <w:color w:val="222222"/>
          <w:sz w:val="22"/>
          <w:szCs w:val="22"/>
          <w:shd w:val="clear" w:color="auto" w:fill="FFFFFF"/>
        </w:rPr>
        <w:t>Eating</w:t>
      </w:r>
      <w:proofErr w:type="spellEnd"/>
      <w:r>
        <w:rPr>
          <w:color w:val="222222"/>
          <w:sz w:val="22"/>
          <w:szCs w:val="22"/>
          <w:shd w:val="clear" w:color="auto" w:fill="FFFFFF"/>
        </w:rPr>
        <w:t xml:space="preserve"> </w:t>
      </w:r>
      <w:proofErr w:type="spellStart"/>
      <w:r>
        <w:rPr>
          <w:color w:val="222222"/>
          <w:sz w:val="22"/>
          <w:szCs w:val="22"/>
          <w:shd w:val="clear" w:color="auto" w:fill="FFFFFF"/>
        </w:rPr>
        <w:t>habits</w:t>
      </w:r>
      <w:proofErr w:type="spellEnd"/>
      <w:r>
        <w:rPr>
          <w:color w:val="222222"/>
          <w:sz w:val="22"/>
          <w:szCs w:val="22"/>
          <w:shd w:val="clear" w:color="auto" w:fill="FFFFFF"/>
        </w:rPr>
        <w:t xml:space="preserve"> </w:t>
      </w:r>
      <w:proofErr w:type="spellStart"/>
      <w:r>
        <w:rPr>
          <w:color w:val="222222"/>
          <w:sz w:val="22"/>
          <w:szCs w:val="22"/>
          <w:shd w:val="clear" w:color="auto" w:fill="FFFFFF"/>
        </w:rPr>
        <w:t>and</w:t>
      </w:r>
      <w:proofErr w:type="spellEnd"/>
      <w:r>
        <w:rPr>
          <w:color w:val="222222"/>
          <w:sz w:val="22"/>
          <w:szCs w:val="22"/>
          <w:shd w:val="clear" w:color="auto" w:fill="FFFFFF"/>
        </w:rPr>
        <w:t xml:space="preserve"> </w:t>
      </w:r>
      <w:proofErr w:type="spellStart"/>
      <w:r>
        <w:rPr>
          <w:color w:val="222222"/>
          <w:sz w:val="22"/>
          <w:szCs w:val="22"/>
          <w:shd w:val="clear" w:color="auto" w:fill="FFFFFF"/>
        </w:rPr>
        <w:t>lifestyle</w:t>
      </w:r>
      <w:proofErr w:type="spellEnd"/>
      <w:r>
        <w:rPr>
          <w:color w:val="222222"/>
          <w:sz w:val="22"/>
          <w:szCs w:val="22"/>
          <w:shd w:val="clear" w:color="auto" w:fill="FFFFFF"/>
        </w:rPr>
        <w:t xml:space="preserve"> </w:t>
      </w:r>
      <w:proofErr w:type="spellStart"/>
      <w:r>
        <w:rPr>
          <w:color w:val="222222"/>
          <w:sz w:val="22"/>
          <w:szCs w:val="22"/>
          <w:shd w:val="clear" w:color="auto" w:fill="FFFFFF"/>
        </w:rPr>
        <w:t>changes</w:t>
      </w:r>
      <w:proofErr w:type="spellEnd"/>
      <w:r>
        <w:rPr>
          <w:color w:val="222222"/>
          <w:sz w:val="22"/>
          <w:szCs w:val="22"/>
          <w:shd w:val="clear" w:color="auto" w:fill="FFFFFF"/>
        </w:rPr>
        <w:t xml:space="preserve"> </w:t>
      </w:r>
      <w:proofErr w:type="spellStart"/>
      <w:r>
        <w:rPr>
          <w:color w:val="222222"/>
          <w:sz w:val="22"/>
          <w:szCs w:val="22"/>
          <w:shd w:val="clear" w:color="auto" w:fill="FFFFFF"/>
        </w:rPr>
        <w:t>during</w:t>
      </w:r>
      <w:proofErr w:type="spellEnd"/>
      <w:r>
        <w:rPr>
          <w:color w:val="222222"/>
          <w:sz w:val="22"/>
          <w:szCs w:val="22"/>
          <w:shd w:val="clear" w:color="auto" w:fill="FFFFFF"/>
        </w:rPr>
        <w:t xml:space="preserve"> COVID-19 </w:t>
      </w:r>
      <w:proofErr w:type="spellStart"/>
      <w:r>
        <w:rPr>
          <w:color w:val="222222"/>
          <w:sz w:val="22"/>
          <w:szCs w:val="22"/>
          <w:shd w:val="clear" w:color="auto" w:fill="FFFFFF"/>
        </w:rPr>
        <w:t>lockdown</w:t>
      </w:r>
      <w:proofErr w:type="spellEnd"/>
      <w:r>
        <w:rPr>
          <w:color w:val="222222"/>
          <w:sz w:val="22"/>
          <w:szCs w:val="22"/>
          <w:shd w:val="clear" w:color="auto" w:fill="FFFFFF"/>
        </w:rPr>
        <w:t xml:space="preserve">: </w:t>
      </w:r>
      <w:proofErr w:type="spellStart"/>
      <w:r>
        <w:rPr>
          <w:color w:val="222222"/>
          <w:sz w:val="22"/>
          <w:szCs w:val="22"/>
          <w:shd w:val="clear" w:color="auto" w:fill="FFFFFF"/>
        </w:rPr>
        <w:t>an</w:t>
      </w:r>
      <w:proofErr w:type="spellEnd"/>
      <w:r>
        <w:rPr>
          <w:color w:val="222222"/>
          <w:sz w:val="22"/>
          <w:szCs w:val="22"/>
          <w:shd w:val="clear" w:color="auto" w:fill="FFFFFF"/>
        </w:rPr>
        <w:t xml:space="preserve"> </w:t>
      </w:r>
      <w:proofErr w:type="spellStart"/>
      <w:r>
        <w:rPr>
          <w:color w:val="222222"/>
          <w:sz w:val="22"/>
          <w:szCs w:val="22"/>
          <w:shd w:val="clear" w:color="auto" w:fill="FFFFFF"/>
        </w:rPr>
        <w:t>Italian</w:t>
      </w:r>
      <w:proofErr w:type="spellEnd"/>
      <w:r>
        <w:rPr>
          <w:color w:val="222222"/>
          <w:sz w:val="22"/>
          <w:szCs w:val="22"/>
          <w:shd w:val="clear" w:color="auto" w:fill="FFFFFF"/>
        </w:rPr>
        <w:t xml:space="preserve"> </w:t>
      </w:r>
      <w:proofErr w:type="spellStart"/>
      <w:r>
        <w:rPr>
          <w:color w:val="222222"/>
          <w:sz w:val="22"/>
          <w:szCs w:val="22"/>
          <w:shd w:val="clear" w:color="auto" w:fill="FFFFFF"/>
        </w:rPr>
        <w:t>survey</w:t>
      </w:r>
      <w:proofErr w:type="spellEnd"/>
      <w:r>
        <w:rPr>
          <w:color w:val="222222"/>
          <w:sz w:val="22"/>
          <w:szCs w:val="22"/>
          <w:shd w:val="clear" w:color="auto" w:fill="FFFFFF"/>
        </w:rPr>
        <w:t xml:space="preserve">. </w:t>
      </w:r>
      <w:proofErr w:type="spellStart"/>
      <w:r>
        <w:rPr>
          <w:b/>
          <w:bCs/>
          <w:color w:val="222222"/>
          <w:sz w:val="22"/>
          <w:szCs w:val="22"/>
          <w:shd w:val="clear" w:color="auto" w:fill="FFFFFF"/>
        </w:rPr>
        <w:t>Journal</w:t>
      </w:r>
      <w:proofErr w:type="spellEnd"/>
      <w:r>
        <w:rPr>
          <w:b/>
          <w:bCs/>
          <w:color w:val="222222"/>
          <w:sz w:val="22"/>
          <w:szCs w:val="22"/>
          <w:shd w:val="clear" w:color="auto" w:fill="FFFFFF"/>
        </w:rPr>
        <w:t xml:space="preserve"> </w:t>
      </w:r>
      <w:proofErr w:type="spellStart"/>
      <w:r>
        <w:rPr>
          <w:b/>
          <w:bCs/>
          <w:color w:val="222222"/>
          <w:sz w:val="22"/>
          <w:szCs w:val="22"/>
          <w:shd w:val="clear" w:color="auto" w:fill="FFFFFF"/>
        </w:rPr>
        <w:t>of</w:t>
      </w:r>
      <w:proofErr w:type="spellEnd"/>
      <w:r>
        <w:rPr>
          <w:b/>
          <w:bCs/>
          <w:color w:val="222222"/>
          <w:sz w:val="22"/>
          <w:szCs w:val="22"/>
          <w:shd w:val="clear" w:color="auto" w:fill="FFFFFF"/>
        </w:rPr>
        <w:t xml:space="preserve"> </w:t>
      </w:r>
      <w:proofErr w:type="spellStart"/>
      <w:r>
        <w:rPr>
          <w:b/>
          <w:bCs/>
          <w:color w:val="222222"/>
          <w:sz w:val="22"/>
          <w:szCs w:val="22"/>
          <w:shd w:val="clear" w:color="auto" w:fill="FFFFFF"/>
        </w:rPr>
        <w:t>Translational</w:t>
      </w:r>
      <w:proofErr w:type="spellEnd"/>
      <w:r>
        <w:rPr>
          <w:b/>
          <w:bCs/>
          <w:color w:val="222222"/>
          <w:sz w:val="22"/>
          <w:szCs w:val="22"/>
          <w:shd w:val="clear" w:color="auto" w:fill="FFFFFF"/>
        </w:rPr>
        <w:t xml:space="preserve"> Medicine</w:t>
      </w:r>
      <w:r>
        <w:rPr>
          <w:color w:val="222222"/>
          <w:sz w:val="22"/>
          <w:szCs w:val="22"/>
          <w:shd w:val="clear" w:color="auto" w:fill="FFFFFF"/>
        </w:rPr>
        <w:t>, v. 18, n. 1, p. 1-15, 2020.</w:t>
      </w:r>
    </w:p>
    <w:p w14:paraId="2ED8F8BA" w14:textId="77777777" w:rsidR="00144ABC" w:rsidRDefault="00144ABC" w:rsidP="00144ABC">
      <w:pPr>
        <w:pStyle w:val="NormalWeb"/>
        <w:spacing w:before="240" w:beforeAutospacing="0" w:after="240" w:afterAutospacing="0"/>
        <w:jc w:val="both"/>
      </w:pPr>
      <w:r>
        <w:rPr>
          <w:color w:val="222222"/>
          <w:sz w:val="22"/>
          <w:szCs w:val="22"/>
          <w:shd w:val="clear" w:color="auto" w:fill="FFFFFF"/>
        </w:rPr>
        <w:t xml:space="preserve">REYES-OLAVARRÍA, Daniela et al. Positive </w:t>
      </w:r>
      <w:proofErr w:type="spellStart"/>
      <w:r>
        <w:rPr>
          <w:color w:val="222222"/>
          <w:sz w:val="22"/>
          <w:szCs w:val="22"/>
          <w:shd w:val="clear" w:color="auto" w:fill="FFFFFF"/>
        </w:rPr>
        <w:t>and</w:t>
      </w:r>
      <w:proofErr w:type="spellEnd"/>
      <w:r>
        <w:rPr>
          <w:color w:val="222222"/>
          <w:sz w:val="22"/>
          <w:szCs w:val="22"/>
          <w:shd w:val="clear" w:color="auto" w:fill="FFFFFF"/>
        </w:rPr>
        <w:t xml:space="preserve"> negative </w:t>
      </w:r>
      <w:proofErr w:type="spellStart"/>
      <w:r>
        <w:rPr>
          <w:color w:val="222222"/>
          <w:sz w:val="22"/>
          <w:szCs w:val="22"/>
          <w:shd w:val="clear" w:color="auto" w:fill="FFFFFF"/>
        </w:rPr>
        <w:t>changes</w:t>
      </w:r>
      <w:proofErr w:type="spellEnd"/>
      <w:r>
        <w:rPr>
          <w:color w:val="222222"/>
          <w:sz w:val="22"/>
          <w:szCs w:val="22"/>
          <w:shd w:val="clear" w:color="auto" w:fill="FFFFFF"/>
        </w:rPr>
        <w:t xml:space="preserve"> in food </w:t>
      </w:r>
      <w:proofErr w:type="spellStart"/>
      <w:r>
        <w:rPr>
          <w:color w:val="222222"/>
          <w:sz w:val="22"/>
          <w:szCs w:val="22"/>
          <w:shd w:val="clear" w:color="auto" w:fill="FFFFFF"/>
        </w:rPr>
        <w:t>habits</w:t>
      </w:r>
      <w:proofErr w:type="spellEnd"/>
      <w:r>
        <w:rPr>
          <w:color w:val="222222"/>
          <w:sz w:val="22"/>
          <w:szCs w:val="22"/>
          <w:shd w:val="clear" w:color="auto" w:fill="FFFFFF"/>
        </w:rPr>
        <w:t xml:space="preserve">, </w:t>
      </w:r>
      <w:proofErr w:type="spellStart"/>
      <w:r>
        <w:rPr>
          <w:color w:val="222222"/>
          <w:sz w:val="22"/>
          <w:szCs w:val="22"/>
          <w:shd w:val="clear" w:color="auto" w:fill="FFFFFF"/>
        </w:rPr>
        <w:t>physical</w:t>
      </w:r>
      <w:proofErr w:type="spellEnd"/>
      <w:r>
        <w:rPr>
          <w:color w:val="222222"/>
          <w:sz w:val="22"/>
          <w:szCs w:val="22"/>
          <w:shd w:val="clear" w:color="auto" w:fill="FFFFFF"/>
        </w:rPr>
        <w:t xml:space="preserve"> </w:t>
      </w:r>
      <w:proofErr w:type="spellStart"/>
      <w:r>
        <w:rPr>
          <w:color w:val="222222"/>
          <w:sz w:val="22"/>
          <w:szCs w:val="22"/>
          <w:shd w:val="clear" w:color="auto" w:fill="FFFFFF"/>
        </w:rPr>
        <w:t>activity</w:t>
      </w:r>
      <w:proofErr w:type="spellEnd"/>
      <w:r>
        <w:rPr>
          <w:color w:val="222222"/>
          <w:sz w:val="22"/>
          <w:szCs w:val="22"/>
          <w:shd w:val="clear" w:color="auto" w:fill="FFFFFF"/>
        </w:rPr>
        <w:t xml:space="preserve"> </w:t>
      </w:r>
      <w:proofErr w:type="spellStart"/>
      <w:r>
        <w:rPr>
          <w:color w:val="222222"/>
          <w:sz w:val="22"/>
          <w:szCs w:val="22"/>
          <w:shd w:val="clear" w:color="auto" w:fill="FFFFFF"/>
        </w:rPr>
        <w:t>patterns</w:t>
      </w:r>
      <w:proofErr w:type="spellEnd"/>
      <w:r>
        <w:rPr>
          <w:color w:val="222222"/>
          <w:sz w:val="22"/>
          <w:szCs w:val="22"/>
          <w:shd w:val="clear" w:color="auto" w:fill="FFFFFF"/>
        </w:rPr>
        <w:t xml:space="preserve">, </w:t>
      </w:r>
      <w:proofErr w:type="spellStart"/>
      <w:r>
        <w:rPr>
          <w:color w:val="222222"/>
          <w:sz w:val="22"/>
          <w:szCs w:val="22"/>
          <w:shd w:val="clear" w:color="auto" w:fill="FFFFFF"/>
        </w:rPr>
        <w:t>and</w:t>
      </w:r>
      <w:proofErr w:type="spellEnd"/>
      <w:r>
        <w:rPr>
          <w:color w:val="222222"/>
          <w:sz w:val="22"/>
          <w:szCs w:val="22"/>
          <w:shd w:val="clear" w:color="auto" w:fill="FFFFFF"/>
        </w:rPr>
        <w:t xml:space="preserve"> </w:t>
      </w:r>
      <w:proofErr w:type="spellStart"/>
      <w:r>
        <w:rPr>
          <w:color w:val="222222"/>
          <w:sz w:val="22"/>
          <w:szCs w:val="22"/>
          <w:shd w:val="clear" w:color="auto" w:fill="FFFFFF"/>
        </w:rPr>
        <w:t>weight</w:t>
      </w:r>
      <w:proofErr w:type="spellEnd"/>
      <w:r>
        <w:rPr>
          <w:color w:val="222222"/>
          <w:sz w:val="22"/>
          <w:szCs w:val="22"/>
          <w:shd w:val="clear" w:color="auto" w:fill="FFFFFF"/>
        </w:rPr>
        <w:t xml:space="preserve"> status </w:t>
      </w:r>
      <w:proofErr w:type="spellStart"/>
      <w:r>
        <w:rPr>
          <w:color w:val="222222"/>
          <w:sz w:val="22"/>
          <w:szCs w:val="22"/>
          <w:shd w:val="clear" w:color="auto" w:fill="FFFFFF"/>
        </w:rPr>
        <w:t>during</w:t>
      </w:r>
      <w:proofErr w:type="spellEnd"/>
      <w:r>
        <w:rPr>
          <w:color w:val="222222"/>
          <w:sz w:val="22"/>
          <w:szCs w:val="22"/>
          <w:shd w:val="clear" w:color="auto" w:fill="FFFFFF"/>
        </w:rPr>
        <w:t xml:space="preserve"> COVID-19 </w:t>
      </w:r>
      <w:proofErr w:type="spellStart"/>
      <w:r>
        <w:rPr>
          <w:color w:val="222222"/>
          <w:sz w:val="22"/>
          <w:szCs w:val="22"/>
          <w:shd w:val="clear" w:color="auto" w:fill="FFFFFF"/>
        </w:rPr>
        <w:t>confinement</w:t>
      </w:r>
      <w:proofErr w:type="spellEnd"/>
      <w:r>
        <w:rPr>
          <w:color w:val="222222"/>
          <w:sz w:val="22"/>
          <w:szCs w:val="22"/>
          <w:shd w:val="clear" w:color="auto" w:fill="FFFFFF"/>
        </w:rPr>
        <w:t xml:space="preserve">: Associated </w:t>
      </w:r>
      <w:proofErr w:type="spellStart"/>
      <w:r>
        <w:rPr>
          <w:color w:val="222222"/>
          <w:sz w:val="22"/>
          <w:szCs w:val="22"/>
          <w:shd w:val="clear" w:color="auto" w:fill="FFFFFF"/>
        </w:rPr>
        <w:t>factors</w:t>
      </w:r>
      <w:proofErr w:type="spellEnd"/>
      <w:r>
        <w:rPr>
          <w:color w:val="222222"/>
          <w:sz w:val="22"/>
          <w:szCs w:val="22"/>
          <w:shd w:val="clear" w:color="auto" w:fill="FFFFFF"/>
        </w:rPr>
        <w:t xml:space="preserve"> in </w:t>
      </w:r>
      <w:proofErr w:type="spellStart"/>
      <w:r>
        <w:rPr>
          <w:color w:val="222222"/>
          <w:sz w:val="22"/>
          <w:szCs w:val="22"/>
          <w:shd w:val="clear" w:color="auto" w:fill="FFFFFF"/>
        </w:rPr>
        <w:t>the</w:t>
      </w:r>
      <w:proofErr w:type="spellEnd"/>
      <w:r>
        <w:rPr>
          <w:color w:val="222222"/>
          <w:sz w:val="22"/>
          <w:szCs w:val="22"/>
          <w:shd w:val="clear" w:color="auto" w:fill="FFFFFF"/>
        </w:rPr>
        <w:t xml:space="preserve"> </w:t>
      </w:r>
      <w:proofErr w:type="spellStart"/>
      <w:r>
        <w:rPr>
          <w:color w:val="222222"/>
          <w:sz w:val="22"/>
          <w:szCs w:val="22"/>
          <w:shd w:val="clear" w:color="auto" w:fill="FFFFFF"/>
        </w:rPr>
        <w:t>chilean</w:t>
      </w:r>
      <w:proofErr w:type="spellEnd"/>
      <w:r>
        <w:rPr>
          <w:color w:val="222222"/>
          <w:sz w:val="22"/>
          <w:szCs w:val="22"/>
          <w:shd w:val="clear" w:color="auto" w:fill="FFFFFF"/>
        </w:rPr>
        <w:t xml:space="preserve"> </w:t>
      </w:r>
      <w:proofErr w:type="spellStart"/>
      <w:r>
        <w:rPr>
          <w:color w:val="222222"/>
          <w:sz w:val="22"/>
          <w:szCs w:val="22"/>
          <w:shd w:val="clear" w:color="auto" w:fill="FFFFFF"/>
        </w:rPr>
        <w:t>population</w:t>
      </w:r>
      <w:proofErr w:type="spellEnd"/>
      <w:r>
        <w:rPr>
          <w:color w:val="222222"/>
          <w:sz w:val="22"/>
          <w:szCs w:val="22"/>
          <w:shd w:val="clear" w:color="auto" w:fill="FFFFFF"/>
        </w:rPr>
        <w:t xml:space="preserve">. </w:t>
      </w:r>
      <w:proofErr w:type="spellStart"/>
      <w:r>
        <w:rPr>
          <w:b/>
          <w:bCs/>
          <w:color w:val="222222"/>
          <w:sz w:val="22"/>
          <w:szCs w:val="22"/>
          <w:shd w:val="clear" w:color="auto" w:fill="FFFFFF"/>
        </w:rPr>
        <w:t>International</w:t>
      </w:r>
      <w:proofErr w:type="spellEnd"/>
      <w:r>
        <w:rPr>
          <w:b/>
          <w:bCs/>
          <w:color w:val="222222"/>
          <w:sz w:val="22"/>
          <w:szCs w:val="22"/>
          <w:shd w:val="clear" w:color="auto" w:fill="FFFFFF"/>
        </w:rPr>
        <w:t xml:space="preserve"> </w:t>
      </w:r>
      <w:proofErr w:type="spellStart"/>
      <w:r>
        <w:rPr>
          <w:b/>
          <w:bCs/>
          <w:color w:val="222222"/>
          <w:sz w:val="22"/>
          <w:szCs w:val="22"/>
          <w:shd w:val="clear" w:color="auto" w:fill="FFFFFF"/>
        </w:rPr>
        <w:t>Journal</w:t>
      </w:r>
      <w:proofErr w:type="spellEnd"/>
      <w:r>
        <w:rPr>
          <w:b/>
          <w:bCs/>
          <w:color w:val="222222"/>
          <w:sz w:val="22"/>
          <w:szCs w:val="22"/>
          <w:shd w:val="clear" w:color="auto" w:fill="FFFFFF"/>
        </w:rPr>
        <w:t xml:space="preserve"> </w:t>
      </w:r>
      <w:proofErr w:type="spellStart"/>
      <w:r>
        <w:rPr>
          <w:b/>
          <w:bCs/>
          <w:color w:val="222222"/>
          <w:sz w:val="22"/>
          <w:szCs w:val="22"/>
          <w:shd w:val="clear" w:color="auto" w:fill="FFFFFF"/>
        </w:rPr>
        <w:t>of</w:t>
      </w:r>
      <w:proofErr w:type="spellEnd"/>
      <w:r>
        <w:rPr>
          <w:b/>
          <w:bCs/>
          <w:color w:val="222222"/>
          <w:sz w:val="22"/>
          <w:szCs w:val="22"/>
          <w:shd w:val="clear" w:color="auto" w:fill="FFFFFF"/>
        </w:rPr>
        <w:t xml:space="preserve"> Environmental </w:t>
      </w:r>
      <w:proofErr w:type="spellStart"/>
      <w:r>
        <w:rPr>
          <w:b/>
          <w:bCs/>
          <w:color w:val="222222"/>
          <w:sz w:val="22"/>
          <w:szCs w:val="22"/>
          <w:shd w:val="clear" w:color="auto" w:fill="FFFFFF"/>
        </w:rPr>
        <w:t>Research</w:t>
      </w:r>
      <w:proofErr w:type="spellEnd"/>
      <w:r>
        <w:rPr>
          <w:b/>
          <w:bCs/>
          <w:color w:val="222222"/>
          <w:sz w:val="22"/>
          <w:szCs w:val="22"/>
          <w:shd w:val="clear" w:color="auto" w:fill="FFFFFF"/>
        </w:rPr>
        <w:t xml:space="preserve"> </w:t>
      </w:r>
      <w:proofErr w:type="spellStart"/>
      <w:r>
        <w:rPr>
          <w:b/>
          <w:bCs/>
          <w:color w:val="222222"/>
          <w:sz w:val="22"/>
          <w:szCs w:val="22"/>
          <w:shd w:val="clear" w:color="auto" w:fill="FFFFFF"/>
        </w:rPr>
        <w:t>and</w:t>
      </w:r>
      <w:proofErr w:type="spellEnd"/>
      <w:r>
        <w:rPr>
          <w:b/>
          <w:bCs/>
          <w:color w:val="222222"/>
          <w:sz w:val="22"/>
          <w:szCs w:val="22"/>
          <w:shd w:val="clear" w:color="auto" w:fill="FFFFFF"/>
        </w:rPr>
        <w:t xml:space="preserve"> </w:t>
      </w:r>
      <w:proofErr w:type="spellStart"/>
      <w:r>
        <w:rPr>
          <w:b/>
          <w:bCs/>
          <w:color w:val="222222"/>
          <w:sz w:val="22"/>
          <w:szCs w:val="22"/>
          <w:shd w:val="clear" w:color="auto" w:fill="FFFFFF"/>
        </w:rPr>
        <w:t>Public</w:t>
      </w:r>
      <w:proofErr w:type="spellEnd"/>
      <w:r>
        <w:rPr>
          <w:b/>
          <w:bCs/>
          <w:color w:val="222222"/>
          <w:sz w:val="22"/>
          <w:szCs w:val="22"/>
          <w:shd w:val="clear" w:color="auto" w:fill="FFFFFF"/>
        </w:rPr>
        <w:t xml:space="preserve"> Health</w:t>
      </w:r>
      <w:r>
        <w:rPr>
          <w:color w:val="222222"/>
          <w:sz w:val="22"/>
          <w:szCs w:val="22"/>
          <w:shd w:val="clear" w:color="auto" w:fill="FFFFFF"/>
        </w:rPr>
        <w:t>, v. 17, n. 15, p. 5431, 2020.</w:t>
      </w:r>
    </w:p>
    <w:p w14:paraId="54CAB7C8" w14:textId="77777777" w:rsidR="00144ABC" w:rsidRDefault="00144ABC" w:rsidP="00144ABC">
      <w:pPr>
        <w:pStyle w:val="NormalWeb"/>
        <w:spacing w:before="240" w:beforeAutospacing="0" w:after="240" w:afterAutospacing="0"/>
        <w:jc w:val="both"/>
      </w:pPr>
      <w:r>
        <w:rPr>
          <w:color w:val="222222"/>
          <w:sz w:val="22"/>
          <w:szCs w:val="22"/>
          <w:shd w:val="clear" w:color="auto" w:fill="FFFFFF"/>
        </w:rPr>
        <w:t xml:space="preserve">PELLEGRINI, Marianna et al. </w:t>
      </w:r>
      <w:proofErr w:type="spellStart"/>
      <w:r>
        <w:rPr>
          <w:color w:val="222222"/>
          <w:sz w:val="22"/>
          <w:szCs w:val="22"/>
          <w:shd w:val="clear" w:color="auto" w:fill="FFFFFF"/>
        </w:rPr>
        <w:t>Changes</w:t>
      </w:r>
      <w:proofErr w:type="spellEnd"/>
      <w:r>
        <w:rPr>
          <w:color w:val="222222"/>
          <w:sz w:val="22"/>
          <w:szCs w:val="22"/>
          <w:shd w:val="clear" w:color="auto" w:fill="FFFFFF"/>
        </w:rPr>
        <w:t xml:space="preserve"> in </w:t>
      </w:r>
      <w:proofErr w:type="spellStart"/>
      <w:r>
        <w:rPr>
          <w:color w:val="222222"/>
          <w:sz w:val="22"/>
          <w:szCs w:val="22"/>
          <w:shd w:val="clear" w:color="auto" w:fill="FFFFFF"/>
        </w:rPr>
        <w:t>weight</w:t>
      </w:r>
      <w:proofErr w:type="spellEnd"/>
      <w:r>
        <w:rPr>
          <w:color w:val="222222"/>
          <w:sz w:val="22"/>
          <w:szCs w:val="22"/>
          <w:shd w:val="clear" w:color="auto" w:fill="FFFFFF"/>
        </w:rPr>
        <w:t xml:space="preserve"> </w:t>
      </w:r>
      <w:proofErr w:type="spellStart"/>
      <w:r>
        <w:rPr>
          <w:color w:val="222222"/>
          <w:sz w:val="22"/>
          <w:szCs w:val="22"/>
          <w:shd w:val="clear" w:color="auto" w:fill="FFFFFF"/>
        </w:rPr>
        <w:t>and</w:t>
      </w:r>
      <w:proofErr w:type="spellEnd"/>
      <w:r>
        <w:rPr>
          <w:color w:val="222222"/>
          <w:sz w:val="22"/>
          <w:szCs w:val="22"/>
          <w:shd w:val="clear" w:color="auto" w:fill="FFFFFF"/>
        </w:rPr>
        <w:t xml:space="preserve"> </w:t>
      </w:r>
      <w:proofErr w:type="spellStart"/>
      <w:r>
        <w:rPr>
          <w:color w:val="222222"/>
          <w:sz w:val="22"/>
          <w:szCs w:val="22"/>
          <w:shd w:val="clear" w:color="auto" w:fill="FFFFFF"/>
        </w:rPr>
        <w:t>nutritional</w:t>
      </w:r>
      <w:proofErr w:type="spellEnd"/>
      <w:r>
        <w:rPr>
          <w:color w:val="222222"/>
          <w:sz w:val="22"/>
          <w:szCs w:val="22"/>
          <w:shd w:val="clear" w:color="auto" w:fill="FFFFFF"/>
        </w:rPr>
        <w:t xml:space="preserve"> </w:t>
      </w:r>
      <w:proofErr w:type="spellStart"/>
      <w:r>
        <w:rPr>
          <w:color w:val="222222"/>
          <w:sz w:val="22"/>
          <w:szCs w:val="22"/>
          <w:shd w:val="clear" w:color="auto" w:fill="FFFFFF"/>
        </w:rPr>
        <w:t>habits</w:t>
      </w:r>
      <w:proofErr w:type="spellEnd"/>
      <w:r>
        <w:rPr>
          <w:color w:val="222222"/>
          <w:sz w:val="22"/>
          <w:szCs w:val="22"/>
          <w:shd w:val="clear" w:color="auto" w:fill="FFFFFF"/>
        </w:rPr>
        <w:t xml:space="preserve"> in </w:t>
      </w:r>
      <w:proofErr w:type="spellStart"/>
      <w:r>
        <w:rPr>
          <w:color w:val="222222"/>
          <w:sz w:val="22"/>
          <w:szCs w:val="22"/>
          <w:shd w:val="clear" w:color="auto" w:fill="FFFFFF"/>
        </w:rPr>
        <w:t>adults</w:t>
      </w:r>
      <w:proofErr w:type="spellEnd"/>
      <w:r>
        <w:rPr>
          <w:color w:val="222222"/>
          <w:sz w:val="22"/>
          <w:szCs w:val="22"/>
          <w:shd w:val="clear" w:color="auto" w:fill="FFFFFF"/>
        </w:rPr>
        <w:t xml:space="preserve"> </w:t>
      </w:r>
      <w:proofErr w:type="spellStart"/>
      <w:r>
        <w:rPr>
          <w:color w:val="222222"/>
          <w:sz w:val="22"/>
          <w:szCs w:val="22"/>
          <w:shd w:val="clear" w:color="auto" w:fill="FFFFFF"/>
        </w:rPr>
        <w:t>with</w:t>
      </w:r>
      <w:proofErr w:type="spellEnd"/>
      <w:r>
        <w:rPr>
          <w:color w:val="222222"/>
          <w:sz w:val="22"/>
          <w:szCs w:val="22"/>
          <w:shd w:val="clear" w:color="auto" w:fill="FFFFFF"/>
        </w:rPr>
        <w:t xml:space="preserve"> </w:t>
      </w:r>
      <w:proofErr w:type="spellStart"/>
      <w:r>
        <w:rPr>
          <w:color w:val="222222"/>
          <w:sz w:val="22"/>
          <w:szCs w:val="22"/>
          <w:shd w:val="clear" w:color="auto" w:fill="FFFFFF"/>
        </w:rPr>
        <w:t>obesity</w:t>
      </w:r>
      <w:proofErr w:type="spellEnd"/>
      <w:r>
        <w:rPr>
          <w:color w:val="222222"/>
          <w:sz w:val="22"/>
          <w:szCs w:val="22"/>
          <w:shd w:val="clear" w:color="auto" w:fill="FFFFFF"/>
        </w:rPr>
        <w:t xml:space="preserve"> </w:t>
      </w:r>
      <w:proofErr w:type="spellStart"/>
      <w:r>
        <w:rPr>
          <w:color w:val="222222"/>
          <w:sz w:val="22"/>
          <w:szCs w:val="22"/>
          <w:shd w:val="clear" w:color="auto" w:fill="FFFFFF"/>
        </w:rPr>
        <w:t>during</w:t>
      </w:r>
      <w:proofErr w:type="spellEnd"/>
      <w:r>
        <w:rPr>
          <w:color w:val="222222"/>
          <w:sz w:val="22"/>
          <w:szCs w:val="22"/>
          <w:shd w:val="clear" w:color="auto" w:fill="FFFFFF"/>
        </w:rPr>
        <w:t xml:space="preserve"> </w:t>
      </w:r>
      <w:proofErr w:type="spellStart"/>
      <w:r>
        <w:rPr>
          <w:color w:val="222222"/>
          <w:sz w:val="22"/>
          <w:szCs w:val="22"/>
          <w:shd w:val="clear" w:color="auto" w:fill="FFFFFF"/>
        </w:rPr>
        <w:t>the</w:t>
      </w:r>
      <w:proofErr w:type="spellEnd"/>
      <w:r>
        <w:rPr>
          <w:color w:val="222222"/>
          <w:sz w:val="22"/>
          <w:szCs w:val="22"/>
          <w:shd w:val="clear" w:color="auto" w:fill="FFFFFF"/>
        </w:rPr>
        <w:t xml:space="preserve"> “</w:t>
      </w:r>
      <w:proofErr w:type="spellStart"/>
      <w:r>
        <w:rPr>
          <w:color w:val="222222"/>
          <w:sz w:val="22"/>
          <w:szCs w:val="22"/>
          <w:shd w:val="clear" w:color="auto" w:fill="FFFFFF"/>
        </w:rPr>
        <w:t>lockdown</w:t>
      </w:r>
      <w:proofErr w:type="spellEnd"/>
      <w:r>
        <w:rPr>
          <w:color w:val="222222"/>
          <w:sz w:val="22"/>
          <w:szCs w:val="22"/>
          <w:shd w:val="clear" w:color="auto" w:fill="FFFFFF"/>
        </w:rPr>
        <w:t xml:space="preserve">” </w:t>
      </w:r>
      <w:proofErr w:type="spellStart"/>
      <w:r>
        <w:rPr>
          <w:color w:val="222222"/>
          <w:sz w:val="22"/>
          <w:szCs w:val="22"/>
          <w:shd w:val="clear" w:color="auto" w:fill="FFFFFF"/>
        </w:rPr>
        <w:t>period</w:t>
      </w:r>
      <w:proofErr w:type="spellEnd"/>
      <w:r>
        <w:rPr>
          <w:color w:val="222222"/>
          <w:sz w:val="22"/>
          <w:szCs w:val="22"/>
          <w:shd w:val="clear" w:color="auto" w:fill="FFFFFF"/>
        </w:rPr>
        <w:t xml:space="preserve"> </w:t>
      </w:r>
      <w:proofErr w:type="spellStart"/>
      <w:r>
        <w:rPr>
          <w:color w:val="222222"/>
          <w:sz w:val="22"/>
          <w:szCs w:val="22"/>
          <w:shd w:val="clear" w:color="auto" w:fill="FFFFFF"/>
        </w:rPr>
        <w:t>caused</w:t>
      </w:r>
      <w:proofErr w:type="spellEnd"/>
      <w:r>
        <w:rPr>
          <w:color w:val="222222"/>
          <w:sz w:val="22"/>
          <w:szCs w:val="22"/>
          <w:shd w:val="clear" w:color="auto" w:fill="FFFFFF"/>
        </w:rPr>
        <w:t xml:space="preserve"> </w:t>
      </w:r>
      <w:proofErr w:type="spellStart"/>
      <w:r>
        <w:rPr>
          <w:color w:val="222222"/>
          <w:sz w:val="22"/>
          <w:szCs w:val="22"/>
          <w:shd w:val="clear" w:color="auto" w:fill="FFFFFF"/>
        </w:rPr>
        <w:t>by</w:t>
      </w:r>
      <w:proofErr w:type="spellEnd"/>
      <w:r>
        <w:rPr>
          <w:color w:val="222222"/>
          <w:sz w:val="22"/>
          <w:szCs w:val="22"/>
          <w:shd w:val="clear" w:color="auto" w:fill="FFFFFF"/>
        </w:rPr>
        <w:t xml:space="preserve"> </w:t>
      </w:r>
      <w:proofErr w:type="spellStart"/>
      <w:r>
        <w:rPr>
          <w:color w:val="222222"/>
          <w:sz w:val="22"/>
          <w:szCs w:val="22"/>
          <w:shd w:val="clear" w:color="auto" w:fill="FFFFFF"/>
        </w:rPr>
        <w:t>the</w:t>
      </w:r>
      <w:proofErr w:type="spellEnd"/>
      <w:r>
        <w:rPr>
          <w:color w:val="222222"/>
          <w:sz w:val="22"/>
          <w:szCs w:val="22"/>
          <w:shd w:val="clear" w:color="auto" w:fill="FFFFFF"/>
        </w:rPr>
        <w:t xml:space="preserve"> COVID-19 </w:t>
      </w:r>
      <w:proofErr w:type="spellStart"/>
      <w:r>
        <w:rPr>
          <w:color w:val="222222"/>
          <w:sz w:val="22"/>
          <w:szCs w:val="22"/>
          <w:shd w:val="clear" w:color="auto" w:fill="FFFFFF"/>
        </w:rPr>
        <w:t>virus</w:t>
      </w:r>
      <w:proofErr w:type="spellEnd"/>
      <w:r>
        <w:rPr>
          <w:color w:val="222222"/>
          <w:sz w:val="22"/>
          <w:szCs w:val="22"/>
          <w:shd w:val="clear" w:color="auto" w:fill="FFFFFF"/>
        </w:rPr>
        <w:t xml:space="preserve"> </w:t>
      </w:r>
      <w:proofErr w:type="spellStart"/>
      <w:r>
        <w:rPr>
          <w:color w:val="222222"/>
          <w:sz w:val="22"/>
          <w:szCs w:val="22"/>
          <w:shd w:val="clear" w:color="auto" w:fill="FFFFFF"/>
        </w:rPr>
        <w:t>emergency</w:t>
      </w:r>
      <w:proofErr w:type="spellEnd"/>
      <w:r>
        <w:rPr>
          <w:color w:val="222222"/>
          <w:sz w:val="22"/>
          <w:szCs w:val="22"/>
          <w:shd w:val="clear" w:color="auto" w:fill="FFFFFF"/>
        </w:rPr>
        <w:t xml:space="preserve">. </w:t>
      </w:r>
      <w:proofErr w:type="spellStart"/>
      <w:r>
        <w:rPr>
          <w:b/>
          <w:bCs/>
          <w:color w:val="222222"/>
          <w:sz w:val="22"/>
          <w:szCs w:val="22"/>
          <w:shd w:val="clear" w:color="auto" w:fill="FFFFFF"/>
        </w:rPr>
        <w:t>Nutrients</w:t>
      </w:r>
      <w:proofErr w:type="spellEnd"/>
      <w:r>
        <w:rPr>
          <w:color w:val="222222"/>
          <w:sz w:val="22"/>
          <w:szCs w:val="22"/>
          <w:shd w:val="clear" w:color="auto" w:fill="FFFFFF"/>
        </w:rPr>
        <w:t>, v. 12, n. 7, p. 2016, 2020.</w:t>
      </w:r>
    </w:p>
    <w:p w14:paraId="7FF9670B" w14:textId="77777777" w:rsidR="00144ABC" w:rsidRDefault="00144ABC" w:rsidP="00144ABC">
      <w:pPr>
        <w:pStyle w:val="NormalWeb"/>
        <w:spacing w:before="240" w:beforeAutospacing="0" w:after="240" w:afterAutospacing="0"/>
        <w:jc w:val="both"/>
      </w:pPr>
      <w:r>
        <w:rPr>
          <w:color w:val="222222"/>
          <w:sz w:val="22"/>
          <w:szCs w:val="22"/>
          <w:shd w:val="clear" w:color="auto" w:fill="FFFFFF"/>
        </w:rPr>
        <w:t xml:space="preserve">ROLLAND, Benjamin et al. Global </w:t>
      </w:r>
      <w:proofErr w:type="spellStart"/>
      <w:r>
        <w:rPr>
          <w:color w:val="222222"/>
          <w:sz w:val="22"/>
          <w:szCs w:val="22"/>
          <w:shd w:val="clear" w:color="auto" w:fill="FFFFFF"/>
        </w:rPr>
        <w:t>Changes</w:t>
      </w:r>
      <w:proofErr w:type="spellEnd"/>
      <w:r>
        <w:rPr>
          <w:color w:val="222222"/>
          <w:sz w:val="22"/>
          <w:szCs w:val="22"/>
          <w:shd w:val="clear" w:color="auto" w:fill="FFFFFF"/>
        </w:rPr>
        <w:t xml:space="preserve"> </w:t>
      </w:r>
      <w:proofErr w:type="spellStart"/>
      <w:r>
        <w:rPr>
          <w:color w:val="222222"/>
          <w:sz w:val="22"/>
          <w:szCs w:val="22"/>
          <w:shd w:val="clear" w:color="auto" w:fill="FFFFFF"/>
        </w:rPr>
        <w:t>and</w:t>
      </w:r>
      <w:proofErr w:type="spellEnd"/>
      <w:r>
        <w:rPr>
          <w:color w:val="222222"/>
          <w:sz w:val="22"/>
          <w:szCs w:val="22"/>
          <w:shd w:val="clear" w:color="auto" w:fill="FFFFFF"/>
        </w:rPr>
        <w:t xml:space="preserve"> </w:t>
      </w:r>
      <w:proofErr w:type="spellStart"/>
      <w:r>
        <w:rPr>
          <w:color w:val="222222"/>
          <w:sz w:val="22"/>
          <w:szCs w:val="22"/>
          <w:shd w:val="clear" w:color="auto" w:fill="FFFFFF"/>
        </w:rPr>
        <w:t>Factors</w:t>
      </w:r>
      <w:proofErr w:type="spellEnd"/>
      <w:r>
        <w:rPr>
          <w:color w:val="222222"/>
          <w:sz w:val="22"/>
          <w:szCs w:val="22"/>
          <w:shd w:val="clear" w:color="auto" w:fill="FFFFFF"/>
        </w:rPr>
        <w:t xml:space="preserve"> </w:t>
      </w:r>
      <w:proofErr w:type="spellStart"/>
      <w:r>
        <w:rPr>
          <w:color w:val="222222"/>
          <w:sz w:val="22"/>
          <w:szCs w:val="22"/>
          <w:shd w:val="clear" w:color="auto" w:fill="FFFFFF"/>
        </w:rPr>
        <w:t>of</w:t>
      </w:r>
      <w:proofErr w:type="spellEnd"/>
      <w:r>
        <w:rPr>
          <w:color w:val="222222"/>
          <w:sz w:val="22"/>
          <w:szCs w:val="22"/>
          <w:shd w:val="clear" w:color="auto" w:fill="FFFFFF"/>
        </w:rPr>
        <w:t xml:space="preserve"> </w:t>
      </w:r>
      <w:proofErr w:type="spellStart"/>
      <w:r>
        <w:rPr>
          <w:color w:val="222222"/>
          <w:sz w:val="22"/>
          <w:szCs w:val="22"/>
          <w:shd w:val="clear" w:color="auto" w:fill="FFFFFF"/>
        </w:rPr>
        <w:t>Increase</w:t>
      </w:r>
      <w:proofErr w:type="spellEnd"/>
      <w:r>
        <w:rPr>
          <w:color w:val="222222"/>
          <w:sz w:val="22"/>
          <w:szCs w:val="22"/>
          <w:shd w:val="clear" w:color="auto" w:fill="FFFFFF"/>
        </w:rPr>
        <w:t xml:space="preserve"> in </w:t>
      </w:r>
      <w:proofErr w:type="spellStart"/>
      <w:r>
        <w:rPr>
          <w:color w:val="222222"/>
          <w:sz w:val="22"/>
          <w:szCs w:val="22"/>
          <w:shd w:val="clear" w:color="auto" w:fill="FFFFFF"/>
        </w:rPr>
        <w:t>Caloric</w:t>
      </w:r>
      <w:proofErr w:type="spellEnd"/>
      <w:r>
        <w:rPr>
          <w:color w:val="222222"/>
          <w:sz w:val="22"/>
          <w:szCs w:val="22"/>
          <w:shd w:val="clear" w:color="auto" w:fill="FFFFFF"/>
        </w:rPr>
        <w:t>/</w:t>
      </w:r>
      <w:proofErr w:type="spellStart"/>
      <w:r>
        <w:rPr>
          <w:color w:val="222222"/>
          <w:sz w:val="22"/>
          <w:szCs w:val="22"/>
          <w:shd w:val="clear" w:color="auto" w:fill="FFFFFF"/>
        </w:rPr>
        <w:t>Salty</w:t>
      </w:r>
      <w:proofErr w:type="spellEnd"/>
      <w:r>
        <w:rPr>
          <w:color w:val="222222"/>
          <w:sz w:val="22"/>
          <w:szCs w:val="22"/>
          <w:shd w:val="clear" w:color="auto" w:fill="FFFFFF"/>
        </w:rPr>
        <w:t xml:space="preserve"> Food </w:t>
      </w:r>
      <w:proofErr w:type="spellStart"/>
      <w:r>
        <w:rPr>
          <w:color w:val="222222"/>
          <w:sz w:val="22"/>
          <w:szCs w:val="22"/>
          <w:shd w:val="clear" w:color="auto" w:fill="FFFFFF"/>
        </w:rPr>
        <w:t>Intake</w:t>
      </w:r>
      <w:proofErr w:type="spellEnd"/>
      <w:r>
        <w:rPr>
          <w:color w:val="222222"/>
          <w:sz w:val="22"/>
          <w:szCs w:val="22"/>
          <w:shd w:val="clear" w:color="auto" w:fill="FFFFFF"/>
        </w:rPr>
        <w:t xml:space="preserve">, </w:t>
      </w:r>
      <w:proofErr w:type="spellStart"/>
      <w:r>
        <w:rPr>
          <w:color w:val="222222"/>
          <w:sz w:val="22"/>
          <w:szCs w:val="22"/>
          <w:shd w:val="clear" w:color="auto" w:fill="FFFFFF"/>
        </w:rPr>
        <w:t>Screen</w:t>
      </w:r>
      <w:proofErr w:type="spellEnd"/>
      <w:r>
        <w:rPr>
          <w:color w:val="222222"/>
          <w:sz w:val="22"/>
          <w:szCs w:val="22"/>
          <w:shd w:val="clear" w:color="auto" w:fill="FFFFFF"/>
        </w:rPr>
        <w:t xml:space="preserve"> Use, </w:t>
      </w:r>
      <w:proofErr w:type="spellStart"/>
      <w:r>
        <w:rPr>
          <w:color w:val="222222"/>
          <w:sz w:val="22"/>
          <w:szCs w:val="22"/>
          <w:shd w:val="clear" w:color="auto" w:fill="FFFFFF"/>
        </w:rPr>
        <w:t>and</w:t>
      </w:r>
      <w:proofErr w:type="spellEnd"/>
      <w:r>
        <w:rPr>
          <w:color w:val="222222"/>
          <w:sz w:val="22"/>
          <w:szCs w:val="22"/>
          <w:shd w:val="clear" w:color="auto" w:fill="FFFFFF"/>
        </w:rPr>
        <w:t xml:space="preserve"> </w:t>
      </w:r>
      <w:proofErr w:type="spellStart"/>
      <w:r>
        <w:rPr>
          <w:color w:val="222222"/>
          <w:sz w:val="22"/>
          <w:szCs w:val="22"/>
          <w:shd w:val="clear" w:color="auto" w:fill="FFFFFF"/>
        </w:rPr>
        <w:t>Substance</w:t>
      </w:r>
      <w:proofErr w:type="spellEnd"/>
      <w:r>
        <w:rPr>
          <w:color w:val="222222"/>
          <w:sz w:val="22"/>
          <w:szCs w:val="22"/>
          <w:shd w:val="clear" w:color="auto" w:fill="FFFFFF"/>
        </w:rPr>
        <w:t xml:space="preserve"> Use </w:t>
      </w:r>
      <w:proofErr w:type="spellStart"/>
      <w:r>
        <w:rPr>
          <w:color w:val="222222"/>
          <w:sz w:val="22"/>
          <w:szCs w:val="22"/>
          <w:shd w:val="clear" w:color="auto" w:fill="FFFFFF"/>
        </w:rPr>
        <w:t>During</w:t>
      </w:r>
      <w:proofErr w:type="spellEnd"/>
      <w:r>
        <w:rPr>
          <w:color w:val="222222"/>
          <w:sz w:val="22"/>
          <w:szCs w:val="22"/>
          <w:shd w:val="clear" w:color="auto" w:fill="FFFFFF"/>
        </w:rPr>
        <w:t xml:space="preserve"> </w:t>
      </w:r>
      <w:proofErr w:type="spellStart"/>
      <w:r>
        <w:rPr>
          <w:color w:val="222222"/>
          <w:sz w:val="22"/>
          <w:szCs w:val="22"/>
          <w:shd w:val="clear" w:color="auto" w:fill="FFFFFF"/>
        </w:rPr>
        <w:t>the</w:t>
      </w:r>
      <w:proofErr w:type="spellEnd"/>
      <w:r>
        <w:rPr>
          <w:color w:val="222222"/>
          <w:sz w:val="22"/>
          <w:szCs w:val="22"/>
          <w:shd w:val="clear" w:color="auto" w:fill="FFFFFF"/>
        </w:rPr>
        <w:t xml:space="preserve"> </w:t>
      </w:r>
      <w:proofErr w:type="spellStart"/>
      <w:r>
        <w:rPr>
          <w:color w:val="222222"/>
          <w:sz w:val="22"/>
          <w:szCs w:val="22"/>
          <w:shd w:val="clear" w:color="auto" w:fill="FFFFFF"/>
        </w:rPr>
        <w:t>Early</w:t>
      </w:r>
      <w:proofErr w:type="spellEnd"/>
      <w:r>
        <w:rPr>
          <w:color w:val="222222"/>
          <w:sz w:val="22"/>
          <w:szCs w:val="22"/>
          <w:shd w:val="clear" w:color="auto" w:fill="FFFFFF"/>
        </w:rPr>
        <w:t xml:space="preserve"> COVID-19 </w:t>
      </w:r>
      <w:proofErr w:type="spellStart"/>
      <w:r>
        <w:rPr>
          <w:color w:val="222222"/>
          <w:sz w:val="22"/>
          <w:szCs w:val="22"/>
          <w:shd w:val="clear" w:color="auto" w:fill="FFFFFF"/>
        </w:rPr>
        <w:t>Containment</w:t>
      </w:r>
      <w:proofErr w:type="spellEnd"/>
      <w:r>
        <w:rPr>
          <w:color w:val="222222"/>
          <w:sz w:val="22"/>
          <w:szCs w:val="22"/>
          <w:shd w:val="clear" w:color="auto" w:fill="FFFFFF"/>
        </w:rPr>
        <w:t xml:space="preserve"> </w:t>
      </w:r>
      <w:proofErr w:type="spellStart"/>
      <w:r>
        <w:rPr>
          <w:color w:val="222222"/>
          <w:sz w:val="22"/>
          <w:szCs w:val="22"/>
          <w:shd w:val="clear" w:color="auto" w:fill="FFFFFF"/>
        </w:rPr>
        <w:t>Phase</w:t>
      </w:r>
      <w:proofErr w:type="spellEnd"/>
      <w:r>
        <w:rPr>
          <w:color w:val="222222"/>
          <w:sz w:val="22"/>
          <w:szCs w:val="22"/>
          <w:shd w:val="clear" w:color="auto" w:fill="FFFFFF"/>
        </w:rPr>
        <w:t xml:space="preserve"> in </w:t>
      </w:r>
      <w:proofErr w:type="spellStart"/>
      <w:r>
        <w:rPr>
          <w:color w:val="222222"/>
          <w:sz w:val="22"/>
          <w:szCs w:val="22"/>
          <w:shd w:val="clear" w:color="auto" w:fill="FFFFFF"/>
        </w:rPr>
        <w:t>the</w:t>
      </w:r>
      <w:proofErr w:type="spellEnd"/>
      <w:r>
        <w:rPr>
          <w:color w:val="222222"/>
          <w:sz w:val="22"/>
          <w:szCs w:val="22"/>
          <w:shd w:val="clear" w:color="auto" w:fill="FFFFFF"/>
        </w:rPr>
        <w:t xml:space="preserve"> General </w:t>
      </w:r>
      <w:proofErr w:type="spellStart"/>
      <w:r>
        <w:rPr>
          <w:color w:val="222222"/>
          <w:sz w:val="22"/>
          <w:szCs w:val="22"/>
          <w:shd w:val="clear" w:color="auto" w:fill="FFFFFF"/>
        </w:rPr>
        <w:lastRenderedPageBreak/>
        <w:t>Population</w:t>
      </w:r>
      <w:proofErr w:type="spellEnd"/>
      <w:r>
        <w:rPr>
          <w:color w:val="222222"/>
          <w:sz w:val="22"/>
          <w:szCs w:val="22"/>
          <w:shd w:val="clear" w:color="auto" w:fill="FFFFFF"/>
        </w:rPr>
        <w:t xml:space="preserve"> in France: </w:t>
      </w:r>
      <w:proofErr w:type="spellStart"/>
      <w:r>
        <w:rPr>
          <w:color w:val="222222"/>
          <w:sz w:val="22"/>
          <w:szCs w:val="22"/>
          <w:shd w:val="clear" w:color="auto" w:fill="FFFFFF"/>
        </w:rPr>
        <w:t>Survey</w:t>
      </w:r>
      <w:proofErr w:type="spellEnd"/>
      <w:r>
        <w:rPr>
          <w:color w:val="222222"/>
          <w:sz w:val="22"/>
          <w:szCs w:val="22"/>
          <w:shd w:val="clear" w:color="auto" w:fill="FFFFFF"/>
        </w:rPr>
        <w:t xml:space="preserve"> </w:t>
      </w:r>
      <w:proofErr w:type="spellStart"/>
      <w:r>
        <w:rPr>
          <w:color w:val="222222"/>
          <w:sz w:val="22"/>
          <w:szCs w:val="22"/>
          <w:shd w:val="clear" w:color="auto" w:fill="FFFFFF"/>
        </w:rPr>
        <w:t>Study</w:t>
      </w:r>
      <w:proofErr w:type="spellEnd"/>
      <w:r>
        <w:rPr>
          <w:color w:val="222222"/>
          <w:sz w:val="22"/>
          <w:szCs w:val="22"/>
          <w:shd w:val="clear" w:color="auto" w:fill="FFFFFF"/>
        </w:rPr>
        <w:t xml:space="preserve">. </w:t>
      </w:r>
      <w:r>
        <w:rPr>
          <w:b/>
          <w:bCs/>
          <w:color w:val="222222"/>
          <w:sz w:val="22"/>
          <w:szCs w:val="22"/>
          <w:shd w:val="clear" w:color="auto" w:fill="FFFFFF"/>
        </w:rPr>
        <w:t xml:space="preserve">JMIR </w:t>
      </w:r>
      <w:proofErr w:type="spellStart"/>
      <w:r>
        <w:rPr>
          <w:b/>
          <w:bCs/>
          <w:color w:val="222222"/>
          <w:sz w:val="22"/>
          <w:szCs w:val="22"/>
          <w:shd w:val="clear" w:color="auto" w:fill="FFFFFF"/>
        </w:rPr>
        <w:t>Public</w:t>
      </w:r>
      <w:proofErr w:type="spellEnd"/>
      <w:r>
        <w:rPr>
          <w:b/>
          <w:bCs/>
          <w:color w:val="222222"/>
          <w:sz w:val="22"/>
          <w:szCs w:val="22"/>
          <w:shd w:val="clear" w:color="auto" w:fill="FFFFFF"/>
        </w:rPr>
        <w:t xml:space="preserve"> Health </w:t>
      </w:r>
      <w:proofErr w:type="spellStart"/>
      <w:r>
        <w:rPr>
          <w:b/>
          <w:bCs/>
          <w:color w:val="222222"/>
          <w:sz w:val="22"/>
          <w:szCs w:val="22"/>
          <w:shd w:val="clear" w:color="auto" w:fill="FFFFFF"/>
        </w:rPr>
        <w:t>and</w:t>
      </w:r>
      <w:proofErr w:type="spellEnd"/>
      <w:r>
        <w:rPr>
          <w:b/>
          <w:bCs/>
          <w:color w:val="222222"/>
          <w:sz w:val="22"/>
          <w:szCs w:val="22"/>
          <w:shd w:val="clear" w:color="auto" w:fill="FFFFFF"/>
        </w:rPr>
        <w:t xml:space="preserve"> </w:t>
      </w:r>
      <w:proofErr w:type="spellStart"/>
      <w:r>
        <w:rPr>
          <w:b/>
          <w:bCs/>
          <w:color w:val="222222"/>
          <w:sz w:val="22"/>
          <w:szCs w:val="22"/>
          <w:shd w:val="clear" w:color="auto" w:fill="FFFFFF"/>
        </w:rPr>
        <w:t>Surveillance</w:t>
      </w:r>
      <w:proofErr w:type="spellEnd"/>
      <w:r>
        <w:rPr>
          <w:color w:val="222222"/>
          <w:sz w:val="22"/>
          <w:szCs w:val="22"/>
          <w:shd w:val="clear" w:color="auto" w:fill="FFFFFF"/>
        </w:rPr>
        <w:t>, v. 6, n. 3, p. e19630, 2020.</w:t>
      </w:r>
    </w:p>
    <w:p w14:paraId="1DF306B6" w14:textId="77777777" w:rsidR="00144ABC" w:rsidRDefault="00144ABC" w:rsidP="00144ABC">
      <w:pPr>
        <w:pStyle w:val="NormalWeb"/>
        <w:spacing w:before="240" w:beforeAutospacing="0" w:after="240" w:afterAutospacing="0"/>
        <w:jc w:val="both"/>
      </w:pPr>
      <w:r>
        <w:rPr>
          <w:color w:val="222222"/>
          <w:sz w:val="22"/>
          <w:szCs w:val="22"/>
          <w:shd w:val="clear" w:color="auto" w:fill="FFFFFF"/>
        </w:rPr>
        <w:t xml:space="preserve">SHEN, </w:t>
      </w:r>
      <w:proofErr w:type="spellStart"/>
      <w:r>
        <w:rPr>
          <w:color w:val="222222"/>
          <w:sz w:val="22"/>
          <w:szCs w:val="22"/>
          <w:shd w:val="clear" w:color="auto" w:fill="FFFFFF"/>
        </w:rPr>
        <w:t>Wan</w:t>
      </w:r>
      <w:proofErr w:type="spellEnd"/>
      <w:r>
        <w:rPr>
          <w:color w:val="222222"/>
          <w:sz w:val="22"/>
          <w:szCs w:val="22"/>
          <w:shd w:val="clear" w:color="auto" w:fill="FFFFFF"/>
        </w:rPr>
        <w:t xml:space="preserve"> et al. A </w:t>
      </w:r>
      <w:proofErr w:type="spellStart"/>
      <w:r>
        <w:rPr>
          <w:color w:val="222222"/>
          <w:sz w:val="22"/>
          <w:szCs w:val="22"/>
          <w:shd w:val="clear" w:color="auto" w:fill="FFFFFF"/>
        </w:rPr>
        <w:t>Humanities-Based</w:t>
      </w:r>
      <w:proofErr w:type="spellEnd"/>
      <w:r>
        <w:rPr>
          <w:color w:val="222222"/>
          <w:sz w:val="22"/>
          <w:szCs w:val="22"/>
          <w:shd w:val="clear" w:color="auto" w:fill="FFFFFF"/>
        </w:rPr>
        <w:t xml:space="preserve"> </w:t>
      </w:r>
      <w:proofErr w:type="spellStart"/>
      <w:r>
        <w:rPr>
          <w:color w:val="222222"/>
          <w:sz w:val="22"/>
          <w:szCs w:val="22"/>
          <w:shd w:val="clear" w:color="auto" w:fill="FFFFFF"/>
        </w:rPr>
        <w:t>Explanation</w:t>
      </w:r>
      <w:proofErr w:type="spellEnd"/>
      <w:r>
        <w:rPr>
          <w:color w:val="222222"/>
          <w:sz w:val="22"/>
          <w:szCs w:val="22"/>
          <w:shd w:val="clear" w:color="auto" w:fill="FFFFFF"/>
        </w:rPr>
        <w:t xml:space="preserve"> for </w:t>
      </w:r>
      <w:proofErr w:type="spellStart"/>
      <w:r>
        <w:rPr>
          <w:color w:val="222222"/>
          <w:sz w:val="22"/>
          <w:szCs w:val="22"/>
          <w:shd w:val="clear" w:color="auto" w:fill="FFFFFF"/>
        </w:rPr>
        <w:t>the</w:t>
      </w:r>
      <w:proofErr w:type="spellEnd"/>
      <w:r>
        <w:rPr>
          <w:color w:val="222222"/>
          <w:sz w:val="22"/>
          <w:szCs w:val="22"/>
          <w:shd w:val="clear" w:color="auto" w:fill="FFFFFF"/>
        </w:rPr>
        <w:t xml:space="preserve"> </w:t>
      </w:r>
      <w:proofErr w:type="spellStart"/>
      <w:r>
        <w:rPr>
          <w:color w:val="222222"/>
          <w:sz w:val="22"/>
          <w:szCs w:val="22"/>
          <w:shd w:val="clear" w:color="auto" w:fill="FFFFFF"/>
        </w:rPr>
        <w:t>Effects</w:t>
      </w:r>
      <w:proofErr w:type="spellEnd"/>
      <w:r>
        <w:rPr>
          <w:color w:val="222222"/>
          <w:sz w:val="22"/>
          <w:szCs w:val="22"/>
          <w:shd w:val="clear" w:color="auto" w:fill="FFFFFF"/>
        </w:rPr>
        <w:t xml:space="preserve"> </w:t>
      </w:r>
      <w:proofErr w:type="spellStart"/>
      <w:r>
        <w:rPr>
          <w:color w:val="222222"/>
          <w:sz w:val="22"/>
          <w:szCs w:val="22"/>
          <w:shd w:val="clear" w:color="auto" w:fill="FFFFFF"/>
        </w:rPr>
        <w:t>of</w:t>
      </w:r>
      <w:proofErr w:type="spellEnd"/>
      <w:r>
        <w:rPr>
          <w:color w:val="222222"/>
          <w:sz w:val="22"/>
          <w:szCs w:val="22"/>
          <w:shd w:val="clear" w:color="auto" w:fill="FFFFFF"/>
        </w:rPr>
        <w:t xml:space="preserve"> </w:t>
      </w:r>
      <w:proofErr w:type="spellStart"/>
      <w:r>
        <w:rPr>
          <w:color w:val="222222"/>
          <w:sz w:val="22"/>
          <w:szCs w:val="22"/>
          <w:shd w:val="clear" w:color="auto" w:fill="FFFFFF"/>
        </w:rPr>
        <w:t>Emotional</w:t>
      </w:r>
      <w:proofErr w:type="spellEnd"/>
      <w:r>
        <w:rPr>
          <w:color w:val="222222"/>
          <w:sz w:val="22"/>
          <w:szCs w:val="22"/>
          <w:shd w:val="clear" w:color="auto" w:fill="FFFFFF"/>
        </w:rPr>
        <w:t xml:space="preserve"> </w:t>
      </w:r>
      <w:proofErr w:type="spellStart"/>
      <w:r>
        <w:rPr>
          <w:color w:val="222222"/>
          <w:sz w:val="22"/>
          <w:szCs w:val="22"/>
          <w:shd w:val="clear" w:color="auto" w:fill="FFFFFF"/>
        </w:rPr>
        <w:t>Eating</w:t>
      </w:r>
      <w:proofErr w:type="spellEnd"/>
      <w:r>
        <w:rPr>
          <w:color w:val="222222"/>
          <w:sz w:val="22"/>
          <w:szCs w:val="22"/>
          <w:shd w:val="clear" w:color="auto" w:fill="FFFFFF"/>
        </w:rPr>
        <w:t xml:space="preserve"> </w:t>
      </w:r>
      <w:proofErr w:type="spellStart"/>
      <w:r>
        <w:rPr>
          <w:color w:val="222222"/>
          <w:sz w:val="22"/>
          <w:szCs w:val="22"/>
          <w:shd w:val="clear" w:color="auto" w:fill="FFFFFF"/>
        </w:rPr>
        <w:t>and</w:t>
      </w:r>
      <w:proofErr w:type="spellEnd"/>
      <w:r>
        <w:rPr>
          <w:color w:val="222222"/>
          <w:sz w:val="22"/>
          <w:szCs w:val="22"/>
          <w:shd w:val="clear" w:color="auto" w:fill="FFFFFF"/>
        </w:rPr>
        <w:t xml:space="preserve"> </w:t>
      </w:r>
      <w:proofErr w:type="spellStart"/>
      <w:r>
        <w:rPr>
          <w:color w:val="222222"/>
          <w:sz w:val="22"/>
          <w:szCs w:val="22"/>
          <w:shd w:val="clear" w:color="auto" w:fill="FFFFFF"/>
        </w:rPr>
        <w:t>Perceived</w:t>
      </w:r>
      <w:proofErr w:type="spellEnd"/>
      <w:r>
        <w:rPr>
          <w:color w:val="222222"/>
          <w:sz w:val="22"/>
          <w:szCs w:val="22"/>
          <w:shd w:val="clear" w:color="auto" w:fill="FFFFFF"/>
        </w:rPr>
        <w:t xml:space="preserve"> Stress </w:t>
      </w:r>
      <w:proofErr w:type="spellStart"/>
      <w:r>
        <w:rPr>
          <w:color w:val="222222"/>
          <w:sz w:val="22"/>
          <w:szCs w:val="22"/>
          <w:shd w:val="clear" w:color="auto" w:fill="FFFFFF"/>
        </w:rPr>
        <w:t>on</w:t>
      </w:r>
      <w:proofErr w:type="spellEnd"/>
      <w:r>
        <w:rPr>
          <w:color w:val="222222"/>
          <w:sz w:val="22"/>
          <w:szCs w:val="22"/>
          <w:shd w:val="clear" w:color="auto" w:fill="FFFFFF"/>
        </w:rPr>
        <w:t xml:space="preserve"> Food </w:t>
      </w:r>
      <w:proofErr w:type="spellStart"/>
      <w:r>
        <w:rPr>
          <w:color w:val="222222"/>
          <w:sz w:val="22"/>
          <w:szCs w:val="22"/>
          <w:shd w:val="clear" w:color="auto" w:fill="FFFFFF"/>
        </w:rPr>
        <w:t>Choice</w:t>
      </w:r>
      <w:proofErr w:type="spellEnd"/>
      <w:r>
        <w:rPr>
          <w:color w:val="222222"/>
          <w:sz w:val="22"/>
          <w:szCs w:val="22"/>
          <w:shd w:val="clear" w:color="auto" w:fill="FFFFFF"/>
        </w:rPr>
        <w:t xml:space="preserve"> Motives </w:t>
      </w:r>
      <w:proofErr w:type="spellStart"/>
      <w:r>
        <w:rPr>
          <w:color w:val="222222"/>
          <w:sz w:val="22"/>
          <w:szCs w:val="22"/>
          <w:shd w:val="clear" w:color="auto" w:fill="FFFFFF"/>
        </w:rPr>
        <w:t>during</w:t>
      </w:r>
      <w:proofErr w:type="spellEnd"/>
      <w:r>
        <w:rPr>
          <w:color w:val="222222"/>
          <w:sz w:val="22"/>
          <w:szCs w:val="22"/>
          <w:shd w:val="clear" w:color="auto" w:fill="FFFFFF"/>
        </w:rPr>
        <w:t xml:space="preserve"> </w:t>
      </w:r>
      <w:proofErr w:type="spellStart"/>
      <w:r>
        <w:rPr>
          <w:color w:val="222222"/>
          <w:sz w:val="22"/>
          <w:szCs w:val="22"/>
          <w:shd w:val="clear" w:color="auto" w:fill="FFFFFF"/>
        </w:rPr>
        <w:t>the</w:t>
      </w:r>
      <w:proofErr w:type="spellEnd"/>
      <w:r>
        <w:rPr>
          <w:color w:val="222222"/>
          <w:sz w:val="22"/>
          <w:szCs w:val="22"/>
          <w:shd w:val="clear" w:color="auto" w:fill="FFFFFF"/>
        </w:rPr>
        <w:t xml:space="preserve"> COVID-19 </w:t>
      </w:r>
      <w:proofErr w:type="spellStart"/>
      <w:r>
        <w:rPr>
          <w:color w:val="222222"/>
          <w:sz w:val="22"/>
          <w:szCs w:val="22"/>
          <w:shd w:val="clear" w:color="auto" w:fill="FFFFFF"/>
        </w:rPr>
        <w:t>Pandemic</w:t>
      </w:r>
      <w:proofErr w:type="spellEnd"/>
      <w:r>
        <w:rPr>
          <w:color w:val="222222"/>
          <w:sz w:val="22"/>
          <w:szCs w:val="22"/>
          <w:shd w:val="clear" w:color="auto" w:fill="FFFFFF"/>
        </w:rPr>
        <w:t xml:space="preserve">. </w:t>
      </w:r>
      <w:proofErr w:type="spellStart"/>
      <w:r>
        <w:rPr>
          <w:b/>
          <w:bCs/>
          <w:color w:val="222222"/>
          <w:sz w:val="22"/>
          <w:szCs w:val="22"/>
          <w:shd w:val="clear" w:color="auto" w:fill="FFFFFF"/>
        </w:rPr>
        <w:t>Nutrients</w:t>
      </w:r>
      <w:proofErr w:type="spellEnd"/>
      <w:r>
        <w:rPr>
          <w:color w:val="222222"/>
          <w:sz w:val="22"/>
          <w:szCs w:val="22"/>
          <w:shd w:val="clear" w:color="auto" w:fill="FFFFFF"/>
        </w:rPr>
        <w:t>, v. 12, n. 9, p. 2712, 2020.</w:t>
      </w:r>
    </w:p>
    <w:p w14:paraId="0F553562" w14:textId="77777777" w:rsidR="00144ABC" w:rsidRDefault="00144ABC" w:rsidP="00144ABC">
      <w:pPr>
        <w:pStyle w:val="NormalWeb"/>
        <w:spacing w:before="240" w:beforeAutospacing="0" w:after="240" w:afterAutospacing="0"/>
        <w:jc w:val="both"/>
      </w:pPr>
      <w:r>
        <w:rPr>
          <w:color w:val="222222"/>
          <w:sz w:val="22"/>
          <w:szCs w:val="22"/>
          <w:shd w:val="clear" w:color="auto" w:fill="FFFFFF"/>
        </w:rPr>
        <w:t xml:space="preserve">SIDOR, </w:t>
      </w:r>
      <w:proofErr w:type="spellStart"/>
      <w:r>
        <w:rPr>
          <w:color w:val="222222"/>
          <w:sz w:val="22"/>
          <w:szCs w:val="22"/>
          <w:shd w:val="clear" w:color="auto" w:fill="FFFFFF"/>
        </w:rPr>
        <w:t>Aleksandra</w:t>
      </w:r>
      <w:proofErr w:type="spellEnd"/>
      <w:r>
        <w:rPr>
          <w:color w:val="222222"/>
          <w:sz w:val="22"/>
          <w:szCs w:val="22"/>
          <w:shd w:val="clear" w:color="auto" w:fill="FFFFFF"/>
        </w:rPr>
        <w:t xml:space="preserve">; RZYMSKI, </w:t>
      </w:r>
      <w:proofErr w:type="spellStart"/>
      <w:r>
        <w:rPr>
          <w:color w:val="222222"/>
          <w:sz w:val="22"/>
          <w:szCs w:val="22"/>
          <w:shd w:val="clear" w:color="auto" w:fill="FFFFFF"/>
        </w:rPr>
        <w:t>Piotr</w:t>
      </w:r>
      <w:proofErr w:type="spellEnd"/>
      <w:r>
        <w:rPr>
          <w:color w:val="222222"/>
          <w:sz w:val="22"/>
          <w:szCs w:val="22"/>
          <w:shd w:val="clear" w:color="auto" w:fill="FFFFFF"/>
        </w:rPr>
        <w:t xml:space="preserve">. </w:t>
      </w:r>
      <w:proofErr w:type="spellStart"/>
      <w:r>
        <w:rPr>
          <w:color w:val="222222"/>
          <w:sz w:val="22"/>
          <w:szCs w:val="22"/>
          <w:shd w:val="clear" w:color="auto" w:fill="FFFFFF"/>
        </w:rPr>
        <w:t>Dietary</w:t>
      </w:r>
      <w:proofErr w:type="spellEnd"/>
      <w:r>
        <w:rPr>
          <w:color w:val="222222"/>
          <w:sz w:val="22"/>
          <w:szCs w:val="22"/>
          <w:shd w:val="clear" w:color="auto" w:fill="FFFFFF"/>
        </w:rPr>
        <w:t xml:space="preserve"> </w:t>
      </w:r>
      <w:proofErr w:type="spellStart"/>
      <w:r>
        <w:rPr>
          <w:color w:val="222222"/>
          <w:sz w:val="22"/>
          <w:szCs w:val="22"/>
          <w:shd w:val="clear" w:color="auto" w:fill="FFFFFF"/>
        </w:rPr>
        <w:t>Choices</w:t>
      </w:r>
      <w:proofErr w:type="spellEnd"/>
      <w:r>
        <w:rPr>
          <w:color w:val="222222"/>
          <w:sz w:val="22"/>
          <w:szCs w:val="22"/>
          <w:shd w:val="clear" w:color="auto" w:fill="FFFFFF"/>
        </w:rPr>
        <w:t xml:space="preserve"> </w:t>
      </w:r>
      <w:proofErr w:type="spellStart"/>
      <w:r>
        <w:rPr>
          <w:color w:val="222222"/>
          <w:sz w:val="22"/>
          <w:szCs w:val="22"/>
          <w:shd w:val="clear" w:color="auto" w:fill="FFFFFF"/>
        </w:rPr>
        <w:t>and</w:t>
      </w:r>
      <w:proofErr w:type="spellEnd"/>
      <w:r>
        <w:rPr>
          <w:color w:val="222222"/>
          <w:sz w:val="22"/>
          <w:szCs w:val="22"/>
          <w:shd w:val="clear" w:color="auto" w:fill="FFFFFF"/>
        </w:rPr>
        <w:t xml:space="preserve"> </w:t>
      </w:r>
      <w:proofErr w:type="spellStart"/>
      <w:r>
        <w:rPr>
          <w:color w:val="222222"/>
          <w:sz w:val="22"/>
          <w:szCs w:val="22"/>
          <w:shd w:val="clear" w:color="auto" w:fill="FFFFFF"/>
        </w:rPr>
        <w:t>Habits</w:t>
      </w:r>
      <w:proofErr w:type="spellEnd"/>
      <w:r>
        <w:rPr>
          <w:color w:val="222222"/>
          <w:sz w:val="22"/>
          <w:szCs w:val="22"/>
          <w:shd w:val="clear" w:color="auto" w:fill="FFFFFF"/>
        </w:rPr>
        <w:t xml:space="preserve"> </w:t>
      </w:r>
      <w:proofErr w:type="spellStart"/>
      <w:r>
        <w:rPr>
          <w:color w:val="222222"/>
          <w:sz w:val="22"/>
          <w:szCs w:val="22"/>
          <w:shd w:val="clear" w:color="auto" w:fill="FFFFFF"/>
        </w:rPr>
        <w:t>during</w:t>
      </w:r>
      <w:proofErr w:type="spellEnd"/>
      <w:r>
        <w:rPr>
          <w:color w:val="222222"/>
          <w:sz w:val="22"/>
          <w:szCs w:val="22"/>
          <w:shd w:val="clear" w:color="auto" w:fill="FFFFFF"/>
        </w:rPr>
        <w:t xml:space="preserve"> COVID-19 </w:t>
      </w:r>
      <w:proofErr w:type="spellStart"/>
      <w:r>
        <w:rPr>
          <w:color w:val="222222"/>
          <w:sz w:val="22"/>
          <w:szCs w:val="22"/>
          <w:shd w:val="clear" w:color="auto" w:fill="FFFFFF"/>
        </w:rPr>
        <w:t>Lockdown</w:t>
      </w:r>
      <w:proofErr w:type="spellEnd"/>
      <w:r>
        <w:rPr>
          <w:color w:val="222222"/>
          <w:sz w:val="22"/>
          <w:szCs w:val="22"/>
          <w:shd w:val="clear" w:color="auto" w:fill="FFFFFF"/>
        </w:rPr>
        <w:t xml:space="preserve">: Experience </w:t>
      </w:r>
      <w:proofErr w:type="spellStart"/>
      <w:r>
        <w:rPr>
          <w:color w:val="222222"/>
          <w:sz w:val="22"/>
          <w:szCs w:val="22"/>
          <w:shd w:val="clear" w:color="auto" w:fill="FFFFFF"/>
        </w:rPr>
        <w:t>from</w:t>
      </w:r>
      <w:proofErr w:type="spellEnd"/>
      <w:r>
        <w:rPr>
          <w:color w:val="222222"/>
          <w:sz w:val="22"/>
          <w:szCs w:val="22"/>
          <w:shd w:val="clear" w:color="auto" w:fill="FFFFFF"/>
        </w:rPr>
        <w:t xml:space="preserve"> </w:t>
      </w:r>
      <w:proofErr w:type="spellStart"/>
      <w:r>
        <w:rPr>
          <w:color w:val="222222"/>
          <w:sz w:val="22"/>
          <w:szCs w:val="22"/>
          <w:shd w:val="clear" w:color="auto" w:fill="FFFFFF"/>
        </w:rPr>
        <w:t>Poland</w:t>
      </w:r>
      <w:proofErr w:type="spellEnd"/>
      <w:r>
        <w:rPr>
          <w:color w:val="222222"/>
          <w:sz w:val="22"/>
          <w:szCs w:val="22"/>
          <w:shd w:val="clear" w:color="auto" w:fill="FFFFFF"/>
        </w:rPr>
        <w:t xml:space="preserve">. </w:t>
      </w:r>
      <w:proofErr w:type="spellStart"/>
      <w:r>
        <w:rPr>
          <w:b/>
          <w:bCs/>
          <w:color w:val="222222"/>
          <w:sz w:val="22"/>
          <w:szCs w:val="22"/>
          <w:shd w:val="clear" w:color="auto" w:fill="FFFFFF"/>
        </w:rPr>
        <w:t>Nutrients</w:t>
      </w:r>
      <w:proofErr w:type="spellEnd"/>
      <w:r>
        <w:rPr>
          <w:color w:val="222222"/>
          <w:sz w:val="22"/>
          <w:szCs w:val="22"/>
          <w:shd w:val="clear" w:color="auto" w:fill="FFFFFF"/>
        </w:rPr>
        <w:t>, v. 12, n. 6, p. 1657, 2020.</w:t>
      </w:r>
    </w:p>
    <w:p w14:paraId="52EDAC18" w14:textId="77777777" w:rsidR="00144ABC" w:rsidRDefault="00144ABC" w:rsidP="00144ABC">
      <w:pPr>
        <w:pStyle w:val="NormalWeb"/>
        <w:spacing w:before="240" w:beforeAutospacing="0" w:after="240" w:afterAutospacing="0"/>
        <w:jc w:val="both"/>
      </w:pPr>
      <w:r>
        <w:rPr>
          <w:color w:val="222222"/>
          <w:sz w:val="22"/>
          <w:szCs w:val="22"/>
          <w:shd w:val="clear" w:color="auto" w:fill="FFFFFF"/>
        </w:rPr>
        <w:t xml:space="preserve">ZACHARY, </w:t>
      </w:r>
      <w:proofErr w:type="spellStart"/>
      <w:r>
        <w:rPr>
          <w:color w:val="222222"/>
          <w:sz w:val="22"/>
          <w:szCs w:val="22"/>
          <w:shd w:val="clear" w:color="auto" w:fill="FFFFFF"/>
        </w:rPr>
        <w:t>Zeigler</w:t>
      </w:r>
      <w:proofErr w:type="spellEnd"/>
      <w:r>
        <w:rPr>
          <w:color w:val="222222"/>
          <w:sz w:val="22"/>
          <w:szCs w:val="22"/>
          <w:shd w:val="clear" w:color="auto" w:fill="FFFFFF"/>
        </w:rPr>
        <w:t xml:space="preserve"> et al. Self-</w:t>
      </w:r>
      <w:proofErr w:type="spellStart"/>
      <w:r>
        <w:rPr>
          <w:color w:val="222222"/>
          <w:sz w:val="22"/>
          <w:szCs w:val="22"/>
          <w:shd w:val="clear" w:color="auto" w:fill="FFFFFF"/>
        </w:rPr>
        <w:t>quarantine</w:t>
      </w:r>
      <w:proofErr w:type="spellEnd"/>
      <w:r>
        <w:rPr>
          <w:color w:val="222222"/>
          <w:sz w:val="22"/>
          <w:szCs w:val="22"/>
          <w:shd w:val="clear" w:color="auto" w:fill="FFFFFF"/>
        </w:rPr>
        <w:t xml:space="preserve"> </w:t>
      </w:r>
      <w:proofErr w:type="spellStart"/>
      <w:r>
        <w:rPr>
          <w:color w:val="222222"/>
          <w:sz w:val="22"/>
          <w:szCs w:val="22"/>
          <w:shd w:val="clear" w:color="auto" w:fill="FFFFFF"/>
        </w:rPr>
        <w:t>and</w:t>
      </w:r>
      <w:proofErr w:type="spellEnd"/>
      <w:r>
        <w:rPr>
          <w:color w:val="222222"/>
          <w:sz w:val="22"/>
          <w:szCs w:val="22"/>
          <w:shd w:val="clear" w:color="auto" w:fill="FFFFFF"/>
        </w:rPr>
        <w:t xml:space="preserve"> </w:t>
      </w:r>
      <w:proofErr w:type="spellStart"/>
      <w:r>
        <w:rPr>
          <w:color w:val="222222"/>
          <w:sz w:val="22"/>
          <w:szCs w:val="22"/>
          <w:shd w:val="clear" w:color="auto" w:fill="FFFFFF"/>
        </w:rPr>
        <w:t>Weight</w:t>
      </w:r>
      <w:proofErr w:type="spellEnd"/>
      <w:r>
        <w:rPr>
          <w:color w:val="222222"/>
          <w:sz w:val="22"/>
          <w:szCs w:val="22"/>
          <w:shd w:val="clear" w:color="auto" w:fill="FFFFFF"/>
        </w:rPr>
        <w:t xml:space="preserve"> </w:t>
      </w:r>
      <w:proofErr w:type="spellStart"/>
      <w:r>
        <w:rPr>
          <w:color w:val="222222"/>
          <w:sz w:val="22"/>
          <w:szCs w:val="22"/>
          <w:shd w:val="clear" w:color="auto" w:fill="FFFFFF"/>
        </w:rPr>
        <w:t>Gain</w:t>
      </w:r>
      <w:proofErr w:type="spellEnd"/>
      <w:r>
        <w:rPr>
          <w:color w:val="222222"/>
          <w:sz w:val="22"/>
          <w:szCs w:val="22"/>
          <w:shd w:val="clear" w:color="auto" w:fill="FFFFFF"/>
        </w:rPr>
        <w:t xml:space="preserve"> </w:t>
      </w:r>
      <w:proofErr w:type="spellStart"/>
      <w:r>
        <w:rPr>
          <w:color w:val="222222"/>
          <w:sz w:val="22"/>
          <w:szCs w:val="22"/>
          <w:shd w:val="clear" w:color="auto" w:fill="FFFFFF"/>
        </w:rPr>
        <w:t>Related</w:t>
      </w:r>
      <w:proofErr w:type="spellEnd"/>
      <w:r>
        <w:rPr>
          <w:color w:val="222222"/>
          <w:sz w:val="22"/>
          <w:szCs w:val="22"/>
          <w:shd w:val="clear" w:color="auto" w:fill="FFFFFF"/>
        </w:rPr>
        <w:t xml:space="preserve"> Risk </w:t>
      </w:r>
      <w:proofErr w:type="spellStart"/>
      <w:r>
        <w:rPr>
          <w:color w:val="222222"/>
          <w:sz w:val="22"/>
          <w:szCs w:val="22"/>
          <w:shd w:val="clear" w:color="auto" w:fill="FFFFFF"/>
        </w:rPr>
        <w:t>Factors</w:t>
      </w:r>
      <w:proofErr w:type="spellEnd"/>
      <w:r>
        <w:rPr>
          <w:color w:val="222222"/>
          <w:sz w:val="22"/>
          <w:szCs w:val="22"/>
          <w:shd w:val="clear" w:color="auto" w:fill="FFFFFF"/>
        </w:rPr>
        <w:t xml:space="preserve"> </w:t>
      </w:r>
      <w:proofErr w:type="spellStart"/>
      <w:r>
        <w:rPr>
          <w:color w:val="222222"/>
          <w:sz w:val="22"/>
          <w:szCs w:val="22"/>
          <w:shd w:val="clear" w:color="auto" w:fill="FFFFFF"/>
        </w:rPr>
        <w:t>During</w:t>
      </w:r>
      <w:proofErr w:type="spellEnd"/>
      <w:r>
        <w:rPr>
          <w:color w:val="222222"/>
          <w:sz w:val="22"/>
          <w:szCs w:val="22"/>
          <w:shd w:val="clear" w:color="auto" w:fill="FFFFFF"/>
        </w:rPr>
        <w:t xml:space="preserve"> </w:t>
      </w:r>
      <w:proofErr w:type="spellStart"/>
      <w:r>
        <w:rPr>
          <w:color w:val="222222"/>
          <w:sz w:val="22"/>
          <w:szCs w:val="22"/>
          <w:shd w:val="clear" w:color="auto" w:fill="FFFFFF"/>
        </w:rPr>
        <w:t>the</w:t>
      </w:r>
      <w:proofErr w:type="spellEnd"/>
      <w:r>
        <w:rPr>
          <w:color w:val="222222"/>
          <w:sz w:val="22"/>
          <w:szCs w:val="22"/>
          <w:shd w:val="clear" w:color="auto" w:fill="FFFFFF"/>
        </w:rPr>
        <w:t xml:space="preserve"> COVID-19 </w:t>
      </w:r>
      <w:proofErr w:type="spellStart"/>
      <w:r>
        <w:rPr>
          <w:color w:val="222222"/>
          <w:sz w:val="22"/>
          <w:szCs w:val="22"/>
          <w:shd w:val="clear" w:color="auto" w:fill="FFFFFF"/>
        </w:rPr>
        <w:t>Pandemic</w:t>
      </w:r>
      <w:proofErr w:type="spellEnd"/>
      <w:r>
        <w:rPr>
          <w:color w:val="222222"/>
          <w:sz w:val="22"/>
          <w:szCs w:val="22"/>
          <w:shd w:val="clear" w:color="auto" w:fill="FFFFFF"/>
        </w:rPr>
        <w:t xml:space="preserve">. </w:t>
      </w:r>
      <w:proofErr w:type="spellStart"/>
      <w:r>
        <w:rPr>
          <w:b/>
          <w:bCs/>
          <w:color w:val="222222"/>
          <w:sz w:val="22"/>
          <w:szCs w:val="22"/>
          <w:shd w:val="clear" w:color="auto" w:fill="FFFFFF"/>
        </w:rPr>
        <w:t>Obesity</w:t>
      </w:r>
      <w:proofErr w:type="spellEnd"/>
      <w:r>
        <w:rPr>
          <w:b/>
          <w:bCs/>
          <w:color w:val="222222"/>
          <w:sz w:val="22"/>
          <w:szCs w:val="22"/>
          <w:shd w:val="clear" w:color="auto" w:fill="FFFFFF"/>
        </w:rPr>
        <w:t xml:space="preserve"> </w:t>
      </w:r>
      <w:proofErr w:type="spellStart"/>
      <w:r>
        <w:rPr>
          <w:b/>
          <w:bCs/>
          <w:color w:val="222222"/>
          <w:sz w:val="22"/>
          <w:szCs w:val="22"/>
          <w:shd w:val="clear" w:color="auto" w:fill="FFFFFF"/>
        </w:rPr>
        <w:t>Research</w:t>
      </w:r>
      <w:proofErr w:type="spellEnd"/>
      <w:r>
        <w:rPr>
          <w:b/>
          <w:bCs/>
          <w:color w:val="222222"/>
          <w:sz w:val="22"/>
          <w:szCs w:val="22"/>
          <w:shd w:val="clear" w:color="auto" w:fill="FFFFFF"/>
        </w:rPr>
        <w:t xml:space="preserve"> &amp; </w:t>
      </w:r>
      <w:proofErr w:type="spellStart"/>
      <w:r>
        <w:rPr>
          <w:b/>
          <w:bCs/>
          <w:color w:val="222222"/>
          <w:sz w:val="22"/>
          <w:szCs w:val="22"/>
          <w:shd w:val="clear" w:color="auto" w:fill="FFFFFF"/>
        </w:rPr>
        <w:t>Clinical</w:t>
      </w:r>
      <w:proofErr w:type="spellEnd"/>
      <w:r>
        <w:rPr>
          <w:b/>
          <w:bCs/>
          <w:color w:val="222222"/>
          <w:sz w:val="22"/>
          <w:szCs w:val="22"/>
          <w:shd w:val="clear" w:color="auto" w:fill="FFFFFF"/>
        </w:rPr>
        <w:t xml:space="preserve"> </w:t>
      </w:r>
      <w:proofErr w:type="spellStart"/>
      <w:r>
        <w:rPr>
          <w:b/>
          <w:bCs/>
          <w:color w:val="222222"/>
          <w:sz w:val="22"/>
          <w:szCs w:val="22"/>
          <w:shd w:val="clear" w:color="auto" w:fill="FFFFFF"/>
        </w:rPr>
        <w:t>Practice</w:t>
      </w:r>
      <w:proofErr w:type="spellEnd"/>
      <w:r>
        <w:rPr>
          <w:color w:val="222222"/>
          <w:sz w:val="22"/>
          <w:szCs w:val="22"/>
          <w:shd w:val="clear" w:color="auto" w:fill="FFFFFF"/>
        </w:rPr>
        <w:t>, 2020.</w:t>
      </w:r>
    </w:p>
    <w:p w14:paraId="5F8A9872" w14:textId="77777777" w:rsidR="00FB0D88" w:rsidRPr="00E7394C" w:rsidRDefault="00FB0D88" w:rsidP="00E7394C"/>
    <w:sectPr w:rsidR="00FB0D88" w:rsidRPr="00E7394C" w:rsidSect="00EF1307">
      <w:headerReference w:type="default" r:id="rId8"/>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437F2" w14:textId="77777777" w:rsidR="00FC0810" w:rsidRDefault="00FC0810" w:rsidP="00FA6FD1">
      <w:pPr>
        <w:spacing w:after="0" w:line="240" w:lineRule="auto"/>
      </w:pPr>
      <w:r>
        <w:separator/>
      </w:r>
    </w:p>
  </w:endnote>
  <w:endnote w:type="continuationSeparator" w:id="0">
    <w:p w14:paraId="46681B9B" w14:textId="77777777" w:rsidR="00FC0810" w:rsidRDefault="00FC0810" w:rsidP="00FA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urostile LT Std">
    <w:altName w:val="Agency FB"/>
    <w:panose1 w:val="00000000000000000000"/>
    <w:charset w:val="00"/>
    <w:family w:val="swiss"/>
    <w:notTrueType/>
    <w:pitch w:val="variable"/>
    <w:sig w:usb0="800000AF" w:usb1="4000204A"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0193077"/>
      <w:docPartObj>
        <w:docPartGallery w:val="Page Numbers (Bottom of Page)"/>
        <w:docPartUnique/>
      </w:docPartObj>
    </w:sdtPr>
    <w:sdtEndPr/>
    <w:sdtContent>
      <w:p w14:paraId="75789E57" w14:textId="7837CDA3" w:rsidR="00EF1307" w:rsidRDefault="00EF1307">
        <w:pPr>
          <w:pStyle w:val="Rodap"/>
          <w:jc w:val="right"/>
        </w:pPr>
        <w:r>
          <w:fldChar w:fldCharType="begin"/>
        </w:r>
        <w:r>
          <w:instrText>PAGE   \* MERGEFORMAT</w:instrText>
        </w:r>
        <w:r>
          <w:fldChar w:fldCharType="separate"/>
        </w:r>
        <w:r>
          <w:t>2</w:t>
        </w:r>
        <w:r>
          <w:fldChar w:fldCharType="end"/>
        </w:r>
      </w:p>
    </w:sdtContent>
  </w:sdt>
  <w:p w14:paraId="575A3C52" w14:textId="77777777" w:rsidR="00EF1307" w:rsidRDefault="00EF130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28B53" w14:textId="77777777" w:rsidR="00FC0810" w:rsidRDefault="00FC0810" w:rsidP="00FA6FD1">
      <w:pPr>
        <w:spacing w:after="0" w:line="240" w:lineRule="auto"/>
      </w:pPr>
      <w:r>
        <w:separator/>
      </w:r>
    </w:p>
  </w:footnote>
  <w:footnote w:type="continuationSeparator" w:id="0">
    <w:p w14:paraId="33873C50" w14:textId="77777777" w:rsidR="00FC0810" w:rsidRDefault="00FC0810" w:rsidP="00FA6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67DD6" w14:textId="275B92B6" w:rsidR="004B24FE" w:rsidRDefault="004B24FE" w:rsidP="005207CC">
    <w:pPr>
      <w:spacing w:after="0"/>
      <w:rPr>
        <w:rFonts w:ascii="Eurostile LT Std" w:hAnsi="Eurostile LT Std"/>
      </w:rPr>
    </w:pPr>
    <w:r w:rsidRPr="00376363">
      <w:rPr>
        <w:rFonts w:ascii="Eurostile LT Std" w:hAnsi="Eurostile LT Std"/>
        <w:noProof/>
      </w:rPr>
      <w:drawing>
        <wp:anchor distT="0" distB="0" distL="114300" distR="114300" simplePos="0" relativeHeight="251666432" behindDoc="0" locked="0" layoutInCell="1" allowOverlap="1" wp14:anchorId="15E1FDD0" wp14:editId="77A5C84C">
          <wp:simplePos x="0" y="0"/>
          <wp:positionH relativeFrom="column">
            <wp:posOffset>3782060</wp:posOffset>
          </wp:positionH>
          <wp:positionV relativeFrom="paragraph">
            <wp:posOffset>125095</wp:posOffset>
          </wp:positionV>
          <wp:extent cx="1806575" cy="525145"/>
          <wp:effectExtent l="0" t="0" r="3175" b="825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innut.jpg"/>
                  <pic:cNvPicPr/>
                </pic:nvPicPr>
                <pic:blipFill rotWithShape="1">
                  <a:blip r:embed="rId1" cstate="print">
                    <a:extLst>
                      <a:ext uri="{28A0092B-C50C-407E-A947-70E740481C1C}">
                        <a14:useLocalDpi xmlns:a14="http://schemas.microsoft.com/office/drawing/2010/main" val="0"/>
                      </a:ext>
                    </a:extLst>
                  </a:blip>
                  <a:srcRect t="23091" b="47786"/>
                  <a:stretch/>
                </pic:blipFill>
                <pic:spPr bwMode="auto">
                  <a:xfrm>
                    <a:off x="0" y="0"/>
                    <a:ext cx="1806575" cy="525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Eurostile LT Std" w:hAnsi="Eurostile LT Std"/>
        <w:noProof/>
      </w:rPr>
      <mc:AlternateContent>
        <mc:Choice Requires="wps">
          <w:drawing>
            <wp:anchor distT="0" distB="0" distL="114300" distR="114300" simplePos="0" relativeHeight="251667456" behindDoc="0" locked="0" layoutInCell="1" allowOverlap="1" wp14:anchorId="41164FB8" wp14:editId="6E3A1DF5">
              <wp:simplePos x="0" y="0"/>
              <wp:positionH relativeFrom="margin">
                <wp:posOffset>-470535</wp:posOffset>
              </wp:positionH>
              <wp:positionV relativeFrom="paragraph">
                <wp:posOffset>3810</wp:posOffset>
              </wp:positionV>
              <wp:extent cx="6286500" cy="809625"/>
              <wp:effectExtent l="0" t="0" r="19050" b="28575"/>
              <wp:wrapNone/>
              <wp:docPr id="3" name="Retângulo: Biselado 3"/>
              <wp:cNvGraphicFramePr/>
              <a:graphic xmlns:a="http://schemas.openxmlformats.org/drawingml/2006/main">
                <a:graphicData uri="http://schemas.microsoft.com/office/word/2010/wordprocessingShape">
                  <wps:wsp>
                    <wps:cNvSpPr/>
                    <wps:spPr>
                      <a:xfrm>
                        <a:off x="0" y="0"/>
                        <a:ext cx="6286500" cy="809625"/>
                      </a:xfrm>
                      <a:prstGeom prst="bevel">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2448D3"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tângulo: Biselado 3" o:spid="_x0000_s1026" type="#_x0000_t84" style="position:absolute;margin-left:-37.05pt;margin-top:.3pt;width:495pt;height:63.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" filled="f" strokecolor="#f79646 [3209]" strokeweight="2pt">
              <w10:wrap anchorx="margin"/>
            </v:shape>
          </w:pict>
        </mc:Fallback>
      </mc:AlternateContent>
    </w:r>
  </w:p>
  <w:p w14:paraId="403BBDF3" w14:textId="15A66C53" w:rsidR="0018494D" w:rsidRPr="004B24FE" w:rsidRDefault="0018494D" w:rsidP="005207CC">
    <w:pPr>
      <w:spacing w:after="0"/>
      <w:rPr>
        <w:rFonts w:ascii="Arial Rounded MT Bold" w:hAnsi="Arial Rounded MT Bold"/>
      </w:rPr>
    </w:pPr>
    <w:r w:rsidRPr="004B24FE">
      <w:rPr>
        <w:rFonts w:ascii="Arial Rounded MT Bold" w:hAnsi="Arial Rounded MT Bold"/>
      </w:rPr>
      <w:t>II</w:t>
    </w:r>
    <w:r w:rsidR="0069251C" w:rsidRPr="004B24FE">
      <w:rPr>
        <w:rFonts w:ascii="Arial Rounded MT Bold" w:hAnsi="Arial Rounded MT Bold"/>
      </w:rPr>
      <w:t>I</w:t>
    </w:r>
    <w:r w:rsidRPr="004B24FE">
      <w:rPr>
        <w:rFonts w:ascii="Arial Rounded MT Bold" w:hAnsi="Arial Rounded MT Bold"/>
      </w:rPr>
      <w:t xml:space="preserve"> Congresso Internacional de Nutrição</w:t>
    </w:r>
  </w:p>
  <w:p w14:paraId="4EF2F91B" w14:textId="1442D228" w:rsidR="0018494D" w:rsidRPr="004B24FE" w:rsidRDefault="0069251C" w:rsidP="005207CC">
    <w:pPr>
      <w:pStyle w:val="Cabealho"/>
      <w:rPr>
        <w:rFonts w:ascii="Arial Rounded MT Bold" w:hAnsi="Arial Rounded MT Bold"/>
      </w:rPr>
    </w:pPr>
    <w:r w:rsidRPr="004B24FE">
      <w:rPr>
        <w:rFonts w:ascii="Arial Rounded MT Bold" w:hAnsi="Arial Rounded MT Bold"/>
      </w:rPr>
      <w:t>Online</w:t>
    </w:r>
  </w:p>
  <w:p w14:paraId="5A4B54E0" w14:textId="241AA541" w:rsidR="0018494D" w:rsidRDefault="0018494D" w:rsidP="0018494D">
    <w:pPr>
      <w:pStyle w:val="Cabealho"/>
      <w:rPr>
        <w:rFonts w:ascii="Eurostile LT Std" w:hAnsi="Eurostile LT Std"/>
      </w:rPr>
    </w:pPr>
  </w:p>
  <w:p w14:paraId="2D428276" w14:textId="77777777" w:rsidR="00EF1307" w:rsidRDefault="00EF1307" w:rsidP="0018494D">
    <w:pPr>
      <w:pStyle w:val="Cabealho"/>
      <w:rPr>
        <w:rFonts w:ascii="Eurostile LT Std" w:hAnsi="Eurostile LT St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37831"/>
    <w:multiLevelType w:val="multilevel"/>
    <w:tmpl w:val="00A4EAF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AB3BA5"/>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C4B66"/>
    <w:multiLevelType w:val="multilevel"/>
    <w:tmpl w:val="732032C4"/>
    <w:lvl w:ilvl="0">
      <w:start w:val="1"/>
      <w:numFmt w:val="lowerLetter"/>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 w15:restartNumberingAfterBreak="0">
    <w:nsid w:val="076F673F"/>
    <w:multiLevelType w:val="hybridMultilevel"/>
    <w:tmpl w:val="5D08843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493B49"/>
    <w:multiLevelType w:val="multilevel"/>
    <w:tmpl w:val="57AA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F14F8"/>
    <w:multiLevelType w:val="multilevel"/>
    <w:tmpl w:val="00A4EA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AA29B1"/>
    <w:multiLevelType w:val="multilevel"/>
    <w:tmpl w:val="407C4A7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C841CB"/>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B25DC"/>
    <w:multiLevelType w:val="multilevel"/>
    <w:tmpl w:val="407C4A7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917C05"/>
    <w:multiLevelType w:val="multilevel"/>
    <w:tmpl w:val="509E4F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286D8D"/>
    <w:multiLevelType w:val="hybridMultilevel"/>
    <w:tmpl w:val="A9FA4C7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8813C02"/>
    <w:multiLevelType w:val="multilevel"/>
    <w:tmpl w:val="732032C4"/>
    <w:lvl w:ilvl="0">
      <w:start w:val="1"/>
      <w:numFmt w:val="lowerLetter"/>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2" w15:restartNumberingAfterBreak="0">
    <w:nsid w:val="1A0866B1"/>
    <w:multiLevelType w:val="hybridMultilevel"/>
    <w:tmpl w:val="B4F805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315C87"/>
    <w:multiLevelType w:val="hybridMultilevel"/>
    <w:tmpl w:val="E3C0E7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121182"/>
    <w:multiLevelType w:val="hybridMultilevel"/>
    <w:tmpl w:val="A54CDB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4C606ED"/>
    <w:multiLevelType w:val="hybridMultilevel"/>
    <w:tmpl w:val="E3C0E7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5B7E3A"/>
    <w:multiLevelType w:val="hybridMultilevel"/>
    <w:tmpl w:val="809075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B186D32"/>
    <w:multiLevelType w:val="hybridMultilevel"/>
    <w:tmpl w:val="21B6A9F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C06232B"/>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DD69F2"/>
    <w:multiLevelType w:val="multilevel"/>
    <w:tmpl w:val="509E4F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C777DE"/>
    <w:multiLevelType w:val="hybridMultilevel"/>
    <w:tmpl w:val="21B6A9F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FF90111"/>
    <w:multiLevelType w:val="multilevel"/>
    <w:tmpl w:val="175EDE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A061BC"/>
    <w:multiLevelType w:val="hybridMultilevel"/>
    <w:tmpl w:val="5A0AA1A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2FC6D99"/>
    <w:multiLevelType w:val="hybridMultilevel"/>
    <w:tmpl w:val="B0F095B8"/>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46265212"/>
    <w:multiLevelType w:val="multilevel"/>
    <w:tmpl w:val="1714B6DC"/>
    <w:lvl w:ilvl="0">
      <w:start w:val="1"/>
      <w:numFmt w:val="decimal"/>
      <w:lvlText w:val="%1."/>
      <w:lvlJc w:val="left"/>
      <w:pPr>
        <w:tabs>
          <w:tab w:val="num" w:pos="1068"/>
        </w:tabs>
        <w:ind w:left="1068" w:hanging="360"/>
      </w:pPr>
      <w:rPr>
        <w:b/>
      </w:rPr>
    </w:lvl>
    <w:lvl w:ilvl="1">
      <w:start w:val="1"/>
      <w:numFmt w:val="decimal"/>
      <w:lvlText w:val="%2."/>
      <w:lvlJc w:val="left"/>
      <w:pPr>
        <w:tabs>
          <w:tab w:val="num" w:pos="1788"/>
        </w:tabs>
        <w:ind w:left="1788" w:hanging="360"/>
      </w:pPr>
    </w:lvl>
    <w:lvl w:ilvl="2">
      <w:start w:val="1"/>
      <w:numFmt w:val="lowerLetter"/>
      <w:lvlText w:val="%3)"/>
      <w:lvlJc w:val="left"/>
      <w:pPr>
        <w:ind w:left="2508" w:hanging="360"/>
      </w:pPr>
      <w:rPr>
        <w:rFonts w:hint="default"/>
      </w:r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5" w15:restartNumberingAfterBreak="0">
    <w:nsid w:val="4934078E"/>
    <w:multiLevelType w:val="multilevel"/>
    <w:tmpl w:val="509E4F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E96661"/>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C86925"/>
    <w:multiLevelType w:val="hybridMultilevel"/>
    <w:tmpl w:val="E19A72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2960442"/>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AB3723"/>
    <w:multiLevelType w:val="hybridMultilevel"/>
    <w:tmpl w:val="E528BA1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C273F5"/>
    <w:multiLevelType w:val="hybridMultilevel"/>
    <w:tmpl w:val="A97691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C50701"/>
    <w:multiLevelType w:val="multilevel"/>
    <w:tmpl w:val="C17C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D21E43"/>
    <w:multiLevelType w:val="multilevel"/>
    <w:tmpl w:val="509E4F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471FF2"/>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013C8C"/>
    <w:multiLevelType w:val="hybridMultilevel"/>
    <w:tmpl w:val="062AC32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12"/>
  </w:num>
  <w:num w:numId="3">
    <w:abstractNumId w:val="27"/>
  </w:num>
  <w:num w:numId="4">
    <w:abstractNumId w:val="22"/>
  </w:num>
  <w:num w:numId="5">
    <w:abstractNumId w:val="3"/>
  </w:num>
  <w:num w:numId="6">
    <w:abstractNumId w:val="10"/>
  </w:num>
  <w:num w:numId="7">
    <w:abstractNumId w:val="23"/>
  </w:num>
  <w:num w:numId="8">
    <w:abstractNumId w:val="20"/>
  </w:num>
  <w:num w:numId="9">
    <w:abstractNumId w:val="17"/>
  </w:num>
  <w:num w:numId="10">
    <w:abstractNumId w:val="31"/>
  </w:num>
  <w:num w:numId="11">
    <w:abstractNumId w:val="4"/>
  </w:num>
  <w:num w:numId="12">
    <w:abstractNumId w:val="28"/>
  </w:num>
  <w:num w:numId="13">
    <w:abstractNumId w:val="6"/>
  </w:num>
  <w:num w:numId="14">
    <w:abstractNumId w:val="8"/>
  </w:num>
  <w:num w:numId="15">
    <w:abstractNumId w:val="18"/>
  </w:num>
  <w:num w:numId="16">
    <w:abstractNumId w:val="33"/>
  </w:num>
  <w:num w:numId="17">
    <w:abstractNumId w:val="7"/>
  </w:num>
  <w:num w:numId="18">
    <w:abstractNumId w:val="26"/>
  </w:num>
  <w:num w:numId="19">
    <w:abstractNumId w:val="16"/>
  </w:num>
  <w:num w:numId="20">
    <w:abstractNumId w:val="14"/>
  </w:num>
  <w:num w:numId="21">
    <w:abstractNumId w:val="13"/>
  </w:num>
  <w:num w:numId="22">
    <w:abstractNumId w:val="30"/>
  </w:num>
  <w:num w:numId="23">
    <w:abstractNumId w:val="24"/>
  </w:num>
  <w:num w:numId="24">
    <w:abstractNumId w:val="11"/>
  </w:num>
  <w:num w:numId="25">
    <w:abstractNumId w:val="34"/>
  </w:num>
  <w:num w:numId="26">
    <w:abstractNumId w:val="2"/>
  </w:num>
  <w:num w:numId="27">
    <w:abstractNumId w:val="32"/>
  </w:num>
  <w:num w:numId="28">
    <w:abstractNumId w:val="19"/>
  </w:num>
  <w:num w:numId="29">
    <w:abstractNumId w:val="1"/>
  </w:num>
  <w:num w:numId="30">
    <w:abstractNumId w:val="15"/>
  </w:num>
  <w:num w:numId="31">
    <w:abstractNumId w:val="9"/>
  </w:num>
  <w:num w:numId="32">
    <w:abstractNumId w:val="25"/>
  </w:num>
  <w:num w:numId="33">
    <w:abstractNumId w:val="21"/>
  </w:num>
  <w:num w:numId="34">
    <w:abstractNumId w:val="5"/>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FD1"/>
    <w:rsid w:val="00006E82"/>
    <w:rsid w:val="00017E47"/>
    <w:rsid w:val="00034B03"/>
    <w:rsid w:val="00035A1C"/>
    <w:rsid w:val="00040523"/>
    <w:rsid w:val="000406C5"/>
    <w:rsid w:val="0006694D"/>
    <w:rsid w:val="000938C3"/>
    <w:rsid w:val="00095D76"/>
    <w:rsid w:val="000A7C98"/>
    <w:rsid w:val="000F53D7"/>
    <w:rsid w:val="00144ABC"/>
    <w:rsid w:val="00183512"/>
    <w:rsid w:val="0018494D"/>
    <w:rsid w:val="001A2E8B"/>
    <w:rsid w:val="002355E7"/>
    <w:rsid w:val="002B1E03"/>
    <w:rsid w:val="00317A62"/>
    <w:rsid w:val="00320AEE"/>
    <w:rsid w:val="00331278"/>
    <w:rsid w:val="003333B4"/>
    <w:rsid w:val="003342DD"/>
    <w:rsid w:val="00375EFA"/>
    <w:rsid w:val="003C4164"/>
    <w:rsid w:val="003C5DBA"/>
    <w:rsid w:val="003E6CD3"/>
    <w:rsid w:val="003F677D"/>
    <w:rsid w:val="00424194"/>
    <w:rsid w:val="004538A4"/>
    <w:rsid w:val="00464E3A"/>
    <w:rsid w:val="004A7BEB"/>
    <w:rsid w:val="004B24FE"/>
    <w:rsid w:val="004D28A3"/>
    <w:rsid w:val="004E1AC9"/>
    <w:rsid w:val="004E3C1F"/>
    <w:rsid w:val="00503CEA"/>
    <w:rsid w:val="005207CC"/>
    <w:rsid w:val="00527298"/>
    <w:rsid w:val="00550C73"/>
    <w:rsid w:val="005541CA"/>
    <w:rsid w:val="005674DF"/>
    <w:rsid w:val="00572A77"/>
    <w:rsid w:val="0058713B"/>
    <w:rsid w:val="005B2180"/>
    <w:rsid w:val="005B30D2"/>
    <w:rsid w:val="005B4161"/>
    <w:rsid w:val="005E7BBB"/>
    <w:rsid w:val="005F1769"/>
    <w:rsid w:val="005F2DFF"/>
    <w:rsid w:val="005F2FF8"/>
    <w:rsid w:val="00606806"/>
    <w:rsid w:val="006072F0"/>
    <w:rsid w:val="00625F2F"/>
    <w:rsid w:val="00644032"/>
    <w:rsid w:val="00647D82"/>
    <w:rsid w:val="006567BF"/>
    <w:rsid w:val="0069251C"/>
    <w:rsid w:val="006C06E1"/>
    <w:rsid w:val="006D47E4"/>
    <w:rsid w:val="006E4A01"/>
    <w:rsid w:val="007063B9"/>
    <w:rsid w:val="0074074C"/>
    <w:rsid w:val="00752783"/>
    <w:rsid w:val="00752BC9"/>
    <w:rsid w:val="00762035"/>
    <w:rsid w:val="0076541E"/>
    <w:rsid w:val="007817F5"/>
    <w:rsid w:val="00795D65"/>
    <w:rsid w:val="007A4EAB"/>
    <w:rsid w:val="007E4D75"/>
    <w:rsid w:val="007F47EE"/>
    <w:rsid w:val="0080789C"/>
    <w:rsid w:val="00832C81"/>
    <w:rsid w:val="008514A6"/>
    <w:rsid w:val="00854D34"/>
    <w:rsid w:val="00867312"/>
    <w:rsid w:val="008C58E0"/>
    <w:rsid w:val="008D56FB"/>
    <w:rsid w:val="00901104"/>
    <w:rsid w:val="009101E3"/>
    <w:rsid w:val="00923C61"/>
    <w:rsid w:val="00941B6B"/>
    <w:rsid w:val="009863FA"/>
    <w:rsid w:val="009F33D4"/>
    <w:rsid w:val="009F432C"/>
    <w:rsid w:val="00A20D3E"/>
    <w:rsid w:val="00A34B5A"/>
    <w:rsid w:val="00A4609F"/>
    <w:rsid w:val="00A560BE"/>
    <w:rsid w:val="00A71464"/>
    <w:rsid w:val="00A76941"/>
    <w:rsid w:val="00AB1E3E"/>
    <w:rsid w:val="00AB51CF"/>
    <w:rsid w:val="00AC4FB9"/>
    <w:rsid w:val="00AE1EDC"/>
    <w:rsid w:val="00B1310D"/>
    <w:rsid w:val="00B161BD"/>
    <w:rsid w:val="00B21BF6"/>
    <w:rsid w:val="00B32686"/>
    <w:rsid w:val="00B53B07"/>
    <w:rsid w:val="00B620C3"/>
    <w:rsid w:val="00B83D9C"/>
    <w:rsid w:val="00B87393"/>
    <w:rsid w:val="00B97A27"/>
    <w:rsid w:val="00BC11C4"/>
    <w:rsid w:val="00BD7BA4"/>
    <w:rsid w:val="00BE1BD2"/>
    <w:rsid w:val="00BF713A"/>
    <w:rsid w:val="00C12426"/>
    <w:rsid w:val="00C35C7A"/>
    <w:rsid w:val="00C41485"/>
    <w:rsid w:val="00C504ED"/>
    <w:rsid w:val="00C652E3"/>
    <w:rsid w:val="00C65AE8"/>
    <w:rsid w:val="00C82259"/>
    <w:rsid w:val="00CC0FE0"/>
    <w:rsid w:val="00CF724E"/>
    <w:rsid w:val="00D05B52"/>
    <w:rsid w:val="00D161CE"/>
    <w:rsid w:val="00D307ED"/>
    <w:rsid w:val="00D423AE"/>
    <w:rsid w:val="00D57F24"/>
    <w:rsid w:val="00D81533"/>
    <w:rsid w:val="00D83AAF"/>
    <w:rsid w:val="00D846DE"/>
    <w:rsid w:val="00DA0613"/>
    <w:rsid w:val="00DA114C"/>
    <w:rsid w:val="00DA26B6"/>
    <w:rsid w:val="00DB0D28"/>
    <w:rsid w:val="00DC59F2"/>
    <w:rsid w:val="00DD0911"/>
    <w:rsid w:val="00DE0DD8"/>
    <w:rsid w:val="00E030E1"/>
    <w:rsid w:val="00E050C5"/>
    <w:rsid w:val="00E47392"/>
    <w:rsid w:val="00E521EC"/>
    <w:rsid w:val="00E53E15"/>
    <w:rsid w:val="00E7394C"/>
    <w:rsid w:val="00EB6FD2"/>
    <w:rsid w:val="00EC212B"/>
    <w:rsid w:val="00EC3929"/>
    <w:rsid w:val="00EC7F10"/>
    <w:rsid w:val="00ED519C"/>
    <w:rsid w:val="00EF1307"/>
    <w:rsid w:val="00F37FD4"/>
    <w:rsid w:val="00F7123A"/>
    <w:rsid w:val="00FA6FD1"/>
    <w:rsid w:val="00FB0D88"/>
    <w:rsid w:val="00FB67B1"/>
    <w:rsid w:val="00FC0810"/>
    <w:rsid w:val="00FC5721"/>
    <w:rsid w:val="00FF02C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FC3E34"/>
  <w15:docId w15:val="{066732C5-5C06-4B32-BA93-F69FFBAF6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4538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6">
    <w:name w:val="heading 6"/>
    <w:basedOn w:val="Normal"/>
    <w:link w:val="Ttulo6Char"/>
    <w:uiPriority w:val="9"/>
    <w:qFormat/>
    <w:rsid w:val="004538A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A6FD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A6FD1"/>
    <w:rPr>
      <w:rFonts w:ascii="Tahoma" w:hAnsi="Tahoma" w:cs="Tahoma"/>
      <w:sz w:val="16"/>
      <w:szCs w:val="16"/>
    </w:rPr>
  </w:style>
  <w:style w:type="paragraph" w:styleId="Cabealho">
    <w:name w:val="header"/>
    <w:basedOn w:val="Normal"/>
    <w:link w:val="CabealhoChar"/>
    <w:uiPriority w:val="99"/>
    <w:unhideWhenUsed/>
    <w:rsid w:val="00FA6F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A6FD1"/>
  </w:style>
  <w:style w:type="paragraph" w:styleId="Rodap">
    <w:name w:val="footer"/>
    <w:basedOn w:val="Normal"/>
    <w:link w:val="RodapChar"/>
    <w:uiPriority w:val="99"/>
    <w:unhideWhenUsed/>
    <w:rsid w:val="00FA6FD1"/>
    <w:pPr>
      <w:tabs>
        <w:tab w:val="center" w:pos="4252"/>
        <w:tab w:val="right" w:pos="8504"/>
      </w:tabs>
      <w:spacing w:after="0" w:line="240" w:lineRule="auto"/>
    </w:pPr>
  </w:style>
  <w:style w:type="character" w:customStyle="1" w:styleId="RodapChar">
    <w:name w:val="Rodapé Char"/>
    <w:basedOn w:val="Fontepargpadro"/>
    <w:link w:val="Rodap"/>
    <w:uiPriority w:val="99"/>
    <w:rsid w:val="00FA6FD1"/>
  </w:style>
  <w:style w:type="paragraph" w:styleId="CitaoIntensa">
    <w:name w:val="Intense Quote"/>
    <w:basedOn w:val="Normal"/>
    <w:next w:val="Normal"/>
    <w:link w:val="CitaoIntensaChar"/>
    <w:uiPriority w:val="30"/>
    <w:qFormat/>
    <w:rsid w:val="0074074C"/>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74074C"/>
    <w:rPr>
      <w:b/>
      <w:bCs/>
      <w:i/>
      <w:iCs/>
      <w:color w:val="4F81BD" w:themeColor="accent1"/>
    </w:rPr>
  </w:style>
  <w:style w:type="character" w:styleId="TtulodoLivro">
    <w:name w:val="Book Title"/>
    <w:basedOn w:val="Fontepargpadro"/>
    <w:uiPriority w:val="33"/>
    <w:qFormat/>
    <w:rsid w:val="0074074C"/>
    <w:rPr>
      <w:b/>
      <w:bCs/>
      <w:smallCaps/>
      <w:spacing w:val="5"/>
    </w:rPr>
  </w:style>
  <w:style w:type="paragraph" w:styleId="PargrafodaLista">
    <w:name w:val="List Paragraph"/>
    <w:basedOn w:val="Normal"/>
    <w:uiPriority w:val="34"/>
    <w:qFormat/>
    <w:rsid w:val="00D81533"/>
    <w:pPr>
      <w:ind w:left="720"/>
      <w:contextualSpacing/>
    </w:pPr>
  </w:style>
  <w:style w:type="character" w:styleId="Hyperlink">
    <w:name w:val="Hyperlink"/>
    <w:basedOn w:val="Fontepargpadro"/>
    <w:uiPriority w:val="99"/>
    <w:unhideWhenUsed/>
    <w:rsid w:val="00625F2F"/>
    <w:rPr>
      <w:color w:val="0000FF" w:themeColor="hyperlink"/>
      <w:u w:val="single"/>
    </w:rPr>
  </w:style>
  <w:style w:type="table" w:styleId="Tabelacomgrade">
    <w:name w:val="Table Grid"/>
    <w:basedOn w:val="Tabelanormal"/>
    <w:uiPriority w:val="59"/>
    <w:rsid w:val="00DB0D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2Char">
    <w:name w:val="Título 2 Char"/>
    <w:basedOn w:val="Fontepargpadro"/>
    <w:link w:val="Ttulo2"/>
    <w:uiPriority w:val="9"/>
    <w:rsid w:val="004538A4"/>
    <w:rPr>
      <w:rFonts w:ascii="Times New Roman" w:eastAsia="Times New Roman" w:hAnsi="Times New Roman" w:cs="Times New Roman"/>
      <w:b/>
      <w:bCs/>
      <w:sz w:val="36"/>
      <w:szCs w:val="36"/>
    </w:rPr>
  </w:style>
  <w:style w:type="character" w:customStyle="1" w:styleId="Ttulo6Char">
    <w:name w:val="Título 6 Char"/>
    <w:basedOn w:val="Fontepargpadro"/>
    <w:link w:val="Ttulo6"/>
    <w:uiPriority w:val="9"/>
    <w:rsid w:val="004538A4"/>
    <w:rPr>
      <w:rFonts w:ascii="Times New Roman" w:eastAsia="Times New Roman" w:hAnsi="Times New Roman" w:cs="Times New Roman"/>
      <w:b/>
      <w:bCs/>
      <w:sz w:val="15"/>
      <w:szCs w:val="15"/>
    </w:rPr>
  </w:style>
  <w:style w:type="character" w:customStyle="1" w:styleId="color11">
    <w:name w:val="color_11"/>
    <w:basedOn w:val="Fontepargpadro"/>
    <w:rsid w:val="004538A4"/>
  </w:style>
  <w:style w:type="paragraph" w:styleId="Textodecomentrio">
    <w:name w:val="annotation text"/>
    <w:basedOn w:val="Normal"/>
    <w:link w:val="TextodecomentrioChar"/>
    <w:uiPriority w:val="99"/>
    <w:unhideWhenUsed/>
    <w:rsid w:val="00C65AE8"/>
    <w:pPr>
      <w:spacing w:line="240" w:lineRule="auto"/>
    </w:pPr>
    <w:rPr>
      <w:rFonts w:eastAsiaTheme="minorHAnsi"/>
      <w:sz w:val="20"/>
      <w:szCs w:val="20"/>
      <w:lang w:eastAsia="en-US"/>
    </w:rPr>
  </w:style>
  <w:style w:type="character" w:customStyle="1" w:styleId="TextodecomentrioChar">
    <w:name w:val="Texto de comentário Char"/>
    <w:basedOn w:val="Fontepargpadro"/>
    <w:link w:val="Textodecomentrio"/>
    <w:uiPriority w:val="99"/>
    <w:rsid w:val="00C65AE8"/>
    <w:rPr>
      <w:rFonts w:eastAsiaTheme="minorHAnsi"/>
      <w:sz w:val="20"/>
      <w:szCs w:val="20"/>
      <w:lang w:eastAsia="en-US"/>
    </w:rPr>
  </w:style>
  <w:style w:type="paragraph" w:customStyle="1" w:styleId="Els-NoIndent">
    <w:name w:val="Els-NoIndent"/>
    <w:basedOn w:val="Normal"/>
    <w:qFormat/>
    <w:rsid w:val="00AB1E3E"/>
    <w:pPr>
      <w:spacing w:after="0" w:line="230" w:lineRule="exact"/>
      <w:jc w:val="both"/>
    </w:pPr>
    <w:rPr>
      <w:rFonts w:ascii="Times New Roman" w:eastAsia="SimSun" w:hAnsi="Times New Roman" w:cs="Times New Roman"/>
      <w:sz w:val="16"/>
      <w:szCs w:val="20"/>
      <w:lang w:val="en-US" w:eastAsia="en-US"/>
    </w:rPr>
  </w:style>
  <w:style w:type="paragraph" w:customStyle="1" w:styleId="Els-body-text">
    <w:name w:val="Els-body-text"/>
    <w:rsid w:val="005F2FF8"/>
    <w:pPr>
      <w:spacing w:after="0" w:line="230" w:lineRule="exact"/>
      <w:ind w:firstLine="238"/>
      <w:jc w:val="both"/>
    </w:pPr>
    <w:rPr>
      <w:rFonts w:ascii="Times New Roman" w:eastAsia="SimSun" w:hAnsi="Times New Roman" w:cs="Times New Roman"/>
      <w:sz w:val="16"/>
      <w:szCs w:val="20"/>
      <w:lang w:val="en-US" w:eastAsia="en-US"/>
    </w:rPr>
  </w:style>
  <w:style w:type="paragraph" w:customStyle="1" w:styleId="Els-table-caption">
    <w:name w:val="Els-table-caption"/>
    <w:rsid w:val="005F2DFF"/>
    <w:pPr>
      <w:keepLines/>
      <w:spacing w:before="230" w:after="230" w:line="200" w:lineRule="exact"/>
    </w:pPr>
    <w:rPr>
      <w:rFonts w:ascii="Times New Roman" w:eastAsia="SimSun" w:hAnsi="Times New Roman" w:cs="Times New Roman"/>
      <w:b/>
      <w:sz w:val="16"/>
      <w:szCs w:val="20"/>
      <w:lang w:val="en-US" w:eastAsia="en-US"/>
    </w:rPr>
  </w:style>
  <w:style w:type="paragraph" w:customStyle="1" w:styleId="Els-table-text">
    <w:name w:val="Els-table-text"/>
    <w:rsid w:val="005F2DFF"/>
    <w:pPr>
      <w:spacing w:after="80" w:line="200" w:lineRule="exact"/>
    </w:pPr>
    <w:rPr>
      <w:rFonts w:ascii="Times New Roman" w:eastAsia="SimSun" w:hAnsi="Times New Roman" w:cs="Times New Roman"/>
      <w:sz w:val="14"/>
      <w:szCs w:val="20"/>
      <w:lang w:val="en-US" w:eastAsia="en-US"/>
    </w:rPr>
  </w:style>
  <w:style w:type="paragraph" w:customStyle="1" w:styleId="Els-table-col-head">
    <w:name w:val="Els-table-col-head"/>
    <w:basedOn w:val="Els-table-text"/>
    <w:qFormat/>
    <w:rsid w:val="005F2DFF"/>
    <w:rPr>
      <w:b/>
      <w:sz w:val="16"/>
    </w:rPr>
  </w:style>
  <w:style w:type="paragraph" w:styleId="NormalWeb">
    <w:name w:val="Normal (Web)"/>
    <w:basedOn w:val="Normal"/>
    <w:uiPriority w:val="99"/>
    <w:unhideWhenUsed/>
    <w:rsid w:val="00144A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ontepargpadro"/>
    <w:rsid w:val="00144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788145">
      <w:bodyDiv w:val="1"/>
      <w:marLeft w:val="0"/>
      <w:marRight w:val="0"/>
      <w:marTop w:val="0"/>
      <w:marBottom w:val="0"/>
      <w:divBdr>
        <w:top w:val="none" w:sz="0" w:space="0" w:color="auto"/>
        <w:left w:val="none" w:sz="0" w:space="0" w:color="auto"/>
        <w:bottom w:val="none" w:sz="0" w:space="0" w:color="auto"/>
        <w:right w:val="none" w:sz="0" w:space="0" w:color="auto"/>
      </w:divBdr>
    </w:div>
    <w:div w:id="249579283">
      <w:bodyDiv w:val="1"/>
      <w:marLeft w:val="0"/>
      <w:marRight w:val="0"/>
      <w:marTop w:val="0"/>
      <w:marBottom w:val="0"/>
      <w:divBdr>
        <w:top w:val="none" w:sz="0" w:space="0" w:color="auto"/>
        <w:left w:val="none" w:sz="0" w:space="0" w:color="auto"/>
        <w:bottom w:val="none" w:sz="0" w:space="0" w:color="auto"/>
        <w:right w:val="none" w:sz="0" w:space="0" w:color="auto"/>
      </w:divBdr>
    </w:div>
    <w:div w:id="504515704">
      <w:bodyDiv w:val="1"/>
      <w:marLeft w:val="0"/>
      <w:marRight w:val="0"/>
      <w:marTop w:val="0"/>
      <w:marBottom w:val="0"/>
      <w:divBdr>
        <w:top w:val="none" w:sz="0" w:space="0" w:color="auto"/>
        <w:left w:val="none" w:sz="0" w:space="0" w:color="auto"/>
        <w:bottom w:val="none" w:sz="0" w:space="0" w:color="auto"/>
        <w:right w:val="none" w:sz="0" w:space="0" w:color="auto"/>
      </w:divBdr>
    </w:div>
    <w:div w:id="625357086">
      <w:bodyDiv w:val="1"/>
      <w:marLeft w:val="0"/>
      <w:marRight w:val="0"/>
      <w:marTop w:val="0"/>
      <w:marBottom w:val="0"/>
      <w:divBdr>
        <w:top w:val="none" w:sz="0" w:space="0" w:color="auto"/>
        <w:left w:val="none" w:sz="0" w:space="0" w:color="auto"/>
        <w:bottom w:val="none" w:sz="0" w:space="0" w:color="auto"/>
        <w:right w:val="none" w:sz="0" w:space="0" w:color="auto"/>
      </w:divBdr>
    </w:div>
    <w:div w:id="702094230">
      <w:bodyDiv w:val="1"/>
      <w:marLeft w:val="0"/>
      <w:marRight w:val="0"/>
      <w:marTop w:val="0"/>
      <w:marBottom w:val="0"/>
      <w:divBdr>
        <w:top w:val="none" w:sz="0" w:space="0" w:color="auto"/>
        <w:left w:val="none" w:sz="0" w:space="0" w:color="auto"/>
        <w:bottom w:val="none" w:sz="0" w:space="0" w:color="auto"/>
        <w:right w:val="none" w:sz="0" w:space="0" w:color="auto"/>
      </w:divBdr>
    </w:div>
    <w:div w:id="717628246">
      <w:bodyDiv w:val="1"/>
      <w:marLeft w:val="0"/>
      <w:marRight w:val="0"/>
      <w:marTop w:val="0"/>
      <w:marBottom w:val="0"/>
      <w:divBdr>
        <w:top w:val="none" w:sz="0" w:space="0" w:color="auto"/>
        <w:left w:val="none" w:sz="0" w:space="0" w:color="auto"/>
        <w:bottom w:val="none" w:sz="0" w:space="0" w:color="auto"/>
        <w:right w:val="none" w:sz="0" w:space="0" w:color="auto"/>
      </w:divBdr>
    </w:div>
    <w:div w:id="731392535">
      <w:bodyDiv w:val="1"/>
      <w:marLeft w:val="0"/>
      <w:marRight w:val="0"/>
      <w:marTop w:val="0"/>
      <w:marBottom w:val="0"/>
      <w:divBdr>
        <w:top w:val="none" w:sz="0" w:space="0" w:color="auto"/>
        <w:left w:val="none" w:sz="0" w:space="0" w:color="auto"/>
        <w:bottom w:val="none" w:sz="0" w:space="0" w:color="auto"/>
        <w:right w:val="none" w:sz="0" w:space="0" w:color="auto"/>
      </w:divBdr>
    </w:div>
    <w:div w:id="739206133">
      <w:bodyDiv w:val="1"/>
      <w:marLeft w:val="0"/>
      <w:marRight w:val="0"/>
      <w:marTop w:val="0"/>
      <w:marBottom w:val="0"/>
      <w:divBdr>
        <w:top w:val="none" w:sz="0" w:space="0" w:color="auto"/>
        <w:left w:val="none" w:sz="0" w:space="0" w:color="auto"/>
        <w:bottom w:val="none" w:sz="0" w:space="0" w:color="auto"/>
        <w:right w:val="none" w:sz="0" w:space="0" w:color="auto"/>
      </w:divBdr>
    </w:div>
    <w:div w:id="1340354881">
      <w:bodyDiv w:val="1"/>
      <w:marLeft w:val="0"/>
      <w:marRight w:val="0"/>
      <w:marTop w:val="0"/>
      <w:marBottom w:val="0"/>
      <w:divBdr>
        <w:top w:val="none" w:sz="0" w:space="0" w:color="auto"/>
        <w:left w:val="none" w:sz="0" w:space="0" w:color="auto"/>
        <w:bottom w:val="none" w:sz="0" w:space="0" w:color="auto"/>
        <w:right w:val="none" w:sz="0" w:space="0" w:color="auto"/>
      </w:divBdr>
    </w:div>
    <w:div w:id="1354187434">
      <w:bodyDiv w:val="1"/>
      <w:marLeft w:val="0"/>
      <w:marRight w:val="0"/>
      <w:marTop w:val="0"/>
      <w:marBottom w:val="0"/>
      <w:divBdr>
        <w:top w:val="none" w:sz="0" w:space="0" w:color="auto"/>
        <w:left w:val="none" w:sz="0" w:space="0" w:color="auto"/>
        <w:bottom w:val="none" w:sz="0" w:space="0" w:color="auto"/>
        <w:right w:val="none" w:sz="0" w:space="0" w:color="auto"/>
      </w:divBdr>
    </w:div>
    <w:div w:id="1403602072">
      <w:bodyDiv w:val="1"/>
      <w:marLeft w:val="0"/>
      <w:marRight w:val="0"/>
      <w:marTop w:val="0"/>
      <w:marBottom w:val="0"/>
      <w:divBdr>
        <w:top w:val="none" w:sz="0" w:space="0" w:color="auto"/>
        <w:left w:val="none" w:sz="0" w:space="0" w:color="auto"/>
        <w:bottom w:val="none" w:sz="0" w:space="0" w:color="auto"/>
        <w:right w:val="none" w:sz="0" w:space="0" w:color="auto"/>
      </w:divBdr>
    </w:div>
    <w:div w:id="1536190222">
      <w:bodyDiv w:val="1"/>
      <w:marLeft w:val="0"/>
      <w:marRight w:val="0"/>
      <w:marTop w:val="0"/>
      <w:marBottom w:val="0"/>
      <w:divBdr>
        <w:top w:val="none" w:sz="0" w:space="0" w:color="auto"/>
        <w:left w:val="none" w:sz="0" w:space="0" w:color="auto"/>
        <w:bottom w:val="none" w:sz="0" w:space="0" w:color="auto"/>
        <w:right w:val="none" w:sz="0" w:space="0" w:color="auto"/>
      </w:divBdr>
    </w:div>
    <w:div w:id="1708144800">
      <w:bodyDiv w:val="1"/>
      <w:marLeft w:val="0"/>
      <w:marRight w:val="0"/>
      <w:marTop w:val="0"/>
      <w:marBottom w:val="0"/>
      <w:divBdr>
        <w:top w:val="none" w:sz="0" w:space="0" w:color="auto"/>
        <w:left w:val="none" w:sz="0" w:space="0" w:color="auto"/>
        <w:bottom w:val="none" w:sz="0" w:space="0" w:color="auto"/>
        <w:right w:val="none" w:sz="0" w:space="0" w:color="auto"/>
      </w:divBdr>
    </w:div>
    <w:div w:id="1851988322">
      <w:bodyDiv w:val="1"/>
      <w:marLeft w:val="0"/>
      <w:marRight w:val="0"/>
      <w:marTop w:val="0"/>
      <w:marBottom w:val="0"/>
      <w:divBdr>
        <w:top w:val="none" w:sz="0" w:space="0" w:color="auto"/>
        <w:left w:val="none" w:sz="0" w:space="0" w:color="auto"/>
        <w:bottom w:val="none" w:sz="0" w:space="0" w:color="auto"/>
        <w:right w:val="none" w:sz="0" w:space="0" w:color="auto"/>
      </w:divBdr>
    </w:div>
    <w:div w:id="2109079635">
      <w:bodyDiv w:val="1"/>
      <w:marLeft w:val="0"/>
      <w:marRight w:val="0"/>
      <w:marTop w:val="0"/>
      <w:marBottom w:val="0"/>
      <w:divBdr>
        <w:top w:val="none" w:sz="0" w:space="0" w:color="auto"/>
        <w:left w:val="none" w:sz="0" w:space="0" w:color="auto"/>
        <w:bottom w:val="none" w:sz="0" w:space="0" w:color="auto"/>
        <w:right w:val="none" w:sz="0" w:space="0" w:color="auto"/>
      </w:divBdr>
      <w:divsChild>
        <w:div w:id="1045913625">
          <w:marLeft w:val="0"/>
          <w:marRight w:val="0"/>
          <w:marTop w:val="0"/>
          <w:marBottom w:val="0"/>
          <w:divBdr>
            <w:top w:val="none" w:sz="0" w:space="0" w:color="auto"/>
            <w:left w:val="none" w:sz="0" w:space="0" w:color="auto"/>
            <w:bottom w:val="none" w:sz="0" w:space="0" w:color="auto"/>
            <w:right w:val="none" w:sz="0" w:space="0" w:color="auto"/>
          </w:divBdr>
        </w:div>
        <w:div w:id="224609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00766-2794-4BF6-88E7-3A5A1CD3BBF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1580</Words>
  <Characters>8535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Joyce</dc:creator>
  <cp:lastModifiedBy>Giovanna Araujo</cp:lastModifiedBy>
  <cp:revision>3</cp:revision>
  <cp:lastPrinted>2018-08-03T23:15:00Z</cp:lastPrinted>
  <dcterms:created xsi:type="dcterms:W3CDTF">2020-10-26T01:56:00Z</dcterms:created>
  <dcterms:modified xsi:type="dcterms:W3CDTF">2020-10-26T02:06:00Z</dcterms:modified>
</cp:coreProperties>
</file>