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71D5" w14:textId="11FAABA6" w:rsidR="009D1185" w:rsidRDefault="009D1185" w:rsidP="009D1185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1E039B">
        <w:rPr>
          <w:rFonts w:ascii="Arial" w:hAnsi="Arial" w:cs="Arial"/>
          <w:b/>
          <w:sz w:val="36"/>
          <w:szCs w:val="36"/>
        </w:rPr>
        <w:t xml:space="preserve">Desenvolvimento de nanofibras núcleo-casca com ácido hialurônico e nanoemulsão </w:t>
      </w:r>
      <w:r w:rsidR="00377293">
        <w:rPr>
          <w:rFonts w:ascii="Arial" w:hAnsi="Arial" w:cs="Arial"/>
          <w:b/>
          <w:sz w:val="36"/>
          <w:szCs w:val="36"/>
        </w:rPr>
        <w:t>para tratamento de feridas cutâneas</w:t>
      </w:r>
    </w:p>
    <w:p w14:paraId="5052BCF0" w14:textId="77777777" w:rsidR="009D1185" w:rsidRPr="00292660" w:rsidRDefault="009D1185" w:rsidP="009D1185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112724BF" w14:textId="57FF00DB" w:rsidR="009D1185" w:rsidRPr="006B21F6" w:rsidRDefault="009D1185" w:rsidP="009D1185">
      <w:pPr>
        <w:pStyle w:val="00abstractauthors"/>
        <w:spacing w:line="240" w:lineRule="auto"/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Aline Tavares da Silva Barreto</w:t>
      </w:r>
      <w:r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>,</w:t>
      </w:r>
      <w:r>
        <w:rPr>
          <w:rFonts w:ascii="Arial" w:hAnsi="Arial" w:cs="Arial"/>
          <w:b/>
          <w:szCs w:val="24"/>
          <w:lang w:val="pt-BR"/>
        </w:rPr>
        <w:t xml:space="preserve"> </w:t>
      </w:r>
      <w:r w:rsidRPr="00085CD6">
        <w:rPr>
          <w:rFonts w:ascii="Arial" w:hAnsi="Arial" w:cs="Arial"/>
          <w:b/>
          <w:szCs w:val="24"/>
          <w:lang w:val="pt-BR"/>
        </w:rPr>
        <w:t xml:space="preserve">Stephani Araujo </w:t>
      </w:r>
      <w:r w:rsidRPr="00992800">
        <w:rPr>
          <w:rFonts w:ascii="Arial" w:hAnsi="Arial" w:cs="Arial"/>
          <w:b/>
          <w:szCs w:val="24"/>
          <w:lang w:val="pt-BR"/>
        </w:rPr>
        <w:t>Cardoso</w:t>
      </w:r>
      <w:r w:rsidRPr="00992800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992800">
        <w:rPr>
          <w:rFonts w:ascii="Arial" w:hAnsi="Arial" w:cs="Arial"/>
          <w:b/>
          <w:szCs w:val="24"/>
          <w:lang w:val="pt-BR"/>
        </w:rPr>
        <w:t>,</w:t>
      </w:r>
      <w:r>
        <w:rPr>
          <w:rFonts w:ascii="Arial" w:hAnsi="Arial" w:cs="Arial"/>
          <w:b/>
          <w:szCs w:val="24"/>
          <w:lang w:val="pt-BR"/>
        </w:rPr>
        <w:t xml:space="preserve"> P</w:t>
      </w:r>
      <w:r w:rsidRPr="00F50DDB">
        <w:rPr>
          <w:rFonts w:ascii="Arial" w:hAnsi="Arial" w:cs="Arial"/>
          <w:b/>
          <w:szCs w:val="24"/>
          <w:lang w:val="pt-BR"/>
        </w:rPr>
        <w:t>aulo Henrique de Souza Picciani</w:t>
      </w:r>
      <w:r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F50DDB">
        <w:rPr>
          <w:rFonts w:ascii="Arial" w:hAnsi="Arial" w:cs="Arial"/>
          <w:b/>
          <w:szCs w:val="24"/>
          <w:lang w:val="pt-BR"/>
        </w:rPr>
        <w:t>, Bráulio Soares Archanjo</w:t>
      </w:r>
      <w:r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Pr="00F50DDB">
        <w:rPr>
          <w:rFonts w:ascii="Arial" w:hAnsi="Arial" w:cs="Arial"/>
          <w:b/>
          <w:szCs w:val="24"/>
          <w:lang w:val="pt-BR"/>
        </w:rPr>
        <w:t>, Kattya Gyselle de Holanda e Silva</w:t>
      </w:r>
      <w:r w:rsidR="00656517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06527A">
        <w:rPr>
          <w:rFonts w:ascii="Arial" w:hAnsi="Arial" w:cs="Arial"/>
          <w:b/>
          <w:szCs w:val="24"/>
          <w:lang w:val="pt-BR"/>
        </w:rPr>
        <w:t xml:space="preserve"> </w:t>
      </w:r>
    </w:p>
    <w:p w14:paraId="25B979E5" w14:textId="77777777" w:rsidR="009D1185" w:rsidRPr="00C40F02" w:rsidRDefault="009D1185" w:rsidP="009D1185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C40F02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C40F02">
        <w:rPr>
          <w:rFonts w:ascii="Arial" w:hAnsi="Arial" w:cs="Arial"/>
          <w:b/>
          <w:szCs w:val="24"/>
          <w:lang w:val="pt-BR"/>
        </w:rPr>
        <w:t>Programa de Pós-Graduação em Nanobiossistemas - UFRJ</w:t>
      </w:r>
    </w:p>
    <w:p w14:paraId="57861D1B" w14:textId="77777777" w:rsidR="009D1185" w:rsidRPr="00C40F02" w:rsidRDefault="009D1185" w:rsidP="009D1185">
      <w:pPr>
        <w:pStyle w:val="00abstractauthors"/>
        <w:spacing w:after="0" w:line="240" w:lineRule="auto"/>
        <w:rPr>
          <w:rFonts w:ascii="Arial" w:hAnsi="Arial" w:cs="Arial"/>
          <w:b/>
          <w:szCs w:val="24"/>
          <w:vertAlign w:val="superscript"/>
          <w:lang w:val="pt-BR"/>
        </w:rPr>
      </w:pPr>
      <w:r w:rsidRPr="00C40F02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Pr="00C40F02">
        <w:rPr>
          <w:rFonts w:ascii="Arial" w:hAnsi="Arial" w:cs="Arial"/>
          <w:b/>
          <w:szCs w:val="24"/>
          <w:lang w:val="pt-BR"/>
        </w:rPr>
        <w:t>Instituto de Macromoléculas Professora Eloisa Mano - UFRJ</w:t>
      </w:r>
      <w:r w:rsidRPr="00C40F02">
        <w:rPr>
          <w:rFonts w:ascii="Arial" w:hAnsi="Arial" w:cs="Arial"/>
          <w:b/>
          <w:szCs w:val="24"/>
          <w:vertAlign w:val="superscript"/>
          <w:lang w:val="pt-BR"/>
        </w:rPr>
        <w:t xml:space="preserve"> </w:t>
      </w:r>
    </w:p>
    <w:p w14:paraId="4F17899F" w14:textId="77777777" w:rsidR="009D1185" w:rsidRPr="00C40F02" w:rsidRDefault="009D1185" w:rsidP="009D1185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C40F02">
        <w:rPr>
          <w:rFonts w:ascii="Arial" w:hAnsi="Arial" w:cs="Arial"/>
          <w:b/>
          <w:szCs w:val="24"/>
          <w:vertAlign w:val="superscript"/>
          <w:lang w:val="pt-BR"/>
        </w:rPr>
        <w:t>3</w:t>
      </w:r>
      <w:r w:rsidRPr="00C40F02">
        <w:rPr>
          <w:rFonts w:ascii="Arial" w:hAnsi="Arial" w:cs="Arial"/>
          <w:b/>
          <w:szCs w:val="24"/>
          <w:lang w:val="pt-BR"/>
        </w:rPr>
        <w:t xml:space="preserve"> Núcleo de Laboratórios de Microscopia - INMETRO</w:t>
      </w:r>
    </w:p>
    <w:p w14:paraId="5507796B" w14:textId="77777777" w:rsidR="009D1185" w:rsidRPr="00C40F02" w:rsidRDefault="009D1185" w:rsidP="009D1185">
      <w:pPr>
        <w:pStyle w:val="00abstractauthors"/>
        <w:spacing w:after="0" w:line="240" w:lineRule="auto"/>
        <w:rPr>
          <w:rFonts w:ascii="Arial" w:hAnsi="Arial" w:cs="Arial"/>
          <w:i/>
          <w:szCs w:val="24"/>
          <w:lang w:val="pt-BR"/>
        </w:rPr>
      </w:pPr>
      <w:r w:rsidRPr="00C40F02">
        <w:rPr>
          <w:rFonts w:ascii="Arial" w:hAnsi="Arial" w:cs="Arial"/>
          <w:b/>
          <w:i/>
          <w:iCs/>
          <w:lang w:val="pt-BR"/>
        </w:rPr>
        <w:t xml:space="preserve"> </w:t>
      </w:r>
      <w:r w:rsidRPr="00C40F02">
        <w:rPr>
          <w:rFonts w:ascii="Arial" w:hAnsi="Arial" w:cs="Arial"/>
          <w:i/>
          <w:szCs w:val="24"/>
          <w:lang w:val="pt-BR"/>
        </w:rPr>
        <w:t>alinetsb@nano.ufrj.br</w:t>
      </w:r>
    </w:p>
    <w:p w14:paraId="1AC9E3DA" w14:textId="77777777" w:rsidR="009D1185" w:rsidRDefault="009D1185" w:rsidP="009D1185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4E36DDD6" w14:textId="77777777" w:rsidR="009D1185" w:rsidRPr="00212E4F" w:rsidRDefault="009D1185" w:rsidP="009D1185">
      <w:pPr>
        <w:rPr>
          <w:rFonts w:ascii="Arial" w:hAnsi="Arial" w:cs="Arial"/>
        </w:rPr>
      </w:pPr>
      <w:r w:rsidRPr="00212E4F">
        <w:rPr>
          <w:rFonts w:ascii="Arial" w:hAnsi="Arial" w:cs="Arial"/>
        </w:rPr>
        <w:t>RESUMO:</w:t>
      </w:r>
    </w:p>
    <w:p w14:paraId="75F16300" w14:textId="7609D133" w:rsidR="009D1185" w:rsidRDefault="003001F6" w:rsidP="009D1185">
      <w:pPr>
        <w:spacing w:line="240" w:lineRule="auto"/>
        <w:rPr>
          <w:rFonts w:ascii="Arial" w:hAnsi="Arial" w:cs="Arial"/>
          <w:szCs w:val="24"/>
          <w:shd w:val="clear" w:color="auto" w:fill="FFFFFF"/>
        </w:rPr>
      </w:pPr>
      <w:r w:rsidRPr="003001F6">
        <w:rPr>
          <w:rFonts w:ascii="Arial" w:hAnsi="Arial" w:cs="Arial"/>
          <w:szCs w:val="24"/>
          <w:shd w:val="clear" w:color="auto" w:fill="FFFFFF"/>
        </w:rPr>
        <w:t xml:space="preserve">As nanofibras (NF) poliméricas eletrofiadas permitem desenvolver curativos promissores para tratamento de feridas por participar ativamente do processo de cicatrização como um suporte 3D para novas células e como um sistema de liberação de ativos [1]. A estrutura núcleo-casca possibilita desenvolver NF com núcleo hidrofilico constituidos de ativos que são liberados de forma local e sustentada por uma casca porosa hidrofóbica. Desse modo, o objetivo deste trabalho foi produzir NF do tipo núcleo-casca para </w:t>
      </w:r>
      <w:r w:rsidR="002535AB">
        <w:rPr>
          <w:rFonts w:ascii="Arial" w:hAnsi="Arial" w:cs="Arial"/>
          <w:szCs w:val="24"/>
          <w:shd w:val="clear" w:color="auto" w:fill="FFFFFF"/>
        </w:rPr>
        <w:t xml:space="preserve">aplicação </w:t>
      </w:r>
      <w:r w:rsidR="009345F2">
        <w:rPr>
          <w:rFonts w:ascii="Arial" w:hAnsi="Arial" w:cs="Arial"/>
          <w:szCs w:val="24"/>
          <w:shd w:val="clear" w:color="auto" w:fill="FFFFFF"/>
        </w:rPr>
        <w:t>em</w:t>
      </w:r>
      <w:r w:rsidR="002535AB">
        <w:rPr>
          <w:rFonts w:ascii="Arial" w:hAnsi="Arial" w:cs="Arial"/>
          <w:szCs w:val="24"/>
          <w:shd w:val="clear" w:color="auto" w:fill="FFFFFF"/>
        </w:rPr>
        <w:t xml:space="preserve"> curativo de </w:t>
      </w:r>
      <w:r w:rsidRPr="003001F6">
        <w:rPr>
          <w:rFonts w:ascii="Arial" w:hAnsi="Arial" w:cs="Arial"/>
          <w:szCs w:val="24"/>
          <w:shd w:val="clear" w:color="auto" w:fill="FFFFFF"/>
        </w:rPr>
        <w:t xml:space="preserve">feridas a partir do processo de eletrofiação coaxial, com a casca constituída de poliácido láctico (PLA) 20% (m/v) e o núcleo com ácido hialurônico e nanoemulsão (NE) carreadora de óleo cicatrizante. Para o desenvolvimento das fibras foi aplicado uma tensão de 17 kV, distância de 12 cm entre a seringa e </w:t>
      </w:r>
      <w:r w:rsidR="005934F8">
        <w:rPr>
          <w:rFonts w:ascii="Arial" w:hAnsi="Arial" w:cs="Arial"/>
          <w:szCs w:val="24"/>
          <w:shd w:val="clear" w:color="auto" w:fill="FFFFFF"/>
        </w:rPr>
        <w:t xml:space="preserve">a </w:t>
      </w:r>
      <w:r w:rsidRPr="003001F6">
        <w:rPr>
          <w:rFonts w:ascii="Arial" w:hAnsi="Arial" w:cs="Arial"/>
          <w:szCs w:val="24"/>
          <w:shd w:val="clear" w:color="auto" w:fill="FFFFFF"/>
        </w:rPr>
        <w:t>agulha</w:t>
      </w:r>
      <w:r w:rsidR="009345F2">
        <w:rPr>
          <w:rFonts w:ascii="Arial" w:hAnsi="Arial" w:cs="Arial"/>
          <w:szCs w:val="24"/>
          <w:shd w:val="clear" w:color="auto" w:fill="FFFFFF"/>
        </w:rPr>
        <w:t xml:space="preserve"> e </w:t>
      </w:r>
      <w:r w:rsidRPr="003001F6">
        <w:rPr>
          <w:rFonts w:ascii="Arial" w:hAnsi="Arial" w:cs="Arial"/>
          <w:szCs w:val="24"/>
          <w:shd w:val="clear" w:color="auto" w:fill="FFFFFF"/>
        </w:rPr>
        <w:t>vazão externa de 0</w:t>
      </w:r>
      <w:r w:rsidR="00FF656D">
        <w:rPr>
          <w:rFonts w:ascii="Arial" w:hAnsi="Arial" w:cs="Arial"/>
          <w:szCs w:val="24"/>
          <w:shd w:val="clear" w:color="auto" w:fill="FFFFFF"/>
        </w:rPr>
        <w:t>,</w:t>
      </w:r>
      <w:r w:rsidRPr="003001F6">
        <w:rPr>
          <w:rFonts w:ascii="Arial" w:hAnsi="Arial" w:cs="Arial"/>
          <w:szCs w:val="24"/>
          <w:shd w:val="clear" w:color="auto" w:fill="FFFFFF"/>
        </w:rPr>
        <w:t>25 mL/h</w:t>
      </w:r>
      <w:r w:rsidR="009345F2">
        <w:rPr>
          <w:rFonts w:ascii="Arial" w:hAnsi="Arial" w:cs="Arial"/>
          <w:szCs w:val="24"/>
          <w:shd w:val="clear" w:color="auto" w:fill="FFFFFF"/>
        </w:rPr>
        <w:t>. Foi</w:t>
      </w:r>
      <w:r w:rsidRPr="003001F6">
        <w:rPr>
          <w:rFonts w:ascii="Arial" w:hAnsi="Arial" w:cs="Arial"/>
          <w:szCs w:val="24"/>
          <w:shd w:val="clear" w:color="auto" w:fill="FFFFFF"/>
        </w:rPr>
        <w:t xml:space="preserve"> variado as concentracöes de AH (0,75%, 1,00% e 1,25% (p/p))</w:t>
      </w:r>
      <w:r w:rsidR="00FF656D">
        <w:rPr>
          <w:rFonts w:ascii="Arial" w:hAnsi="Arial" w:cs="Arial"/>
          <w:szCs w:val="24"/>
          <w:shd w:val="clear" w:color="auto" w:fill="FFFFFF"/>
        </w:rPr>
        <w:t xml:space="preserve">, </w:t>
      </w:r>
      <w:r w:rsidRPr="003001F6">
        <w:rPr>
          <w:rFonts w:ascii="Arial" w:hAnsi="Arial" w:cs="Arial"/>
          <w:szCs w:val="24"/>
          <w:shd w:val="clear" w:color="auto" w:fill="FFFFFF"/>
        </w:rPr>
        <w:t>NE (1,50%, 2,00% e 2,50% (p/p)) e a vazão interna (0,03, 0,04 e 0,05 mL/h), visando definir através de uma análise qualitativa a melhor condição para produção de amostras com morfologia de fibras. A partir da análise por microscopia eletrônica de varredura, foi determinado que a concentração de AH 1,00%, NE 2,00% e a vazão de 0,04 mL/h,  permite a produção de fibras com aspecto mais regular, sem rugosidades e com diâmetro de 286 ± 102,5 nm. Portanto, será dado continuidade ao projeto, realizando caracterizações físico-químicas (difração de raio-X, análise termogravimétrica, calorimetria exploratória diferencial, espectroscopia de infravermelho com transformada de Fourier, microscopia eletrônica de transmissão), ensaio de cinética de liberação e ensaio de citotoxicidade da amostra obtida a partir das condições de síntese determinadas para formação de N</w:t>
      </w:r>
      <w:r w:rsidR="00444FD9">
        <w:rPr>
          <w:rFonts w:ascii="Arial" w:hAnsi="Arial" w:cs="Arial"/>
          <w:szCs w:val="24"/>
          <w:shd w:val="clear" w:color="auto" w:fill="FFFFFF"/>
        </w:rPr>
        <w:t>F</w:t>
      </w:r>
      <w:r w:rsidRPr="003001F6">
        <w:rPr>
          <w:rFonts w:ascii="Arial" w:hAnsi="Arial" w:cs="Arial"/>
          <w:szCs w:val="24"/>
          <w:shd w:val="clear" w:color="auto" w:fill="FFFFFF"/>
        </w:rPr>
        <w:t>.</w:t>
      </w:r>
    </w:p>
    <w:p w14:paraId="1E4E1CCA" w14:textId="77777777" w:rsidR="003001F6" w:rsidRDefault="003001F6" w:rsidP="009D1185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486FEE10" w14:textId="3A77C517" w:rsidR="009D1185" w:rsidRPr="003C34D7" w:rsidRDefault="009D1185" w:rsidP="009D1185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sz w:val="24"/>
          <w:szCs w:val="24"/>
          <w:lang w:val="pt-BR"/>
        </w:rPr>
        <w:t>eletrofiaçã</w:t>
      </w:r>
      <w:r w:rsidR="003001F6">
        <w:rPr>
          <w:rFonts w:ascii="Arial" w:hAnsi="Arial" w:cs="Arial"/>
          <w:sz w:val="24"/>
          <w:szCs w:val="24"/>
          <w:lang w:val="pt-BR"/>
        </w:rPr>
        <w:t>o</w:t>
      </w:r>
      <w:r w:rsidR="005815E4">
        <w:rPr>
          <w:rFonts w:ascii="Arial" w:hAnsi="Arial" w:cs="Arial"/>
          <w:sz w:val="24"/>
          <w:szCs w:val="24"/>
          <w:lang w:val="pt-BR"/>
        </w:rPr>
        <w:t xml:space="preserve"> coaxial</w:t>
      </w:r>
      <w:r>
        <w:rPr>
          <w:rFonts w:ascii="Arial" w:hAnsi="Arial" w:cs="Arial"/>
          <w:sz w:val="24"/>
          <w:szCs w:val="24"/>
          <w:lang w:val="pt-BR"/>
        </w:rPr>
        <w:t xml:space="preserve">; </w:t>
      </w:r>
      <w:r w:rsidR="003001F6">
        <w:rPr>
          <w:rFonts w:ascii="Arial" w:hAnsi="Arial" w:cs="Arial"/>
          <w:sz w:val="24"/>
          <w:szCs w:val="24"/>
          <w:lang w:val="pt-BR"/>
        </w:rPr>
        <w:t>curativo</w:t>
      </w:r>
      <w:r>
        <w:rPr>
          <w:rFonts w:ascii="Arial" w:hAnsi="Arial" w:cs="Arial"/>
          <w:sz w:val="24"/>
          <w:szCs w:val="24"/>
          <w:lang w:val="pt-BR"/>
        </w:rPr>
        <w:t xml:space="preserve">; </w:t>
      </w:r>
      <w:r w:rsidR="00A219D8" w:rsidRPr="00A219D8">
        <w:rPr>
          <w:rFonts w:ascii="Arial" w:hAnsi="Arial" w:cs="Arial"/>
          <w:sz w:val="24"/>
          <w:szCs w:val="24"/>
          <w:lang w:val="pt-BR"/>
        </w:rPr>
        <w:t>nanofibras poliméricas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090CA76B" w14:textId="77777777" w:rsidR="009D1185" w:rsidRPr="00292660" w:rsidRDefault="009D1185" w:rsidP="009D1185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57F71E9" w14:textId="77777777" w:rsidR="009D1185" w:rsidRPr="00F877AE" w:rsidRDefault="009D1185" w:rsidP="009D1185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90D4FA0" w14:textId="38C72555" w:rsidR="00C6512A" w:rsidRPr="00203126" w:rsidRDefault="009D1185" w:rsidP="00203126">
      <w:pPr>
        <w:pStyle w:val="Corpo"/>
        <w:rPr>
          <w:rFonts w:ascii="Arial" w:hAnsi="Arial" w:cs="Arial"/>
          <w:sz w:val="24"/>
          <w:szCs w:val="24"/>
          <w:lang w:val="pt-PT"/>
        </w:rPr>
      </w:pPr>
      <w:r w:rsidRPr="00F877AE">
        <w:rPr>
          <w:rFonts w:ascii="Arial" w:hAnsi="Arial" w:cs="Arial"/>
          <w:sz w:val="24"/>
          <w:szCs w:val="24"/>
        </w:rPr>
        <w:t>[</w:t>
      </w:r>
      <w:r w:rsidRPr="004E418C">
        <w:rPr>
          <w:rFonts w:ascii="Arial" w:hAnsi="Arial" w:cs="Arial"/>
          <w:sz w:val="24"/>
          <w:szCs w:val="24"/>
        </w:rPr>
        <w:t xml:space="preserve">1] </w:t>
      </w:r>
      <w:r w:rsidRPr="004E418C">
        <w:rPr>
          <w:rFonts w:ascii="Arial" w:hAnsi="Arial" w:cs="Arial"/>
          <w:sz w:val="24"/>
          <w:szCs w:val="24"/>
          <w:lang w:val="en-US"/>
        </w:rPr>
        <w:t>HAIDER, A.; HAIDER, S.; KANG, I.-K. A comprehensive review summarizing the effect of electrospinning parameters and potential applications of nanofibers in biomedical and biotechnology. Arabian Journal of Chemistry, v. 11, n. 8, p. 1165</w:t>
      </w:r>
      <w:r w:rsidRPr="004E418C">
        <w:rPr>
          <w:rFonts w:ascii="Arial" w:hAnsi="Arial" w:cs="Arial"/>
          <w:sz w:val="24"/>
          <w:szCs w:val="24"/>
        </w:rPr>
        <w:t>–</w:t>
      </w:r>
      <w:r w:rsidRPr="004E418C">
        <w:rPr>
          <w:rFonts w:ascii="Arial" w:hAnsi="Arial" w:cs="Arial"/>
          <w:sz w:val="24"/>
          <w:szCs w:val="24"/>
          <w:lang w:val="pt-PT"/>
        </w:rPr>
        <w:t>1188, dez. 2018.</w:t>
      </w:r>
    </w:p>
    <w:sectPr w:rsidR="00C6512A" w:rsidRPr="00203126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139B" w14:textId="77777777" w:rsidR="00A22980" w:rsidRDefault="00A22980" w:rsidP="002455D1">
      <w:pPr>
        <w:spacing w:line="240" w:lineRule="auto"/>
      </w:pPr>
      <w:r>
        <w:separator/>
      </w:r>
    </w:p>
  </w:endnote>
  <w:endnote w:type="continuationSeparator" w:id="0">
    <w:p w14:paraId="05A77545" w14:textId="77777777" w:rsidR="00A22980" w:rsidRDefault="00A22980" w:rsidP="002455D1">
      <w:pPr>
        <w:spacing w:line="240" w:lineRule="auto"/>
      </w:pPr>
      <w:r>
        <w:continuationSeparator/>
      </w:r>
    </w:p>
  </w:endnote>
  <w:endnote w:type="continuationNotice" w:id="1">
    <w:p w14:paraId="3A2E8CCD" w14:textId="77777777" w:rsidR="00A22980" w:rsidRDefault="00A22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01507" w14:textId="77777777" w:rsidR="00A22980" w:rsidRDefault="00A22980" w:rsidP="002455D1">
      <w:pPr>
        <w:spacing w:line="240" w:lineRule="auto"/>
      </w:pPr>
      <w:r>
        <w:separator/>
      </w:r>
    </w:p>
  </w:footnote>
  <w:footnote w:type="continuationSeparator" w:id="0">
    <w:p w14:paraId="58E66C33" w14:textId="77777777" w:rsidR="00A22980" w:rsidRDefault="00A22980" w:rsidP="002455D1">
      <w:pPr>
        <w:spacing w:line="240" w:lineRule="auto"/>
      </w:pPr>
      <w:r>
        <w:continuationSeparator/>
      </w:r>
    </w:p>
  </w:footnote>
  <w:footnote w:type="continuationNotice" w:id="1">
    <w:p w14:paraId="7CE722CC" w14:textId="77777777" w:rsidR="00A22980" w:rsidRDefault="00A22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58241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5824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D24E05"/>
    <w:multiLevelType w:val="hybridMultilevel"/>
    <w:tmpl w:val="3072C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572B"/>
    <w:rsid w:val="00007D18"/>
    <w:rsid w:val="00017E9A"/>
    <w:rsid w:val="0004036C"/>
    <w:rsid w:val="00040F6E"/>
    <w:rsid w:val="0005563E"/>
    <w:rsid w:val="0006527A"/>
    <w:rsid w:val="00066BB9"/>
    <w:rsid w:val="0007626E"/>
    <w:rsid w:val="00092D46"/>
    <w:rsid w:val="000C412A"/>
    <w:rsid w:val="000D7137"/>
    <w:rsid w:val="000D7EDA"/>
    <w:rsid w:val="000E04F5"/>
    <w:rsid w:val="000E0EC8"/>
    <w:rsid w:val="000E43F3"/>
    <w:rsid w:val="001057EE"/>
    <w:rsid w:val="001348A1"/>
    <w:rsid w:val="00134C76"/>
    <w:rsid w:val="00155ACB"/>
    <w:rsid w:val="00172FDA"/>
    <w:rsid w:val="001911FE"/>
    <w:rsid w:val="001A32C8"/>
    <w:rsid w:val="001C45D5"/>
    <w:rsid w:val="001E039B"/>
    <w:rsid w:val="00203126"/>
    <w:rsid w:val="00206FB5"/>
    <w:rsid w:val="002070AD"/>
    <w:rsid w:val="00212E4F"/>
    <w:rsid w:val="002209EC"/>
    <w:rsid w:val="002221A1"/>
    <w:rsid w:val="00232AC7"/>
    <w:rsid w:val="00235B18"/>
    <w:rsid w:val="0023700F"/>
    <w:rsid w:val="002455D1"/>
    <w:rsid w:val="002535AB"/>
    <w:rsid w:val="002545A9"/>
    <w:rsid w:val="00256E5A"/>
    <w:rsid w:val="00260EF3"/>
    <w:rsid w:val="002615FE"/>
    <w:rsid w:val="0026728C"/>
    <w:rsid w:val="002704C1"/>
    <w:rsid w:val="0028195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E581C"/>
    <w:rsid w:val="003001F6"/>
    <w:rsid w:val="00321169"/>
    <w:rsid w:val="00330320"/>
    <w:rsid w:val="003404D0"/>
    <w:rsid w:val="00355D5C"/>
    <w:rsid w:val="00357F10"/>
    <w:rsid w:val="00361694"/>
    <w:rsid w:val="003663D0"/>
    <w:rsid w:val="00367D8F"/>
    <w:rsid w:val="003722AB"/>
    <w:rsid w:val="00377293"/>
    <w:rsid w:val="00384198"/>
    <w:rsid w:val="00393B26"/>
    <w:rsid w:val="003B706E"/>
    <w:rsid w:val="003C6D50"/>
    <w:rsid w:val="003D1345"/>
    <w:rsid w:val="003D6EC5"/>
    <w:rsid w:val="003D7424"/>
    <w:rsid w:val="003E24D6"/>
    <w:rsid w:val="003E2AAE"/>
    <w:rsid w:val="003F2B77"/>
    <w:rsid w:val="004040D5"/>
    <w:rsid w:val="00436D54"/>
    <w:rsid w:val="00442AAA"/>
    <w:rsid w:val="00444FD9"/>
    <w:rsid w:val="004555C8"/>
    <w:rsid w:val="004733BF"/>
    <w:rsid w:val="004915B3"/>
    <w:rsid w:val="004940A8"/>
    <w:rsid w:val="004B50E6"/>
    <w:rsid w:val="004C01B1"/>
    <w:rsid w:val="004C0D2B"/>
    <w:rsid w:val="004E418C"/>
    <w:rsid w:val="004E5635"/>
    <w:rsid w:val="00501A1A"/>
    <w:rsid w:val="005164E6"/>
    <w:rsid w:val="00530DCD"/>
    <w:rsid w:val="00560D1A"/>
    <w:rsid w:val="00567C7C"/>
    <w:rsid w:val="005815E4"/>
    <w:rsid w:val="005934F8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49B4"/>
    <w:rsid w:val="006165A3"/>
    <w:rsid w:val="00647D70"/>
    <w:rsid w:val="00652346"/>
    <w:rsid w:val="006529C3"/>
    <w:rsid w:val="00656517"/>
    <w:rsid w:val="00662937"/>
    <w:rsid w:val="00683ED0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22464"/>
    <w:rsid w:val="007643B7"/>
    <w:rsid w:val="00775DCE"/>
    <w:rsid w:val="0079700A"/>
    <w:rsid w:val="007E1BC3"/>
    <w:rsid w:val="007F6D73"/>
    <w:rsid w:val="007F6E92"/>
    <w:rsid w:val="007F7644"/>
    <w:rsid w:val="00813EAA"/>
    <w:rsid w:val="00843E2E"/>
    <w:rsid w:val="00855C44"/>
    <w:rsid w:val="00855D5A"/>
    <w:rsid w:val="00857DA6"/>
    <w:rsid w:val="00897F80"/>
    <w:rsid w:val="008B5D2B"/>
    <w:rsid w:val="008C590F"/>
    <w:rsid w:val="008D1A76"/>
    <w:rsid w:val="008F25DD"/>
    <w:rsid w:val="008F2B93"/>
    <w:rsid w:val="008F50A6"/>
    <w:rsid w:val="008F6D6C"/>
    <w:rsid w:val="00906049"/>
    <w:rsid w:val="00914E8D"/>
    <w:rsid w:val="00930549"/>
    <w:rsid w:val="009314EF"/>
    <w:rsid w:val="009345F2"/>
    <w:rsid w:val="009411E4"/>
    <w:rsid w:val="009611A6"/>
    <w:rsid w:val="00975D07"/>
    <w:rsid w:val="00986288"/>
    <w:rsid w:val="00992800"/>
    <w:rsid w:val="00994D32"/>
    <w:rsid w:val="0099579C"/>
    <w:rsid w:val="009C7019"/>
    <w:rsid w:val="009D055F"/>
    <w:rsid w:val="009D1185"/>
    <w:rsid w:val="009E04FB"/>
    <w:rsid w:val="009E21BA"/>
    <w:rsid w:val="009E7198"/>
    <w:rsid w:val="009F722F"/>
    <w:rsid w:val="00A04441"/>
    <w:rsid w:val="00A0732D"/>
    <w:rsid w:val="00A219D8"/>
    <w:rsid w:val="00A22980"/>
    <w:rsid w:val="00A321AB"/>
    <w:rsid w:val="00A56AA2"/>
    <w:rsid w:val="00A74F05"/>
    <w:rsid w:val="00A83AF8"/>
    <w:rsid w:val="00A93095"/>
    <w:rsid w:val="00AB4610"/>
    <w:rsid w:val="00AF0F8C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B086F"/>
    <w:rsid w:val="00BC18D2"/>
    <w:rsid w:val="00BC3CB5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36AE3"/>
    <w:rsid w:val="00C40F02"/>
    <w:rsid w:val="00C53B28"/>
    <w:rsid w:val="00C63DD9"/>
    <w:rsid w:val="00C6512A"/>
    <w:rsid w:val="00C80472"/>
    <w:rsid w:val="00C846BF"/>
    <w:rsid w:val="00C910B7"/>
    <w:rsid w:val="00C918EC"/>
    <w:rsid w:val="00C91EEC"/>
    <w:rsid w:val="00CA2EDC"/>
    <w:rsid w:val="00CB512D"/>
    <w:rsid w:val="00CC2DD1"/>
    <w:rsid w:val="00CD2A86"/>
    <w:rsid w:val="00CF329D"/>
    <w:rsid w:val="00CF4ECE"/>
    <w:rsid w:val="00CF51CA"/>
    <w:rsid w:val="00D07E21"/>
    <w:rsid w:val="00D13A81"/>
    <w:rsid w:val="00D146B0"/>
    <w:rsid w:val="00D17DDE"/>
    <w:rsid w:val="00D44E58"/>
    <w:rsid w:val="00D83783"/>
    <w:rsid w:val="00D92608"/>
    <w:rsid w:val="00DA1655"/>
    <w:rsid w:val="00DA73B9"/>
    <w:rsid w:val="00DE6D78"/>
    <w:rsid w:val="00DE7862"/>
    <w:rsid w:val="00DF53F1"/>
    <w:rsid w:val="00E006DD"/>
    <w:rsid w:val="00E15187"/>
    <w:rsid w:val="00E7441A"/>
    <w:rsid w:val="00E765A9"/>
    <w:rsid w:val="00E92DEF"/>
    <w:rsid w:val="00EA5B16"/>
    <w:rsid w:val="00EA61DC"/>
    <w:rsid w:val="00EB7440"/>
    <w:rsid w:val="00EC3828"/>
    <w:rsid w:val="00EC47AB"/>
    <w:rsid w:val="00ED28FB"/>
    <w:rsid w:val="00ED3E9A"/>
    <w:rsid w:val="00ED48F7"/>
    <w:rsid w:val="00EF586D"/>
    <w:rsid w:val="00EF61A0"/>
    <w:rsid w:val="00F020EC"/>
    <w:rsid w:val="00F050C2"/>
    <w:rsid w:val="00F15D5A"/>
    <w:rsid w:val="00F35651"/>
    <w:rsid w:val="00F50DDB"/>
    <w:rsid w:val="00F563C9"/>
    <w:rsid w:val="00F6420B"/>
    <w:rsid w:val="00F66A0A"/>
    <w:rsid w:val="00F877AE"/>
    <w:rsid w:val="00F94DD3"/>
    <w:rsid w:val="00FB336A"/>
    <w:rsid w:val="00FF20ED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88D1141F-183D-452C-BD5A-17A30B2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">
    <w:name w:val="Corpo"/>
    <w:rsid w:val="003841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Gustavo Teixeira</cp:lastModifiedBy>
  <cp:revision>49</cp:revision>
  <dcterms:created xsi:type="dcterms:W3CDTF">2022-09-24T02:19:00Z</dcterms:created>
  <dcterms:modified xsi:type="dcterms:W3CDTF">2022-10-29T01:44:00Z</dcterms:modified>
</cp:coreProperties>
</file>