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04E0BFD2" w14:textId="62D79293" w:rsidR="008074B8" w:rsidRDefault="00250EF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POLÍTICAS PÚBLICAS: DEMANDAS DAS JUVENTUDE EM BAIRROS PERIFÉRICOS DO MUNICÍPIO DE MONTES CLAROS/MG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02B16319" w:rsidR="008074B8" w:rsidRDefault="00250EF7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Raíssa Cota Pales</w:t>
      </w:r>
    </w:p>
    <w:p w14:paraId="4DB4487C" w14:textId="6CEE9F39" w:rsidR="008074B8" w:rsidRDefault="00250EF7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84D8D13" w14:textId="0E21C3D5" w:rsidR="008074B8" w:rsidRDefault="00250EF7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250EF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raissa.pales@unimontes</w:t>
        </w:r>
      </w:hyperlink>
      <w:r w:rsidRPr="00250E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</w:t>
      </w:r>
    </w:p>
    <w:p w14:paraId="1DD152E7" w14:textId="77777777" w:rsidR="00250EF7" w:rsidRDefault="00250EF7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6BA3FC" w14:textId="40627FE5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50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6. Políticas Públicas e Gestão da Educação</w:t>
      </w:r>
    </w:p>
    <w:p w14:paraId="3A99CCD7" w14:textId="77777777" w:rsidR="008074B8" w:rsidRDefault="008074B8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39541F7C" w14:textId="77777777" w:rsidR="008074B8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19357770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A0D039D" w14:textId="43037322" w:rsidR="00250EF7" w:rsidRPr="00B43F65" w:rsidRDefault="00250EF7" w:rsidP="00250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65">
        <w:rPr>
          <w:rFonts w:ascii="Times New Roman" w:hAnsi="Times New Roman" w:cs="Times New Roman"/>
          <w:sz w:val="24"/>
          <w:szCs w:val="24"/>
        </w:rPr>
        <w:t>Este trabalho apresenta o resultado do Projeto de Pesquisa “Juventude e Políticas Públicas: um levantamento das demandas dos jovens em bairros selecionados de Montes Claros/MG”, desenvolvido na Escola Estadual Antônio Canela</w:t>
      </w:r>
      <w:r w:rsidR="009B5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43F65">
        <w:rPr>
          <w:rFonts w:ascii="Times New Roman" w:hAnsi="Times New Roman" w:cs="Times New Roman"/>
          <w:sz w:val="24"/>
          <w:szCs w:val="24"/>
        </w:rPr>
        <w:t xml:space="preserve"> objetivo deste trabalho é apresentar as principais demandas dos jovens, de 15 a 29 anos, dos bairros Jardim São Geraldo, Vargem Grande, Joaquim Costa, Ciro dos Anjos, Chiquinho Guimarães e Chácara dos Mangues, no município de Montes Claros (norte de Minas Gerais) por políticas públicas na área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43F65">
        <w:rPr>
          <w:rFonts w:ascii="Times New Roman" w:hAnsi="Times New Roman" w:cs="Times New Roman"/>
          <w:sz w:val="24"/>
          <w:szCs w:val="24"/>
        </w:rPr>
        <w:t xml:space="preserve"> educação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3F65">
        <w:rPr>
          <w:rFonts w:ascii="Times New Roman" w:hAnsi="Times New Roman" w:cs="Times New Roman"/>
          <w:sz w:val="24"/>
          <w:szCs w:val="24"/>
        </w:rPr>
        <w:t>Para dar conta dos objetivos propostos, utilizamos o grupo focal, técnica de pesquisa qualitativa, aliado à aplicação de questionário e à entrevista semiestruturada.</w:t>
      </w:r>
    </w:p>
    <w:p w14:paraId="4060E3ED" w14:textId="505075A0" w:rsidR="00250EF7" w:rsidRDefault="00250EF7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C3A3" w14:textId="12A3A6FB" w:rsidR="00250EF7" w:rsidRPr="0085185C" w:rsidRDefault="0085185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juventude; políticas públicas; demandas.</w:t>
      </w:r>
    </w:p>
    <w:p w14:paraId="456667E4" w14:textId="77777777" w:rsidR="0085185C" w:rsidRDefault="0085185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2B49B30B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57D0E12" w14:textId="4CD9885B" w:rsidR="0085185C" w:rsidRDefault="0085185C" w:rsidP="0085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2A5">
        <w:rPr>
          <w:rFonts w:ascii="Times New Roman" w:hAnsi="Times New Roman" w:cs="Times New Roman"/>
          <w:sz w:val="24"/>
          <w:szCs w:val="24"/>
        </w:rPr>
        <w:t xml:space="preserve">Juventude é um tema recorrente e </w:t>
      </w:r>
      <w:r w:rsidR="009B5B3A">
        <w:rPr>
          <w:rFonts w:ascii="Times New Roman" w:hAnsi="Times New Roman" w:cs="Times New Roman"/>
          <w:sz w:val="24"/>
          <w:szCs w:val="24"/>
        </w:rPr>
        <w:t>um</w:t>
      </w:r>
      <w:r w:rsidRPr="005F22A5">
        <w:rPr>
          <w:rFonts w:ascii="Times New Roman" w:hAnsi="Times New Roman" w:cs="Times New Roman"/>
          <w:sz w:val="24"/>
          <w:szCs w:val="24"/>
        </w:rPr>
        <w:t xml:space="preserve"> ponto crucial neste debate são as políticas públicas desenhadas e implementadas para essa população. Nesse sentido, Dye (2011) pontua que políticas públicas são o que o governo escolhe ou não fazer. De forma mais clara e didática, “as Políticas Públicas são a totalidade de ações, metas e planos que os governos (nacionais, estaduais ou municipais) traçam para alcançar o bem-estar da sociedade e o interesse público” (Sebrae/MG, 2008).</w:t>
      </w:r>
    </w:p>
    <w:p w14:paraId="16C600C4" w14:textId="37B0885E" w:rsidR="0085185C" w:rsidRDefault="0085185C" w:rsidP="0085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2A5">
        <w:rPr>
          <w:rFonts w:ascii="Times New Roman" w:hAnsi="Times New Roman" w:cs="Times New Roman"/>
          <w:sz w:val="24"/>
          <w:szCs w:val="24"/>
        </w:rPr>
        <w:t xml:space="preserve">Os bairros selecionados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22A5">
        <w:rPr>
          <w:rFonts w:ascii="Times New Roman" w:hAnsi="Times New Roman" w:cs="Times New Roman"/>
          <w:sz w:val="24"/>
          <w:szCs w:val="24"/>
        </w:rPr>
        <w:t xml:space="preserve"> pesquisa estão em uma região periférica da cidade de Montes Claros, onde ações do governo voltadas para educação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F22A5">
        <w:rPr>
          <w:rFonts w:ascii="Times New Roman" w:hAnsi="Times New Roman" w:cs="Times New Roman"/>
          <w:sz w:val="24"/>
          <w:szCs w:val="24"/>
        </w:rPr>
        <w:t>qualificação profissional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A5">
        <w:rPr>
          <w:rFonts w:ascii="Times New Roman" w:hAnsi="Times New Roman" w:cs="Times New Roman"/>
          <w:sz w:val="24"/>
          <w:szCs w:val="24"/>
        </w:rPr>
        <w:t>são imprescindíveis.</w:t>
      </w:r>
    </w:p>
    <w:p w14:paraId="1E83DAB3" w14:textId="12E9310E" w:rsidR="0085185C" w:rsidRPr="0085185C" w:rsidRDefault="0085185C" w:rsidP="0085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00E778E4" w:rsidR="008074B8" w:rsidRPr="0085185C" w:rsidRDefault="0085185C" w:rsidP="009B5B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desenvolvimento d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trabalho poderá contribuir para um embasamento teórico-prático local em torno do tema e poderá servir de apoio para a implementação de uma agenda 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voltada para a qualidade das políticas públicas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voltadas para Educação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o público selecionado. Ao cobrir os bairros selecionados surgi</w:t>
      </w:r>
      <w:r w:rsidR="009B5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quadro relevante sobre às demandas dos próprios jovens para políticas públicas para juventude. A pergunta central a ser respondida é a que se segue: quais as principais demandas dos jovens, de 15 a 29 anos, por políticas públicas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área da Educação</w:t>
      </w:r>
      <w:r w:rsidRPr="008518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?</w:t>
      </w:r>
    </w:p>
    <w:p w14:paraId="7446DC57" w14:textId="77777777" w:rsidR="0085185C" w:rsidRPr="0085185C" w:rsidRDefault="0085185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951F5A" w14:textId="48760FBF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E07FFB" w14:textId="74239EDB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57E85E" w14:textId="77777777" w:rsidR="00E01F8F" w:rsidRPr="00E01F8F" w:rsidRDefault="00E01F8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Objetivo geral </w:t>
      </w:r>
    </w:p>
    <w:p w14:paraId="64042591" w14:textId="77777777" w:rsidR="00E01F8F" w:rsidRPr="00E01F8F" w:rsidRDefault="00E01F8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EF827E" w14:textId="4FAA364E" w:rsidR="00E01F8F" w:rsidRDefault="00E01F8F" w:rsidP="00EA6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Identificar as principais demandas dos jovens, de 15 a 29 anos, dos </w:t>
      </w:r>
      <w:r w:rsidR="009B5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bairros selecionados</w:t>
      </w:r>
      <w:r w:rsidR="003C6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E01F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políticas públicas</w:t>
      </w:r>
      <w:r w:rsidR="009B5B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área da educação.</w:t>
      </w:r>
    </w:p>
    <w:p w14:paraId="159230A5" w14:textId="309DB8BB" w:rsidR="00E01F8F" w:rsidRPr="00E01F8F" w:rsidRDefault="00E01F8F" w:rsidP="00EA6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Construir o perfil dos jovens destes bairros no que tange à escolarização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9D7521E" w14:textId="77777777" w:rsidR="00E01F8F" w:rsidRDefault="00E01F8F" w:rsidP="00EA6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Identificar os mecanismos de operação das políticas públicas para juventude nos municípios de Montes Claros; </w:t>
      </w:r>
    </w:p>
    <w:p w14:paraId="45196792" w14:textId="77777777" w:rsidR="00E01F8F" w:rsidRDefault="00E01F8F" w:rsidP="00EA6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9ABA8B" w14:textId="04762FEE" w:rsidR="008074B8" w:rsidRPr="00E01F8F" w:rsidRDefault="008074B8" w:rsidP="00EA60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5DC7FE9A" w14:textId="1B9C8E40" w:rsidR="00EA6091" w:rsidRPr="00EA6091" w:rsidRDefault="003C63C9" w:rsidP="009B5B3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091">
        <w:rPr>
          <w:rFonts w:ascii="Times New Roman" w:hAnsi="Times New Roman" w:cs="Times New Roman"/>
          <w:sz w:val="24"/>
          <w:szCs w:val="24"/>
        </w:rPr>
        <w:t xml:space="preserve"> pesquisa se concentra principalmente nas discussões sobre políticas públicas de Thomas R. </w:t>
      </w:r>
      <w:r w:rsidR="00EA6091" w:rsidRPr="00EA6091">
        <w:rPr>
          <w:rFonts w:ascii="Times New Roman" w:hAnsi="Times New Roman" w:cs="Times New Roman"/>
          <w:sz w:val="24"/>
          <w:szCs w:val="24"/>
        </w:rPr>
        <w:t>D</w:t>
      </w:r>
      <w:r w:rsidR="00EA6091">
        <w:rPr>
          <w:rFonts w:ascii="Times New Roman" w:hAnsi="Times New Roman" w:cs="Times New Roman"/>
          <w:sz w:val="24"/>
          <w:szCs w:val="24"/>
        </w:rPr>
        <w:t>ye e Antônio Carlos Gil com seu enforque sobre métodos e técnicas de pesquisa social.</w:t>
      </w:r>
    </w:p>
    <w:p w14:paraId="19F4D509" w14:textId="77777777" w:rsidR="00EA6091" w:rsidRDefault="00EA609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5B48F9EF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FED715" w14:textId="29E96EB1" w:rsidR="0085185C" w:rsidRDefault="0085185C" w:rsidP="008518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22A5">
        <w:rPr>
          <w:rFonts w:ascii="Times New Roman" w:hAnsi="Times New Roman" w:cs="Times New Roman"/>
          <w:sz w:val="24"/>
          <w:szCs w:val="24"/>
        </w:rPr>
        <w:t xml:space="preserve">Para dar conta dos objetivos propostos, foi necessário articular abordagem quantitativa e qualitativa, articulando </w:t>
      </w:r>
      <w:r>
        <w:rPr>
          <w:rFonts w:ascii="Times New Roman" w:hAnsi="Times New Roman" w:cs="Times New Roman"/>
          <w:sz w:val="24"/>
          <w:szCs w:val="24"/>
        </w:rPr>
        <w:t>duas</w:t>
      </w:r>
      <w:r w:rsidRPr="005F22A5">
        <w:rPr>
          <w:rFonts w:ascii="Times New Roman" w:hAnsi="Times New Roman" w:cs="Times New Roman"/>
          <w:sz w:val="24"/>
          <w:szCs w:val="24"/>
        </w:rPr>
        <w:t xml:space="preserve"> técnicas de pesquisa: o questionário e o grupo focal. O questionário foi aplicado aos jovens da própria escola e posteriormente a equipe de pesquisa foi a campo para aplicar nos jovens dos bairros. </w:t>
      </w:r>
      <w:r>
        <w:rPr>
          <w:rFonts w:ascii="Times New Roman" w:hAnsi="Times New Roman" w:cs="Times New Roman"/>
          <w:sz w:val="24"/>
          <w:szCs w:val="24"/>
        </w:rPr>
        <w:t>Como pontua Alburqueque (2009),</w:t>
      </w:r>
      <w:r w:rsidRPr="005F2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22A5">
        <w:rPr>
          <w:rFonts w:ascii="Times New Roman" w:hAnsi="Times New Roman" w:cs="Times New Roman"/>
          <w:sz w:val="24"/>
          <w:szCs w:val="24"/>
        </w:rPr>
        <w:t>técnica se repet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22A5">
        <w:rPr>
          <w:rFonts w:ascii="Times New Roman" w:hAnsi="Times New Roman" w:cs="Times New Roman"/>
          <w:sz w:val="24"/>
          <w:szCs w:val="24"/>
        </w:rPr>
        <w:t xml:space="preserve"> até a saturação ou até que se tenha alcançado a amostra desejada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22A5">
        <w:rPr>
          <w:rFonts w:ascii="Times New Roman" w:hAnsi="Times New Roman" w:cs="Times New Roman"/>
          <w:sz w:val="24"/>
          <w:szCs w:val="24"/>
        </w:rPr>
        <w:t xml:space="preserve"> Os questionários foram respondidos eletronicamente, através do </w:t>
      </w:r>
      <w:r w:rsidRPr="005F22A5">
        <w:rPr>
          <w:rFonts w:ascii="Times New Roman" w:hAnsi="Times New Roman" w:cs="Times New Roman"/>
          <w:i/>
          <w:sz w:val="24"/>
          <w:szCs w:val="24"/>
        </w:rPr>
        <w:t>Google Forms</w:t>
      </w:r>
      <w:r w:rsidRPr="005F22A5">
        <w:rPr>
          <w:rFonts w:ascii="Times New Roman" w:hAnsi="Times New Roman" w:cs="Times New Roman"/>
          <w:sz w:val="24"/>
          <w:szCs w:val="24"/>
        </w:rPr>
        <w:t>, O grupo focal, técnica de investigação qualitativa, foi feito como forma de complementação às informações obtidas através dos questionários.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A5">
        <w:rPr>
          <w:rFonts w:ascii="Times New Roman" w:hAnsi="Times New Roman" w:cs="Times New Roman"/>
          <w:sz w:val="24"/>
          <w:szCs w:val="24"/>
        </w:rPr>
        <w:t>Dessa forma, fizemos o grupo focal com estudantes da Escola Estadual Antônio Canela, escola esta situada no Bairro Jardim São Geraldo, em Montes Claros.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93FBC" w14:textId="77777777" w:rsidR="0085185C" w:rsidRDefault="0085185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Análise dos dados e resultados finais da pesquisa</w:t>
      </w:r>
    </w:p>
    <w:p w14:paraId="723DE5F1" w14:textId="74162396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FFDDAA" w14:textId="77777777" w:rsidR="0085185C" w:rsidRPr="005F22A5" w:rsidRDefault="0085185C" w:rsidP="008518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F22A5">
        <w:rPr>
          <w:rFonts w:ascii="Times New Roman" w:hAnsi="Times New Roman" w:cs="Times New Roman"/>
          <w:sz w:val="24"/>
          <w:szCs w:val="24"/>
          <w:highlight w:val="white"/>
        </w:rPr>
        <w:t>Dos entrevistados que ainda estão cursando o ensino médio, mais da metade responderam que precisam de reforço escolar.</w:t>
      </w:r>
      <w:r w:rsidRPr="005F22A5">
        <w:rPr>
          <w:rFonts w:ascii="Times New Roman" w:hAnsi="Times New Roman" w:cs="Times New Roman"/>
          <w:sz w:val="24"/>
          <w:szCs w:val="24"/>
        </w:rPr>
        <w:t xml:space="preserve"> Dos entrevistados que responderam que precisa de reforço escolar, quase a totalidade, 73,1% responderam que não têm reforço escolar. Apenas 26,9 % responderam que têm reforço escolar.</w:t>
      </w:r>
    </w:p>
    <w:p w14:paraId="373E8380" w14:textId="77777777" w:rsidR="00EA6091" w:rsidRDefault="0085185C" w:rsidP="00EA609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22A5">
        <w:rPr>
          <w:rFonts w:ascii="Times New Roman" w:hAnsi="Times New Roman" w:cs="Times New Roman"/>
          <w:sz w:val="24"/>
          <w:szCs w:val="24"/>
        </w:rPr>
        <w:t>De acordo com a pesquisa, 81% dos jovens não frequentam cursos no contraturno e apenas 19% o fazem. Isso ocorre, principalmente, porque, além da questão financeira, após o novo ensino médio, os estudantes têm menos horas disponíveis para outras atividades extracurriculares eporque estão cansados e só querem descansar após longas horas na escola.</w:t>
      </w:r>
    </w:p>
    <w:p w14:paraId="05DBABB7" w14:textId="28C5619D" w:rsidR="0085185C" w:rsidRPr="00EA6091" w:rsidRDefault="0085185C" w:rsidP="00EA609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22A5">
        <w:rPr>
          <w:rFonts w:ascii="Times New Roman" w:hAnsi="Times New Roman" w:cs="Times New Roman"/>
          <w:bCs/>
          <w:sz w:val="24"/>
          <w:szCs w:val="24"/>
        </w:rPr>
        <w:t>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2A5">
        <w:rPr>
          <w:rFonts w:ascii="Times New Roman" w:hAnsi="Times New Roman" w:cs="Times New Roman"/>
          <w:bCs/>
          <w:sz w:val="24"/>
          <w:szCs w:val="24"/>
        </w:rPr>
        <w:t>entrevistados,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2A5">
        <w:rPr>
          <w:rFonts w:ascii="Times New Roman" w:hAnsi="Times New Roman" w:cs="Times New Roman"/>
          <w:bCs/>
          <w:sz w:val="24"/>
          <w:szCs w:val="24"/>
        </w:rPr>
        <w:t>92,4% dos jovens gostariam de fazer um curso preparatório em seu bairro, enquanto 7,6 % não veem necessidade.É interessante considerar que esses 92,4 % dependem das universidades públicas para atingir seus objetivos e, se tivessem esse apoio, seria um incentivo maior para ampliar seus conhecimentos e, consequentemente, ter mais chances de aprovação.</w:t>
      </w:r>
    </w:p>
    <w:p w14:paraId="57574CAB" w14:textId="38038FCC" w:rsidR="0085185C" w:rsidRPr="005F22A5" w:rsidRDefault="00EA6091" w:rsidP="0085185C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pesquisa revelou</w:t>
      </w:r>
      <w:r w:rsidR="0085185C" w:rsidRPr="005F22A5">
        <w:rPr>
          <w:rFonts w:ascii="Times New Roman" w:hAnsi="Times New Roman" w:cs="Times New Roman"/>
          <w:bCs/>
          <w:sz w:val="24"/>
          <w:szCs w:val="24"/>
        </w:rPr>
        <w:t xml:space="preserve"> que, dentre os seis bairros selecionados para pesquisa, os jovens de três bairros (Chácara dos Mangues, Chiquinho Guimarães e Joaquim Costa) acham interessante um cursinho preparatório para o Enem em seu bairro, enquanto nos bairros Ciro dos Anjos, Jardim São Geraldo e Vargem Grande a maioria dos jovens não acham interessante ter um cursinho preparatório em seu bairro. </w:t>
      </w:r>
      <w:r w:rsidR="0085185C" w:rsidRPr="005F22A5">
        <w:rPr>
          <w:rFonts w:ascii="Times New Roman" w:hAnsi="Times New Roman" w:cs="Times New Roman"/>
          <w:sz w:val="24"/>
          <w:szCs w:val="24"/>
        </w:rPr>
        <w:t>Se houvesse um curso preparatório para o Enem no bairro em que estes jovens residem, 88,6% estariam dispostos a participar, enquanto a minoria acredita que não há necessidade ou mesmo desejo de participar.</w:t>
      </w:r>
    </w:p>
    <w:p w14:paraId="10603691" w14:textId="561A22EE" w:rsidR="0085185C" w:rsidRDefault="0085185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AA72906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00E997" w14:textId="7B48388A" w:rsidR="00E01F8F" w:rsidRPr="00E01F8F" w:rsidRDefault="00E01F8F" w:rsidP="00E01F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1F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eixo temático </w:t>
      </w:r>
      <w:r w:rsidRPr="00E01F8F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  <w:r w:rsidRPr="00E01F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vai ao encontro do objeto do trabalho, uma vez que é as demandas dos jovens em relação a políticas públicas para Educação.</w:t>
      </w:r>
    </w:p>
    <w:p w14:paraId="639FB696" w14:textId="77777777" w:rsidR="00E01F8F" w:rsidRDefault="00E01F8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07A86E64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BC8480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CF7B52" w14:textId="77777777" w:rsidR="00E01F8F" w:rsidRDefault="00E01F8F" w:rsidP="00E01F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22A5">
        <w:rPr>
          <w:rFonts w:ascii="Times New Roman" w:hAnsi="Times New Roman" w:cs="Times New Roman"/>
          <w:sz w:val="24"/>
          <w:szCs w:val="24"/>
        </w:rPr>
        <w:lastRenderedPageBreak/>
        <w:t xml:space="preserve">Os relatos desses jovens </w:t>
      </w:r>
      <w:r>
        <w:rPr>
          <w:rFonts w:ascii="Times New Roman" w:hAnsi="Times New Roman" w:cs="Times New Roman"/>
          <w:sz w:val="24"/>
          <w:szCs w:val="24"/>
        </w:rPr>
        <w:t xml:space="preserve">e os dados extraídos </w:t>
      </w:r>
      <w:r w:rsidRPr="005F22A5">
        <w:rPr>
          <w:rFonts w:ascii="Times New Roman" w:hAnsi="Times New Roman" w:cs="Times New Roman"/>
          <w:sz w:val="24"/>
          <w:szCs w:val="24"/>
        </w:rPr>
        <w:t xml:space="preserve">nos levam a refletir o quão desigual é a distribuição de recursos públicos. </w:t>
      </w:r>
      <w:r>
        <w:rPr>
          <w:rFonts w:ascii="Times New Roman" w:hAnsi="Times New Roman" w:cs="Times New Roman"/>
          <w:sz w:val="24"/>
          <w:szCs w:val="24"/>
        </w:rPr>
        <w:t>A juventude pesquisada deseja fazer cursos no contraturno da escola e a grande maioria dos entrevistados fariam um cursinho preparatório para o ENEM, caso tivesse a oferta pública.</w:t>
      </w:r>
    </w:p>
    <w:p w14:paraId="4D7FE70B" w14:textId="77777777" w:rsidR="00E01F8F" w:rsidRDefault="00E01F8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3D93C427" w14:textId="77777777" w:rsidR="00EA6091" w:rsidRPr="00EA6091" w:rsidRDefault="00EA6091" w:rsidP="00EA60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6091">
        <w:rPr>
          <w:rFonts w:ascii="Times New Roman" w:hAnsi="Times New Roman" w:cs="Times New Roman"/>
          <w:sz w:val="24"/>
          <w:szCs w:val="24"/>
        </w:rPr>
        <w:t xml:space="preserve">ALBURQUEQUE. Elaizabeth Maciel.. Avaliação da Técnica de Amostragem “Respondent-Driven Sampling” na Estimação de Prevalências de Doenças Transmissíveis em Populações Organizadas em Redes Complexas” Dissertação de mestrado. 2009. </w:t>
      </w:r>
    </w:p>
    <w:p w14:paraId="4961DFA0" w14:textId="325A792B" w:rsidR="00EA6091" w:rsidRDefault="00EA6091" w:rsidP="00EA60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6091">
        <w:rPr>
          <w:rFonts w:ascii="Times New Roman" w:hAnsi="Times New Roman" w:cs="Times New Roman"/>
          <w:sz w:val="24"/>
          <w:szCs w:val="24"/>
        </w:rPr>
        <w:t xml:space="preserve">DYE, Thomas R. Understanding public policy. Boston: Longman, 2011. </w:t>
      </w:r>
    </w:p>
    <w:p w14:paraId="672ED17D" w14:textId="18292279" w:rsidR="00EA6091" w:rsidRPr="00EA6091" w:rsidRDefault="00EA6091" w:rsidP="00EA60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6091">
        <w:rPr>
          <w:rFonts w:ascii="Times New Roman" w:hAnsi="Times New Roman" w:cs="Times New Roman"/>
          <w:sz w:val="24"/>
          <w:szCs w:val="24"/>
        </w:rPr>
        <w:t>Sebrae/MG. Políticas Públicas: conceitos e práticas / supervisão por Brenner Lopes e Jefferson Ney Amaral; coordenação de Ricardo Wahrendorff Caldas – Belo Horizonte: 2008.</w:t>
      </w:r>
    </w:p>
    <w:sectPr w:rsidR="00EA6091" w:rsidRPr="00EA6091" w:rsidSect="00070EE4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C25A" w14:textId="77777777" w:rsidR="00C30E4E" w:rsidRDefault="00C30E4E" w:rsidP="00070EE4">
      <w:pPr>
        <w:spacing w:after="0" w:line="240" w:lineRule="auto"/>
      </w:pPr>
      <w:r>
        <w:separator/>
      </w:r>
    </w:p>
  </w:endnote>
  <w:endnote w:type="continuationSeparator" w:id="0">
    <w:p w14:paraId="17F9370A" w14:textId="77777777" w:rsidR="00C30E4E" w:rsidRDefault="00C30E4E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C656" w14:textId="77777777" w:rsidR="00C30E4E" w:rsidRDefault="00C30E4E" w:rsidP="00070EE4">
      <w:pPr>
        <w:spacing w:after="0" w:line="240" w:lineRule="auto"/>
      </w:pPr>
      <w:r>
        <w:separator/>
      </w:r>
    </w:p>
  </w:footnote>
  <w:footnote w:type="continuationSeparator" w:id="0">
    <w:p w14:paraId="249EBD37" w14:textId="77777777" w:rsidR="00C30E4E" w:rsidRDefault="00C30E4E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5D8D"/>
    <w:multiLevelType w:val="multilevel"/>
    <w:tmpl w:val="6BD2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020AA"/>
    <w:multiLevelType w:val="multilevel"/>
    <w:tmpl w:val="B724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638515">
    <w:abstractNumId w:val="0"/>
  </w:num>
  <w:num w:numId="2" w16cid:durableId="26250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0EE4"/>
    <w:rsid w:val="000773B0"/>
    <w:rsid w:val="000B16D9"/>
    <w:rsid w:val="00250EF7"/>
    <w:rsid w:val="003C63C9"/>
    <w:rsid w:val="005D702E"/>
    <w:rsid w:val="006D7689"/>
    <w:rsid w:val="00741E2B"/>
    <w:rsid w:val="008074B8"/>
    <w:rsid w:val="0085185C"/>
    <w:rsid w:val="009B5B3A"/>
    <w:rsid w:val="00BA05DA"/>
    <w:rsid w:val="00C30E4E"/>
    <w:rsid w:val="00C6735D"/>
    <w:rsid w:val="00C845EA"/>
    <w:rsid w:val="00DF3526"/>
    <w:rsid w:val="00E01F8F"/>
    <w:rsid w:val="00E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250E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EF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E01F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01F8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E01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issa.pales@unimo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Raíssa Cota Pales</cp:lastModifiedBy>
  <cp:revision>3</cp:revision>
  <dcterms:created xsi:type="dcterms:W3CDTF">2024-04-29T23:26:00Z</dcterms:created>
  <dcterms:modified xsi:type="dcterms:W3CDTF">2024-04-29T23:26:00Z</dcterms:modified>
</cp:coreProperties>
</file>