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FBEC6" w14:textId="30F52C7D" w:rsidR="007E74D8" w:rsidRDefault="00434A3D" w:rsidP="00434A3D">
      <w:pPr>
        <w:spacing w:after="0" w:line="240" w:lineRule="auto"/>
        <w:jc w:val="center"/>
        <w:rPr>
          <w:rFonts w:ascii="Times New Roman" w:hAnsi="Times New Roman" w:cs="Times New Roman"/>
          <w:b/>
          <w:sz w:val="28"/>
          <w:szCs w:val="28"/>
        </w:rPr>
      </w:pPr>
      <w:r w:rsidRPr="00434A3D">
        <w:rPr>
          <w:rFonts w:ascii="Times New Roman" w:hAnsi="Times New Roman" w:cs="Times New Roman"/>
          <w:b/>
          <w:sz w:val="28"/>
          <w:szCs w:val="28"/>
        </w:rPr>
        <w:t>NEUROBIOLOGIA DO TABAGISMO: ENTENDENDO A DEPENDÊNCIA À NICOTINA - UMA REVISÃO SISTEMÁTICA DA LITERATURA</w:t>
      </w:r>
    </w:p>
    <w:p w14:paraId="6AFF43B4" w14:textId="77777777" w:rsidR="00434A3D" w:rsidRDefault="00434A3D" w:rsidP="00434A3D">
      <w:pPr>
        <w:spacing w:after="0" w:line="240" w:lineRule="auto"/>
        <w:jc w:val="center"/>
        <w:rPr>
          <w:rFonts w:ascii="Times New Roman" w:hAnsi="Times New Roman" w:cs="Times New Roman"/>
          <w:b/>
          <w:sz w:val="28"/>
          <w:szCs w:val="28"/>
        </w:rPr>
      </w:pPr>
    </w:p>
    <w:p w14:paraId="08A66303" w14:textId="19CCD45C" w:rsidR="007E74D8" w:rsidRDefault="00BF2EFA">
      <w:pPr>
        <w:spacing w:line="240" w:lineRule="auto"/>
        <w:jc w:val="both"/>
        <w:rPr>
          <w:rFonts w:ascii="Times New Roman" w:hAnsi="Times New Roman" w:cs="Times New Roman"/>
          <w:sz w:val="28"/>
          <w:szCs w:val="28"/>
        </w:rPr>
      </w:pPr>
      <w:r>
        <w:rPr>
          <w:rFonts w:ascii="Times New Roman" w:hAnsi="Times New Roman" w:cs="Times New Roman"/>
          <w:b/>
          <w:sz w:val="20"/>
          <w:szCs w:val="20"/>
        </w:rPr>
        <w:t>Introdução</w:t>
      </w:r>
      <w:r>
        <w:rPr>
          <w:rFonts w:ascii="Times New Roman" w:hAnsi="Times New Roman" w:cs="Times New Roman"/>
          <w:sz w:val="20"/>
          <w:szCs w:val="20"/>
        </w:rPr>
        <w:t>:</w:t>
      </w:r>
      <w:r w:rsidR="00434A3D" w:rsidRPr="00434A3D">
        <w:t xml:space="preserve"> </w:t>
      </w:r>
      <w:r w:rsidR="00434A3D" w:rsidRPr="00434A3D">
        <w:rPr>
          <w:rFonts w:ascii="Times New Roman" w:hAnsi="Times New Roman" w:cs="Times New Roman"/>
          <w:sz w:val="20"/>
          <w:szCs w:val="20"/>
        </w:rPr>
        <w:t xml:space="preserve">O tabagismo é classificado como uma doença crônica causada pela dependência da nicotina, sendo incluído na Classificação Internacional de Doenças (CID10). Além disso, o tabagismo está associado a sintomas que podem impactar de forma significativa a saúde, comprometendo a qualidade de vida e constituindo-se como um dos principais determinantes de morbidade e mortalidade evitáveis em escala global. Avanços neurobiológicos mostram como a nicotina afeta o sistema de recompensa cerebral, que mesmo diante do reconhecimento dos efeitos negativos, leva ao consumo contínuo, destacando uma característica única da dependência. </w:t>
      </w:r>
      <w:r w:rsidR="00434A3D" w:rsidRPr="00434A3D">
        <w:rPr>
          <w:rFonts w:ascii="Times New Roman" w:hAnsi="Times New Roman" w:cs="Times New Roman"/>
          <w:b/>
          <w:sz w:val="20"/>
          <w:szCs w:val="20"/>
        </w:rPr>
        <w:t>Objetivo:</w:t>
      </w:r>
      <w:r w:rsidR="00434A3D" w:rsidRPr="00434A3D">
        <w:rPr>
          <w:rFonts w:ascii="Times New Roman" w:hAnsi="Times New Roman" w:cs="Times New Roman"/>
          <w:sz w:val="20"/>
          <w:szCs w:val="20"/>
        </w:rPr>
        <w:t xml:space="preserve"> Compreender os mecanismos neurobiológicos que sustentam a dependência à nicotina. </w:t>
      </w:r>
      <w:r w:rsidR="00434A3D">
        <w:rPr>
          <w:rFonts w:ascii="Times New Roman" w:hAnsi="Times New Roman" w:cs="Times New Roman"/>
          <w:b/>
          <w:sz w:val="20"/>
          <w:szCs w:val="20"/>
        </w:rPr>
        <w:t>Me</w:t>
      </w:r>
      <w:r w:rsidR="00434A3D" w:rsidRPr="00434A3D">
        <w:rPr>
          <w:rFonts w:ascii="Times New Roman" w:hAnsi="Times New Roman" w:cs="Times New Roman"/>
          <w:b/>
          <w:sz w:val="20"/>
          <w:szCs w:val="20"/>
        </w:rPr>
        <w:t>todo</w:t>
      </w:r>
      <w:r w:rsidR="00434A3D">
        <w:rPr>
          <w:rFonts w:ascii="Times New Roman" w:hAnsi="Times New Roman" w:cs="Times New Roman"/>
          <w:b/>
          <w:sz w:val="20"/>
          <w:szCs w:val="20"/>
        </w:rPr>
        <w:t>logia</w:t>
      </w:r>
      <w:r w:rsidR="00434A3D" w:rsidRPr="00434A3D">
        <w:rPr>
          <w:rFonts w:ascii="Times New Roman" w:hAnsi="Times New Roman" w:cs="Times New Roman"/>
          <w:b/>
          <w:sz w:val="20"/>
          <w:szCs w:val="20"/>
        </w:rPr>
        <w:t>:</w:t>
      </w:r>
      <w:r w:rsidR="00434A3D" w:rsidRPr="00434A3D">
        <w:rPr>
          <w:rFonts w:ascii="Times New Roman" w:hAnsi="Times New Roman" w:cs="Times New Roman"/>
          <w:sz w:val="20"/>
          <w:szCs w:val="20"/>
        </w:rPr>
        <w:t xml:space="preserve"> Para esse estudo realizou-se uma revisão sistemática da literatura, utilizando bases de dados como </w:t>
      </w:r>
      <w:proofErr w:type="spellStart"/>
      <w:r w:rsidR="00434A3D" w:rsidRPr="00434A3D">
        <w:rPr>
          <w:rFonts w:ascii="Times New Roman" w:hAnsi="Times New Roman" w:cs="Times New Roman"/>
          <w:sz w:val="20"/>
          <w:szCs w:val="20"/>
        </w:rPr>
        <w:t>PubMed</w:t>
      </w:r>
      <w:proofErr w:type="spellEnd"/>
      <w:r w:rsidR="00434A3D" w:rsidRPr="00434A3D">
        <w:rPr>
          <w:rFonts w:ascii="Times New Roman" w:hAnsi="Times New Roman" w:cs="Times New Roman"/>
          <w:sz w:val="20"/>
          <w:szCs w:val="20"/>
        </w:rPr>
        <w:t xml:space="preserve">, </w:t>
      </w:r>
      <w:proofErr w:type="spellStart"/>
      <w:r w:rsidR="00434A3D" w:rsidRPr="00434A3D">
        <w:rPr>
          <w:rFonts w:ascii="Times New Roman" w:hAnsi="Times New Roman" w:cs="Times New Roman"/>
          <w:sz w:val="20"/>
          <w:szCs w:val="20"/>
        </w:rPr>
        <w:t>Scielo</w:t>
      </w:r>
      <w:proofErr w:type="spellEnd"/>
      <w:r w:rsidR="00434A3D" w:rsidRPr="00434A3D">
        <w:rPr>
          <w:rFonts w:ascii="Times New Roman" w:hAnsi="Times New Roman" w:cs="Times New Roman"/>
          <w:sz w:val="20"/>
          <w:szCs w:val="20"/>
        </w:rPr>
        <w:t xml:space="preserve">, </w:t>
      </w:r>
      <w:proofErr w:type="spellStart"/>
      <w:r w:rsidR="00434A3D" w:rsidRPr="00434A3D">
        <w:rPr>
          <w:rFonts w:ascii="Times New Roman" w:hAnsi="Times New Roman" w:cs="Times New Roman"/>
          <w:sz w:val="20"/>
          <w:szCs w:val="20"/>
        </w:rPr>
        <w:t>Scopus</w:t>
      </w:r>
      <w:proofErr w:type="spellEnd"/>
      <w:r w:rsidR="00434A3D" w:rsidRPr="00434A3D">
        <w:rPr>
          <w:rFonts w:ascii="Times New Roman" w:hAnsi="Times New Roman" w:cs="Times New Roman"/>
          <w:sz w:val="20"/>
          <w:szCs w:val="20"/>
        </w:rPr>
        <w:t xml:space="preserve"> e Web </w:t>
      </w:r>
      <w:proofErr w:type="spellStart"/>
      <w:r w:rsidR="00434A3D" w:rsidRPr="00434A3D">
        <w:rPr>
          <w:rFonts w:ascii="Times New Roman" w:hAnsi="Times New Roman" w:cs="Times New Roman"/>
          <w:sz w:val="20"/>
          <w:szCs w:val="20"/>
        </w:rPr>
        <w:t>of</w:t>
      </w:r>
      <w:proofErr w:type="spellEnd"/>
      <w:r w:rsidR="00434A3D" w:rsidRPr="00434A3D">
        <w:rPr>
          <w:rFonts w:ascii="Times New Roman" w:hAnsi="Times New Roman" w:cs="Times New Roman"/>
          <w:sz w:val="20"/>
          <w:szCs w:val="20"/>
        </w:rPr>
        <w:t xml:space="preserve"> Science. A seleção dos artigos foi baseada em critérios de relevância, qualidade metodológica e contribuição para o entendimento dos mecanismos neurobiológicos do tabagismo. </w:t>
      </w:r>
      <w:r w:rsidR="00434A3D" w:rsidRPr="00434A3D">
        <w:rPr>
          <w:rFonts w:ascii="Times New Roman" w:hAnsi="Times New Roman" w:cs="Times New Roman"/>
          <w:b/>
          <w:sz w:val="20"/>
          <w:szCs w:val="20"/>
        </w:rPr>
        <w:t>Resultados:</w:t>
      </w:r>
      <w:r w:rsidR="00434A3D" w:rsidRPr="00434A3D">
        <w:rPr>
          <w:rFonts w:ascii="Times New Roman" w:hAnsi="Times New Roman" w:cs="Times New Roman"/>
          <w:sz w:val="20"/>
          <w:szCs w:val="20"/>
        </w:rPr>
        <w:t xml:space="preserve"> A nicotina exerce um impacto significativo no sistema de recompensa cerebral, causando tanto efeitos reforçadores, quanto efeitos aversivos. A exposição contínua à nicotina induz </w:t>
      </w:r>
      <w:proofErr w:type="spellStart"/>
      <w:r w:rsidR="00434A3D" w:rsidRPr="00434A3D">
        <w:rPr>
          <w:rFonts w:ascii="Times New Roman" w:hAnsi="Times New Roman" w:cs="Times New Roman"/>
          <w:sz w:val="20"/>
          <w:szCs w:val="20"/>
        </w:rPr>
        <w:t>neuroadaptações</w:t>
      </w:r>
      <w:proofErr w:type="spellEnd"/>
      <w:r w:rsidR="00434A3D" w:rsidRPr="00434A3D">
        <w:rPr>
          <w:rFonts w:ascii="Times New Roman" w:hAnsi="Times New Roman" w:cs="Times New Roman"/>
          <w:sz w:val="20"/>
          <w:szCs w:val="20"/>
        </w:rPr>
        <w:t xml:space="preserve"> que provocam mudanças farmacodinâmicas nos circuitos cerebrais, reduzindo a sensibilidade aos aspectos aversivos da substância. Ao consumir nicotina, há um aumento significativo de dopamina no corpo estriado e, esse efeito dopaminérgico está relacionado ao desejo intenso pela droga. Além disso, as pessoas viciadas têm menos receptores D2 no corpo estriado e, devido a essa diminuição, há menor atividade em partes frontais do cérebro que ajudam no controle emocional e na tomada de decisões. Quando essas áreas não funcionam adequadamente, pode ocorrer comportamentos compulsivos e impulsivos, levando ao vício. </w:t>
      </w:r>
      <w:r w:rsidR="00434A3D" w:rsidRPr="00434A3D">
        <w:rPr>
          <w:rFonts w:ascii="Times New Roman" w:hAnsi="Times New Roman" w:cs="Times New Roman"/>
          <w:b/>
          <w:sz w:val="20"/>
          <w:szCs w:val="20"/>
        </w:rPr>
        <w:t>Conclusão:</w:t>
      </w:r>
      <w:r w:rsidR="00434A3D" w:rsidRPr="00434A3D">
        <w:rPr>
          <w:rFonts w:ascii="Times New Roman" w:hAnsi="Times New Roman" w:cs="Times New Roman"/>
          <w:sz w:val="20"/>
          <w:szCs w:val="20"/>
        </w:rPr>
        <w:t xml:space="preserve"> Portanto, a dependência afeta não apenas o sistema de recompensa dopaminérgica, mas também os circuitos relacionados ao condicionamento, hábitos, motivação e funções executivas como controle inibitório, atribuição de saliência e decisão, gerando um desequilíbrio que contribui para o uso compulsivo e a perda de controle na dependência ao tabaco.</w:t>
      </w:r>
    </w:p>
    <w:p w14:paraId="72311C97" w14:textId="2905EF68" w:rsidR="007E74D8" w:rsidRDefault="00BF2EF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0"/>
          <w:szCs w:val="20"/>
          <w:shd w:val="clear" w:color="auto" w:fill="FFFFFF"/>
        </w:rPr>
        <w:t>Palavras-chave</w:t>
      </w:r>
      <w:r>
        <w:rPr>
          <w:rFonts w:ascii="Times New Roman" w:hAnsi="Times New Roman" w:cs="Times New Roman"/>
          <w:color w:val="000000"/>
          <w:sz w:val="20"/>
          <w:szCs w:val="20"/>
          <w:shd w:val="clear" w:color="auto" w:fill="FFFFFF"/>
        </w:rPr>
        <w:t xml:space="preserve">: </w:t>
      </w:r>
      <w:r w:rsidR="00434A3D">
        <w:rPr>
          <w:rFonts w:ascii="Times New Roman" w:hAnsi="Times New Roman" w:cs="Times New Roman"/>
          <w:color w:val="000000"/>
          <w:sz w:val="20"/>
          <w:szCs w:val="20"/>
          <w:shd w:val="clear" w:color="auto" w:fill="FFFFFF"/>
        </w:rPr>
        <w:t>Dependência. Mecanismos neurobiológicos. Nicotina</w:t>
      </w:r>
      <w:r>
        <w:rPr>
          <w:rFonts w:ascii="Times New Roman" w:hAnsi="Times New Roman" w:cs="Times New Roman"/>
          <w:color w:val="000000"/>
          <w:sz w:val="20"/>
          <w:szCs w:val="20"/>
          <w:shd w:val="clear" w:color="auto" w:fill="FFFFFF"/>
        </w:rPr>
        <w:t>.</w:t>
      </w:r>
    </w:p>
    <w:p w14:paraId="6122B707" w14:textId="77777777" w:rsidR="007E74D8" w:rsidRDefault="007E74D8">
      <w:pPr>
        <w:spacing w:line="240" w:lineRule="auto"/>
        <w:ind w:firstLine="708"/>
        <w:jc w:val="both"/>
        <w:rPr>
          <w:rFonts w:ascii="Times New Roman" w:hAnsi="Times New Roman" w:cs="Times New Roman"/>
          <w:color w:val="000000"/>
          <w:sz w:val="20"/>
          <w:szCs w:val="20"/>
          <w:shd w:val="clear" w:color="auto" w:fill="FFFFFF"/>
        </w:rPr>
      </w:pPr>
    </w:p>
    <w:p w14:paraId="6FE1E4AA" w14:textId="77777777" w:rsidR="007E74D8" w:rsidRDefault="007E74D8">
      <w:pPr>
        <w:spacing w:line="240" w:lineRule="auto"/>
        <w:jc w:val="both"/>
        <w:rPr>
          <w:rFonts w:ascii="Times New Roman" w:hAnsi="Times New Roman" w:cs="Times New Roman"/>
          <w:color w:val="000000"/>
          <w:sz w:val="20"/>
          <w:szCs w:val="20"/>
          <w:shd w:val="clear" w:color="auto" w:fill="FFFFFF"/>
        </w:rPr>
      </w:pPr>
      <w:bookmarkStart w:id="0" w:name="_GoBack"/>
      <w:bookmarkEnd w:id="0"/>
    </w:p>
    <w:p w14:paraId="480E432C" w14:textId="77777777" w:rsidR="007E74D8" w:rsidRDefault="007E74D8">
      <w:pPr>
        <w:spacing w:line="240" w:lineRule="auto"/>
        <w:jc w:val="both"/>
        <w:rPr>
          <w:rFonts w:ascii="Times New Roman" w:hAnsi="Times New Roman" w:cs="Times New Roman"/>
          <w:b/>
          <w:sz w:val="24"/>
          <w:szCs w:val="24"/>
        </w:rPr>
      </w:pPr>
    </w:p>
    <w:sectPr w:rsidR="007E74D8" w:rsidSect="00EF5406">
      <w:pgSz w:w="11906" w:h="16838"/>
      <w:pgMar w:top="2835"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7A7"/>
    <w:multiLevelType w:val="hybridMultilevel"/>
    <w:tmpl w:val="A028944C"/>
    <w:name w:val="Lista numerada 4"/>
    <w:lvl w:ilvl="0" w:tplc="B8AE9040">
      <w:start w:val="1"/>
      <w:numFmt w:val="upperLetter"/>
      <w:lvlText w:val="%1."/>
      <w:lvlJc w:val="left"/>
      <w:pPr>
        <w:ind w:left="360" w:firstLine="0"/>
      </w:pPr>
    </w:lvl>
    <w:lvl w:ilvl="1" w:tplc="4D82F8A6">
      <w:start w:val="1"/>
      <w:numFmt w:val="lowerLetter"/>
      <w:lvlText w:val="%2."/>
      <w:lvlJc w:val="left"/>
      <w:pPr>
        <w:ind w:left="1080" w:firstLine="0"/>
      </w:pPr>
    </w:lvl>
    <w:lvl w:ilvl="2" w:tplc="A686F380">
      <w:start w:val="1"/>
      <w:numFmt w:val="lowerRoman"/>
      <w:lvlText w:val="%3."/>
      <w:lvlJc w:val="left"/>
      <w:pPr>
        <w:ind w:left="1980" w:firstLine="0"/>
      </w:pPr>
    </w:lvl>
    <w:lvl w:ilvl="3" w:tplc="3CECB328">
      <w:start w:val="1"/>
      <w:numFmt w:val="decimal"/>
      <w:lvlText w:val="%4."/>
      <w:lvlJc w:val="left"/>
      <w:pPr>
        <w:ind w:left="2520" w:firstLine="0"/>
      </w:pPr>
    </w:lvl>
    <w:lvl w:ilvl="4" w:tplc="91F294CC">
      <w:start w:val="1"/>
      <w:numFmt w:val="lowerLetter"/>
      <w:lvlText w:val="%5."/>
      <w:lvlJc w:val="left"/>
      <w:pPr>
        <w:ind w:left="3240" w:firstLine="0"/>
      </w:pPr>
    </w:lvl>
    <w:lvl w:ilvl="5" w:tplc="FD206846">
      <w:start w:val="1"/>
      <w:numFmt w:val="lowerRoman"/>
      <w:lvlText w:val="%6."/>
      <w:lvlJc w:val="left"/>
      <w:pPr>
        <w:ind w:left="4140" w:firstLine="0"/>
      </w:pPr>
    </w:lvl>
    <w:lvl w:ilvl="6" w:tplc="BCFCB0BC">
      <w:start w:val="1"/>
      <w:numFmt w:val="decimal"/>
      <w:lvlText w:val="%7."/>
      <w:lvlJc w:val="left"/>
      <w:pPr>
        <w:ind w:left="4680" w:firstLine="0"/>
      </w:pPr>
    </w:lvl>
    <w:lvl w:ilvl="7" w:tplc="B748DB32">
      <w:start w:val="1"/>
      <w:numFmt w:val="lowerLetter"/>
      <w:lvlText w:val="%8."/>
      <w:lvlJc w:val="left"/>
      <w:pPr>
        <w:ind w:left="5400" w:firstLine="0"/>
      </w:pPr>
    </w:lvl>
    <w:lvl w:ilvl="8" w:tplc="8A648778">
      <w:start w:val="1"/>
      <w:numFmt w:val="lowerRoman"/>
      <w:lvlText w:val="%9."/>
      <w:lvlJc w:val="left"/>
      <w:pPr>
        <w:ind w:left="6300" w:firstLine="0"/>
      </w:pPr>
    </w:lvl>
  </w:abstractNum>
  <w:abstractNum w:abstractNumId="1">
    <w:nsid w:val="157321B3"/>
    <w:multiLevelType w:val="hybridMultilevel"/>
    <w:tmpl w:val="2E9EF3F2"/>
    <w:name w:val="Lista numerada 8"/>
    <w:lvl w:ilvl="0" w:tplc="218A21F6">
      <w:numFmt w:val="bullet"/>
      <w:lvlText w:val=""/>
      <w:lvlJc w:val="left"/>
      <w:pPr>
        <w:ind w:left="360" w:firstLine="0"/>
      </w:pPr>
      <w:rPr>
        <w:rFonts w:ascii="Symbol" w:hAnsi="Symbol"/>
      </w:rPr>
    </w:lvl>
    <w:lvl w:ilvl="1" w:tplc="2C0EA130">
      <w:numFmt w:val="bullet"/>
      <w:lvlText w:val="o"/>
      <w:lvlJc w:val="left"/>
      <w:pPr>
        <w:ind w:left="1080" w:firstLine="0"/>
      </w:pPr>
      <w:rPr>
        <w:rFonts w:ascii="Courier New" w:hAnsi="Courier New" w:cs="Courier New"/>
      </w:rPr>
    </w:lvl>
    <w:lvl w:ilvl="2" w:tplc="22F8C9B0">
      <w:numFmt w:val="bullet"/>
      <w:lvlText w:val=""/>
      <w:lvlJc w:val="left"/>
      <w:pPr>
        <w:ind w:left="1800" w:firstLine="0"/>
      </w:pPr>
      <w:rPr>
        <w:rFonts w:ascii="Wingdings" w:eastAsia="Wingdings" w:hAnsi="Wingdings" w:cs="Wingdings"/>
      </w:rPr>
    </w:lvl>
    <w:lvl w:ilvl="3" w:tplc="F7EA6B94">
      <w:numFmt w:val="bullet"/>
      <w:lvlText w:val=""/>
      <w:lvlJc w:val="left"/>
      <w:pPr>
        <w:ind w:left="2520" w:firstLine="0"/>
      </w:pPr>
      <w:rPr>
        <w:rFonts w:ascii="Symbol" w:hAnsi="Symbol"/>
      </w:rPr>
    </w:lvl>
    <w:lvl w:ilvl="4" w:tplc="7B18B090">
      <w:numFmt w:val="bullet"/>
      <w:lvlText w:val="o"/>
      <w:lvlJc w:val="left"/>
      <w:pPr>
        <w:ind w:left="3240" w:firstLine="0"/>
      </w:pPr>
      <w:rPr>
        <w:rFonts w:ascii="Courier New" w:hAnsi="Courier New" w:cs="Courier New"/>
      </w:rPr>
    </w:lvl>
    <w:lvl w:ilvl="5" w:tplc="1902BFBE">
      <w:numFmt w:val="bullet"/>
      <w:lvlText w:val=""/>
      <w:lvlJc w:val="left"/>
      <w:pPr>
        <w:ind w:left="3960" w:firstLine="0"/>
      </w:pPr>
      <w:rPr>
        <w:rFonts w:ascii="Wingdings" w:eastAsia="Wingdings" w:hAnsi="Wingdings" w:cs="Wingdings"/>
      </w:rPr>
    </w:lvl>
    <w:lvl w:ilvl="6" w:tplc="5460743C">
      <w:numFmt w:val="bullet"/>
      <w:lvlText w:val=""/>
      <w:lvlJc w:val="left"/>
      <w:pPr>
        <w:ind w:left="4680" w:firstLine="0"/>
      </w:pPr>
      <w:rPr>
        <w:rFonts w:ascii="Symbol" w:hAnsi="Symbol"/>
      </w:rPr>
    </w:lvl>
    <w:lvl w:ilvl="7" w:tplc="7B28346A">
      <w:numFmt w:val="bullet"/>
      <w:lvlText w:val="o"/>
      <w:lvlJc w:val="left"/>
      <w:pPr>
        <w:ind w:left="5400" w:firstLine="0"/>
      </w:pPr>
      <w:rPr>
        <w:rFonts w:ascii="Courier New" w:hAnsi="Courier New" w:cs="Courier New"/>
      </w:rPr>
    </w:lvl>
    <w:lvl w:ilvl="8" w:tplc="19AA01AC">
      <w:numFmt w:val="bullet"/>
      <w:lvlText w:val=""/>
      <w:lvlJc w:val="left"/>
      <w:pPr>
        <w:ind w:left="6120" w:firstLine="0"/>
      </w:pPr>
      <w:rPr>
        <w:rFonts w:ascii="Wingdings" w:eastAsia="Wingdings" w:hAnsi="Wingdings" w:cs="Wingdings"/>
      </w:rPr>
    </w:lvl>
  </w:abstractNum>
  <w:abstractNum w:abstractNumId="2">
    <w:nsid w:val="1D3D5C3A"/>
    <w:multiLevelType w:val="hybridMultilevel"/>
    <w:tmpl w:val="E64CA114"/>
    <w:name w:val="Lista numerada 1"/>
    <w:lvl w:ilvl="0" w:tplc="0816A180">
      <w:numFmt w:val="bullet"/>
      <w:lvlText w:val=""/>
      <w:lvlJc w:val="left"/>
      <w:pPr>
        <w:ind w:left="360" w:firstLine="0"/>
      </w:pPr>
      <w:rPr>
        <w:rFonts w:ascii="Symbol" w:hAnsi="Symbol"/>
      </w:rPr>
    </w:lvl>
    <w:lvl w:ilvl="1" w:tplc="412CAAB0">
      <w:numFmt w:val="bullet"/>
      <w:lvlText w:val="o"/>
      <w:lvlJc w:val="left"/>
      <w:pPr>
        <w:ind w:left="1080" w:firstLine="0"/>
      </w:pPr>
      <w:rPr>
        <w:rFonts w:ascii="Courier New" w:hAnsi="Courier New" w:cs="Courier New"/>
      </w:rPr>
    </w:lvl>
    <w:lvl w:ilvl="2" w:tplc="BE2C1640">
      <w:numFmt w:val="bullet"/>
      <w:lvlText w:val=""/>
      <w:lvlJc w:val="left"/>
      <w:pPr>
        <w:ind w:left="1800" w:firstLine="0"/>
      </w:pPr>
      <w:rPr>
        <w:rFonts w:ascii="Wingdings" w:eastAsia="Wingdings" w:hAnsi="Wingdings" w:cs="Wingdings"/>
      </w:rPr>
    </w:lvl>
    <w:lvl w:ilvl="3" w:tplc="D9BEF41A">
      <w:numFmt w:val="bullet"/>
      <w:lvlText w:val=""/>
      <w:lvlJc w:val="left"/>
      <w:pPr>
        <w:ind w:left="2520" w:firstLine="0"/>
      </w:pPr>
      <w:rPr>
        <w:rFonts w:ascii="Symbol" w:hAnsi="Symbol"/>
      </w:rPr>
    </w:lvl>
    <w:lvl w:ilvl="4" w:tplc="3742436A">
      <w:numFmt w:val="bullet"/>
      <w:lvlText w:val="o"/>
      <w:lvlJc w:val="left"/>
      <w:pPr>
        <w:ind w:left="3240" w:firstLine="0"/>
      </w:pPr>
      <w:rPr>
        <w:rFonts w:ascii="Courier New" w:hAnsi="Courier New" w:cs="Courier New"/>
      </w:rPr>
    </w:lvl>
    <w:lvl w:ilvl="5" w:tplc="A10CFBEC">
      <w:numFmt w:val="bullet"/>
      <w:lvlText w:val=""/>
      <w:lvlJc w:val="left"/>
      <w:pPr>
        <w:ind w:left="3960" w:firstLine="0"/>
      </w:pPr>
      <w:rPr>
        <w:rFonts w:ascii="Wingdings" w:eastAsia="Wingdings" w:hAnsi="Wingdings" w:cs="Wingdings"/>
      </w:rPr>
    </w:lvl>
    <w:lvl w:ilvl="6" w:tplc="299C8C9C">
      <w:numFmt w:val="bullet"/>
      <w:lvlText w:val=""/>
      <w:lvlJc w:val="left"/>
      <w:pPr>
        <w:ind w:left="4680" w:firstLine="0"/>
      </w:pPr>
      <w:rPr>
        <w:rFonts w:ascii="Symbol" w:hAnsi="Symbol"/>
      </w:rPr>
    </w:lvl>
    <w:lvl w:ilvl="7" w:tplc="CA469228">
      <w:numFmt w:val="bullet"/>
      <w:lvlText w:val="o"/>
      <w:lvlJc w:val="left"/>
      <w:pPr>
        <w:ind w:left="5400" w:firstLine="0"/>
      </w:pPr>
      <w:rPr>
        <w:rFonts w:ascii="Courier New" w:hAnsi="Courier New" w:cs="Courier New"/>
      </w:rPr>
    </w:lvl>
    <w:lvl w:ilvl="8" w:tplc="7AFCB92E">
      <w:numFmt w:val="bullet"/>
      <w:lvlText w:val=""/>
      <w:lvlJc w:val="left"/>
      <w:pPr>
        <w:ind w:left="6120" w:firstLine="0"/>
      </w:pPr>
      <w:rPr>
        <w:rFonts w:ascii="Wingdings" w:eastAsia="Wingdings" w:hAnsi="Wingdings" w:cs="Wingdings"/>
      </w:rPr>
    </w:lvl>
  </w:abstractNum>
  <w:abstractNum w:abstractNumId="3">
    <w:nsid w:val="3E6E3745"/>
    <w:multiLevelType w:val="hybridMultilevel"/>
    <w:tmpl w:val="013EF812"/>
    <w:name w:val="Lista numerada 6"/>
    <w:lvl w:ilvl="0" w:tplc="73947A1E">
      <w:numFmt w:val="bullet"/>
      <w:lvlText w:val=""/>
      <w:lvlJc w:val="left"/>
      <w:pPr>
        <w:ind w:left="360" w:firstLine="0"/>
      </w:pPr>
      <w:rPr>
        <w:rFonts w:ascii="Symbol" w:hAnsi="Symbol"/>
      </w:rPr>
    </w:lvl>
    <w:lvl w:ilvl="1" w:tplc="5FC2217A">
      <w:numFmt w:val="bullet"/>
      <w:lvlText w:val="o"/>
      <w:lvlJc w:val="left"/>
      <w:pPr>
        <w:ind w:left="1080" w:firstLine="0"/>
      </w:pPr>
      <w:rPr>
        <w:rFonts w:ascii="Courier New" w:hAnsi="Courier New" w:cs="Courier New"/>
      </w:rPr>
    </w:lvl>
    <w:lvl w:ilvl="2" w:tplc="9058E212">
      <w:numFmt w:val="bullet"/>
      <w:lvlText w:val=""/>
      <w:lvlJc w:val="left"/>
      <w:pPr>
        <w:ind w:left="1800" w:firstLine="0"/>
      </w:pPr>
      <w:rPr>
        <w:rFonts w:ascii="Wingdings" w:eastAsia="Wingdings" w:hAnsi="Wingdings" w:cs="Wingdings"/>
      </w:rPr>
    </w:lvl>
    <w:lvl w:ilvl="3" w:tplc="8B62C324">
      <w:numFmt w:val="bullet"/>
      <w:lvlText w:val=""/>
      <w:lvlJc w:val="left"/>
      <w:pPr>
        <w:ind w:left="2520" w:firstLine="0"/>
      </w:pPr>
      <w:rPr>
        <w:rFonts w:ascii="Symbol" w:hAnsi="Symbol"/>
      </w:rPr>
    </w:lvl>
    <w:lvl w:ilvl="4" w:tplc="E6A0175E">
      <w:numFmt w:val="bullet"/>
      <w:lvlText w:val="o"/>
      <w:lvlJc w:val="left"/>
      <w:pPr>
        <w:ind w:left="3240" w:firstLine="0"/>
      </w:pPr>
      <w:rPr>
        <w:rFonts w:ascii="Courier New" w:hAnsi="Courier New" w:cs="Courier New"/>
      </w:rPr>
    </w:lvl>
    <w:lvl w:ilvl="5" w:tplc="BC2449E2">
      <w:numFmt w:val="bullet"/>
      <w:lvlText w:val=""/>
      <w:lvlJc w:val="left"/>
      <w:pPr>
        <w:ind w:left="3960" w:firstLine="0"/>
      </w:pPr>
      <w:rPr>
        <w:rFonts w:ascii="Wingdings" w:eastAsia="Wingdings" w:hAnsi="Wingdings" w:cs="Wingdings"/>
      </w:rPr>
    </w:lvl>
    <w:lvl w:ilvl="6" w:tplc="B296DC64">
      <w:numFmt w:val="bullet"/>
      <w:lvlText w:val=""/>
      <w:lvlJc w:val="left"/>
      <w:pPr>
        <w:ind w:left="4680" w:firstLine="0"/>
      </w:pPr>
      <w:rPr>
        <w:rFonts w:ascii="Symbol" w:hAnsi="Symbol"/>
      </w:rPr>
    </w:lvl>
    <w:lvl w:ilvl="7" w:tplc="661824E6">
      <w:numFmt w:val="bullet"/>
      <w:lvlText w:val="o"/>
      <w:lvlJc w:val="left"/>
      <w:pPr>
        <w:ind w:left="5400" w:firstLine="0"/>
      </w:pPr>
      <w:rPr>
        <w:rFonts w:ascii="Courier New" w:hAnsi="Courier New" w:cs="Courier New"/>
      </w:rPr>
    </w:lvl>
    <w:lvl w:ilvl="8" w:tplc="CFF806E2">
      <w:numFmt w:val="bullet"/>
      <w:lvlText w:val=""/>
      <w:lvlJc w:val="left"/>
      <w:pPr>
        <w:ind w:left="6120" w:firstLine="0"/>
      </w:pPr>
      <w:rPr>
        <w:rFonts w:ascii="Wingdings" w:eastAsia="Wingdings" w:hAnsi="Wingdings" w:cs="Wingdings"/>
      </w:rPr>
    </w:lvl>
  </w:abstractNum>
  <w:abstractNum w:abstractNumId="4">
    <w:nsid w:val="422A76CF"/>
    <w:multiLevelType w:val="hybridMultilevel"/>
    <w:tmpl w:val="67FCC19C"/>
    <w:name w:val="Lista numerada 7"/>
    <w:lvl w:ilvl="0" w:tplc="32960BD6">
      <w:numFmt w:val="bullet"/>
      <w:lvlText w:val=""/>
      <w:lvlJc w:val="left"/>
      <w:pPr>
        <w:ind w:left="360" w:firstLine="0"/>
      </w:pPr>
      <w:rPr>
        <w:rFonts w:ascii="Symbol" w:hAnsi="Symbol"/>
      </w:rPr>
    </w:lvl>
    <w:lvl w:ilvl="1" w:tplc="5BE0F852">
      <w:numFmt w:val="bullet"/>
      <w:lvlText w:val="o"/>
      <w:lvlJc w:val="left"/>
      <w:pPr>
        <w:ind w:left="1080" w:firstLine="0"/>
      </w:pPr>
      <w:rPr>
        <w:rFonts w:ascii="Courier New" w:hAnsi="Courier New" w:cs="Courier New"/>
      </w:rPr>
    </w:lvl>
    <w:lvl w:ilvl="2" w:tplc="FF3AEC18">
      <w:numFmt w:val="bullet"/>
      <w:lvlText w:val=""/>
      <w:lvlJc w:val="left"/>
      <w:pPr>
        <w:ind w:left="1800" w:firstLine="0"/>
      </w:pPr>
      <w:rPr>
        <w:rFonts w:ascii="Wingdings" w:eastAsia="Wingdings" w:hAnsi="Wingdings" w:cs="Wingdings"/>
      </w:rPr>
    </w:lvl>
    <w:lvl w:ilvl="3" w:tplc="EE34D70C">
      <w:numFmt w:val="bullet"/>
      <w:lvlText w:val=""/>
      <w:lvlJc w:val="left"/>
      <w:pPr>
        <w:ind w:left="2520" w:firstLine="0"/>
      </w:pPr>
      <w:rPr>
        <w:rFonts w:ascii="Symbol" w:hAnsi="Symbol"/>
      </w:rPr>
    </w:lvl>
    <w:lvl w:ilvl="4" w:tplc="6F3A9342">
      <w:numFmt w:val="bullet"/>
      <w:lvlText w:val="o"/>
      <w:lvlJc w:val="left"/>
      <w:pPr>
        <w:ind w:left="3240" w:firstLine="0"/>
      </w:pPr>
      <w:rPr>
        <w:rFonts w:ascii="Courier New" w:hAnsi="Courier New" w:cs="Courier New"/>
      </w:rPr>
    </w:lvl>
    <w:lvl w:ilvl="5" w:tplc="E808129C">
      <w:numFmt w:val="bullet"/>
      <w:lvlText w:val=""/>
      <w:lvlJc w:val="left"/>
      <w:pPr>
        <w:ind w:left="3960" w:firstLine="0"/>
      </w:pPr>
      <w:rPr>
        <w:rFonts w:ascii="Wingdings" w:eastAsia="Wingdings" w:hAnsi="Wingdings" w:cs="Wingdings"/>
      </w:rPr>
    </w:lvl>
    <w:lvl w:ilvl="6" w:tplc="3D9E27B8">
      <w:numFmt w:val="bullet"/>
      <w:lvlText w:val=""/>
      <w:lvlJc w:val="left"/>
      <w:pPr>
        <w:ind w:left="4680" w:firstLine="0"/>
      </w:pPr>
      <w:rPr>
        <w:rFonts w:ascii="Symbol" w:hAnsi="Symbol"/>
      </w:rPr>
    </w:lvl>
    <w:lvl w:ilvl="7" w:tplc="10C6FC90">
      <w:numFmt w:val="bullet"/>
      <w:lvlText w:val="o"/>
      <w:lvlJc w:val="left"/>
      <w:pPr>
        <w:ind w:left="5400" w:firstLine="0"/>
      </w:pPr>
      <w:rPr>
        <w:rFonts w:ascii="Courier New" w:hAnsi="Courier New" w:cs="Courier New"/>
      </w:rPr>
    </w:lvl>
    <w:lvl w:ilvl="8" w:tplc="CA84B6CC">
      <w:numFmt w:val="bullet"/>
      <w:lvlText w:val=""/>
      <w:lvlJc w:val="left"/>
      <w:pPr>
        <w:ind w:left="6120" w:firstLine="0"/>
      </w:pPr>
      <w:rPr>
        <w:rFonts w:ascii="Wingdings" w:eastAsia="Wingdings" w:hAnsi="Wingdings" w:cs="Wingdings"/>
      </w:rPr>
    </w:lvl>
  </w:abstractNum>
  <w:abstractNum w:abstractNumId="5">
    <w:nsid w:val="44D73EE9"/>
    <w:multiLevelType w:val="hybridMultilevel"/>
    <w:tmpl w:val="78F0EE80"/>
    <w:name w:val="Lista numerada 5"/>
    <w:lvl w:ilvl="0" w:tplc="6366BBFA">
      <w:numFmt w:val="bullet"/>
      <w:lvlText w:val=""/>
      <w:lvlJc w:val="left"/>
      <w:pPr>
        <w:ind w:left="1080" w:firstLine="0"/>
      </w:pPr>
      <w:rPr>
        <w:rFonts w:ascii="Symbol" w:hAnsi="Symbol"/>
      </w:rPr>
    </w:lvl>
    <w:lvl w:ilvl="1" w:tplc="0E367C66">
      <w:numFmt w:val="bullet"/>
      <w:lvlText w:val="o"/>
      <w:lvlJc w:val="left"/>
      <w:pPr>
        <w:ind w:left="1800" w:firstLine="0"/>
      </w:pPr>
      <w:rPr>
        <w:rFonts w:ascii="Courier New" w:hAnsi="Courier New" w:cs="Courier New"/>
      </w:rPr>
    </w:lvl>
    <w:lvl w:ilvl="2" w:tplc="B8F657E2">
      <w:numFmt w:val="bullet"/>
      <w:lvlText w:val=""/>
      <w:lvlJc w:val="left"/>
      <w:pPr>
        <w:ind w:left="2520" w:firstLine="0"/>
      </w:pPr>
      <w:rPr>
        <w:rFonts w:ascii="Wingdings" w:eastAsia="Wingdings" w:hAnsi="Wingdings" w:cs="Wingdings"/>
      </w:rPr>
    </w:lvl>
    <w:lvl w:ilvl="3" w:tplc="D882799E">
      <w:numFmt w:val="bullet"/>
      <w:lvlText w:val=""/>
      <w:lvlJc w:val="left"/>
      <w:pPr>
        <w:ind w:left="3240" w:firstLine="0"/>
      </w:pPr>
      <w:rPr>
        <w:rFonts w:ascii="Symbol" w:hAnsi="Symbol"/>
      </w:rPr>
    </w:lvl>
    <w:lvl w:ilvl="4" w:tplc="2C76013A">
      <w:numFmt w:val="bullet"/>
      <w:lvlText w:val="o"/>
      <w:lvlJc w:val="left"/>
      <w:pPr>
        <w:ind w:left="3960" w:firstLine="0"/>
      </w:pPr>
      <w:rPr>
        <w:rFonts w:ascii="Courier New" w:hAnsi="Courier New" w:cs="Courier New"/>
      </w:rPr>
    </w:lvl>
    <w:lvl w:ilvl="5" w:tplc="8690E0B6">
      <w:numFmt w:val="bullet"/>
      <w:lvlText w:val=""/>
      <w:lvlJc w:val="left"/>
      <w:pPr>
        <w:ind w:left="4680" w:firstLine="0"/>
      </w:pPr>
      <w:rPr>
        <w:rFonts w:ascii="Wingdings" w:eastAsia="Wingdings" w:hAnsi="Wingdings" w:cs="Wingdings"/>
      </w:rPr>
    </w:lvl>
    <w:lvl w:ilvl="6" w:tplc="631CBC26">
      <w:numFmt w:val="bullet"/>
      <w:lvlText w:val=""/>
      <w:lvlJc w:val="left"/>
      <w:pPr>
        <w:ind w:left="5400" w:firstLine="0"/>
      </w:pPr>
      <w:rPr>
        <w:rFonts w:ascii="Symbol" w:hAnsi="Symbol"/>
      </w:rPr>
    </w:lvl>
    <w:lvl w:ilvl="7" w:tplc="895E3C0E">
      <w:numFmt w:val="bullet"/>
      <w:lvlText w:val="o"/>
      <w:lvlJc w:val="left"/>
      <w:pPr>
        <w:ind w:left="6120" w:firstLine="0"/>
      </w:pPr>
      <w:rPr>
        <w:rFonts w:ascii="Courier New" w:hAnsi="Courier New" w:cs="Courier New"/>
      </w:rPr>
    </w:lvl>
    <w:lvl w:ilvl="8" w:tplc="708071D6">
      <w:numFmt w:val="bullet"/>
      <w:lvlText w:val=""/>
      <w:lvlJc w:val="left"/>
      <w:pPr>
        <w:ind w:left="6840" w:firstLine="0"/>
      </w:pPr>
      <w:rPr>
        <w:rFonts w:ascii="Wingdings" w:eastAsia="Wingdings" w:hAnsi="Wingdings" w:cs="Wingdings"/>
      </w:rPr>
    </w:lvl>
  </w:abstractNum>
  <w:abstractNum w:abstractNumId="6">
    <w:nsid w:val="4642046C"/>
    <w:multiLevelType w:val="hybridMultilevel"/>
    <w:tmpl w:val="9500A028"/>
    <w:name w:val="Lista numerada 3"/>
    <w:lvl w:ilvl="0" w:tplc="90A0D512">
      <w:numFmt w:val="bullet"/>
      <w:lvlText w:val=""/>
      <w:lvlJc w:val="left"/>
      <w:pPr>
        <w:ind w:left="360" w:firstLine="0"/>
      </w:pPr>
      <w:rPr>
        <w:rFonts w:ascii="Symbol" w:hAnsi="Symbol"/>
      </w:rPr>
    </w:lvl>
    <w:lvl w:ilvl="1" w:tplc="BF7C7CFC">
      <w:numFmt w:val="bullet"/>
      <w:lvlText w:val="o"/>
      <w:lvlJc w:val="left"/>
      <w:pPr>
        <w:ind w:left="1080" w:firstLine="0"/>
      </w:pPr>
      <w:rPr>
        <w:rFonts w:ascii="Courier New" w:hAnsi="Courier New" w:cs="Courier New"/>
      </w:rPr>
    </w:lvl>
    <w:lvl w:ilvl="2" w:tplc="730ADD42">
      <w:numFmt w:val="bullet"/>
      <w:lvlText w:val=""/>
      <w:lvlJc w:val="left"/>
      <w:pPr>
        <w:ind w:left="1800" w:firstLine="0"/>
      </w:pPr>
      <w:rPr>
        <w:rFonts w:ascii="Wingdings" w:eastAsia="Wingdings" w:hAnsi="Wingdings" w:cs="Wingdings"/>
      </w:rPr>
    </w:lvl>
    <w:lvl w:ilvl="3" w:tplc="C7302A7E">
      <w:numFmt w:val="bullet"/>
      <w:lvlText w:val=""/>
      <w:lvlJc w:val="left"/>
      <w:pPr>
        <w:ind w:left="2520" w:firstLine="0"/>
      </w:pPr>
      <w:rPr>
        <w:rFonts w:ascii="Symbol" w:hAnsi="Symbol"/>
      </w:rPr>
    </w:lvl>
    <w:lvl w:ilvl="4" w:tplc="A768E516">
      <w:numFmt w:val="bullet"/>
      <w:lvlText w:val="o"/>
      <w:lvlJc w:val="left"/>
      <w:pPr>
        <w:ind w:left="3240" w:firstLine="0"/>
      </w:pPr>
      <w:rPr>
        <w:rFonts w:ascii="Courier New" w:hAnsi="Courier New" w:cs="Courier New"/>
      </w:rPr>
    </w:lvl>
    <w:lvl w:ilvl="5" w:tplc="24BA49A2">
      <w:numFmt w:val="bullet"/>
      <w:lvlText w:val=""/>
      <w:lvlJc w:val="left"/>
      <w:pPr>
        <w:ind w:left="3960" w:firstLine="0"/>
      </w:pPr>
      <w:rPr>
        <w:rFonts w:ascii="Wingdings" w:eastAsia="Wingdings" w:hAnsi="Wingdings" w:cs="Wingdings"/>
      </w:rPr>
    </w:lvl>
    <w:lvl w:ilvl="6" w:tplc="5B7AB7C6">
      <w:numFmt w:val="bullet"/>
      <w:lvlText w:val=""/>
      <w:lvlJc w:val="left"/>
      <w:pPr>
        <w:ind w:left="4680" w:firstLine="0"/>
      </w:pPr>
      <w:rPr>
        <w:rFonts w:ascii="Symbol" w:hAnsi="Symbol"/>
      </w:rPr>
    </w:lvl>
    <w:lvl w:ilvl="7" w:tplc="B1C8BBDE">
      <w:numFmt w:val="bullet"/>
      <w:lvlText w:val="o"/>
      <w:lvlJc w:val="left"/>
      <w:pPr>
        <w:ind w:left="5400" w:firstLine="0"/>
      </w:pPr>
      <w:rPr>
        <w:rFonts w:ascii="Courier New" w:hAnsi="Courier New" w:cs="Courier New"/>
      </w:rPr>
    </w:lvl>
    <w:lvl w:ilvl="8" w:tplc="B282A4DC">
      <w:numFmt w:val="bullet"/>
      <w:lvlText w:val=""/>
      <w:lvlJc w:val="left"/>
      <w:pPr>
        <w:ind w:left="6120" w:firstLine="0"/>
      </w:pPr>
      <w:rPr>
        <w:rFonts w:ascii="Wingdings" w:eastAsia="Wingdings" w:hAnsi="Wingdings" w:cs="Wingdings"/>
      </w:rPr>
    </w:lvl>
  </w:abstractNum>
  <w:abstractNum w:abstractNumId="7">
    <w:nsid w:val="697F7681"/>
    <w:multiLevelType w:val="hybridMultilevel"/>
    <w:tmpl w:val="E5FA563C"/>
    <w:name w:val="Lista numerada 2"/>
    <w:lvl w:ilvl="0" w:tplc="B3DA4C26">
      <w:start w:val="1"/>
      <w:numFmt w:val="decimal"/>
      <w:lvlText w:val="%1)"/>
      <w:lvlJc w:val="left"/>
      <w:pPr>
        <w:ind w:left="360" w:firstLine="0"/>
      </w:pPr>
    </w:lvl>
    <w:lvl w:ilvl="1" w:tplc="AB58F0D0">
      <w:start w:val="1"/>
      <w:numFmt w:val="lowerLetter"/>
      <w:lvlText w:val="%2."/>
      <w:lvlJc w:val="left"/>
      <w:pPr>
        <w:ind w:left="1080" w:firstLine="0"/>
      </w:pPr>
    </w:lvl>
    <w:lvl w:ilvl="2" w:tplc="E72C47FE">
      <w:start w:val="1"/>
      <w:numFmt w:val="lowerRoman"/>
      <w:lvlText w:val="%3."/>
      <w:lvlJc w:val="left"/>
      <w:pPr>
        <w:ind w:left="1980" w:firstLine="0"/>
      </w:pPr>
    </w:lvl>
    <w:lvl w:ilvl="3" w:tplc="54DAC07E">
      <w:start w:val="1"/>
      <w:numFmt w:val="decimal"/>
      <w:lvlText w:val="%4."/>
      <w:lvlJc w:val="left"/>
      <w:pPr>
        <w:ind w:left="2520" w:firstLine="0"/>
      </w:pPr>
    </w:lvl>
    <w:lvl w:ilvl="4" w:tplc="55ACF98E">
      <w:start w:val="1"/>
      <w:numFmt w:val="lowerLetter"/>
      <w:lvlText w:val="%5."/>
      <w:lvlJc w:val="left"/>
      <w:pPr>
        <w:ind w:left="3240" w:firstLine="0"/>
      </w:pPr>
    </w:lvl>
    <w:lvl w:ilvl="5" w:tplc="531E3C4E">
      <w:start w:val="1"/>
      <w:numFmt w:val="lowerRoman"/>
      <w:lvlText w:val="%6."/>
      <w:lvlJc w:val="left"/>
      <w:pPr>
        <w:ind w:left="4140" w:firstLine="0"/>
      </w:pPr>
    </w:lvl>
    <w:lvl w:ilvl="6" w:tplc="D7C2AAD8">
      <w:start w:val="1"/>
      <w:numFmt w:val="decimal"/>
      <w:lvlText w:val="%7."/>
      <w:lvlJc w:val="left"/>
      <w:pPr>
        <w:ind w:left="4680" w:firstLine="0"/>
      </w:pPr>
    </w:lvl>
    <w:lvl w:ilvl="7" w:tplc="A78083B0">
      <w:start w:val="1"/>
      <w:numFmt w:val="lowerLetter"/>
      <w:lvlText w:val="%8."/>
      <w:lvlJc w:val="left"/>
      <w:pPr>
        <w:ind w:left="5400" w:firstLine="0"/>
      </w:pPr>
    </w:lvl>
    <w:lvl w:ilvl="8" w:tplc="867A98B2">
      <w:start w:val="1"/>
      <w:numFmt w:val="lowerRoman"/>
      <w:lvlText w:val="%9."/>
      <w:lvlJc w:val="left"/>
      <w:pPr>
        <w:ind w:left="6300" w:firstLine="0"/>
      </w:pPr>
    </w:lvl>
  </w:abstractNum>
  <w:abstractNum w:abstractNumId="8">
    <w:nsid w:val="7DC13C1E"/>
    <w:multiLevelType w:val="hybridMultilevel"/>
    <w:tmpl w:val="84E49F8E"/>
    <w:lvl w:ilvl="0" w:tplc="B24A6824">
      <w:numFmt w:val="none"/>
      <w:lvlText w:val=""/>
      <w:lvlJc w:val="left"/>
      <w:pPr>
        <w:tabs>
          <w:tab w:val="num" w:pos="360"/>
        </w:tabs>
        <w:ind w:left="360" w:hanging="360"/>
      </w:pPr>
    </w:lvl>
    <w:lvl w:ilvl="1" w:tplc="92B2415C">
      <w:numFmt w:val="none"/>
      <w:lvlText w:val=""/>
      <w:lvlJc w:val="left"/>
      <w:pPr>
        <w:tabs>
          <w:tab w:val="num" w:pos="360"/>
        </w:tabs>
        <w:ind w:left="360" w:hanging="360"/>
      </w:pPr>
    </w:lvl>
    <w:lvl w:ilvl="2" w:tplc="F91063AC">
      <w:numFmt w:val="none"/>
      <w:lvlText w:val=""/>
      <w:lvlJc w:val="left"/>
      <w:pPr>
        <w:tabs>
          <w:tab w:val="num" w:pos="360"/>
        </w:tabs>
        <w:ind w:left="360" w:hanging="360"/>
      </w:pPr>
    </w:lvl>
    <w:lvl w:ilvl="3" w:tplc="46F21970">
      <w:numFmt w:val="none"/>
      <w:lvlText w:val=""/>
      <w:lvlJc w:val="left"/>
      <w:pPr>
        <w:tabs>
          <w:tab w:val="num" w:pos="360"/>
        </w:tabs>
        <w:ind w:left="360" w:hanging="360"/>
      </w:pPr>
    </w:lvl>
    <w:lvl w:ilvl="4" w:tplc="4432B52C">
      <w:numFmt w:val="none"/>
      <w:lvlText w:val=""/>
      <w:lvlJc w:val="left"/>
      <w:pPr>
        <w:tabs>
          <w:tab w:val="num" w:pos="360"/>
        </w:tabs>
        <w:ind w:left="360" w:hanging="360"/>
      </w:pPr>
    </w:lvl>
    <w:lvl w:ilvl="5" w:tplc="D180B502">
      <w:numFmt w:val="none"/>
      <w:lvlText w:val=""/>
      <w:lvlJc w:val="left"/>
      <w:pPr>
        <w:tabs>
          <w:tab w:val="num" w:pos="360"/>
        </w:tabs>
        <w:ind w:left="360" w:hanging="360"/>
      </w:pPr>
    </w:lvl>
    <w:lvl w:ilvl="6" w:tplc="C5807C56">
      <w:numFmt w:val="none"/>
      <w:lvlText w:val=""/>
      <w:lvlJc w:val="left"/>
      <w:pPr>
        <w:tabs>
          <w:tab w:val="num" w:pos="360"/>
        </w:tabs>
        <w:ind w:left="360" w:hanging="360"/>
      </w:pPr>
    </w:lvl>
    <w:lvl w:ilvl="7" w:tplc="8620131C">
      <w:numFmt w:val="none"/>
      <w:lvlText w:val=""/>
      <w:lvlJc w:val="left"/>
      <w:pPr>
        <w:tabs>
          <w:tab w:val="num" w:pos="360"/>
        </w:tabs>
        <w:ind w:left="360" w:hanging="360"/>
      </w:pPr>
    </w:lvl>
    <w:lvl w:ilvl="8" w:tplc="623C14DA">
      <w:numFmt w:val="none"/>
      <w:lvlText w:val=""/>
      <w:lvlJc w:val="left"/>
      <w:pPr>
        <w:tabs>
          <w:tab w:val="num" w:pos="360"/>
        </w:tabs>
        <w:ind w:left="360" w:hanging="360"/>
      </w:p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D8"/>
    <w:rsid w:val="002D63AF"/>
    <w:rsid w:val="002E7A82"/>
    <w:rsid w:val="00434A3D"/>
    <w:rsid w:val="00541714"/>
    <w:rsid w:val="00622903"/>
    <w:rsid w:val="0079502F"/>
    <w:rsid w:val="007E74D8"/>
    <w:rsid w:val="008A7836"/>
    <w:rsid w:val="00BF2EFA"/>
    <w:rsid w:val="00BF40A0"/>
    <w:rsid w:val="00EF5406"/>
    <w:rsid w:val="00F56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B0A3"/>
  <w15:docId w15:val="{0F7ED660-FAE6-4460-9AEF-B9AC589A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kern w:val="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D8"/>
  </w:style>
  <w:style w:type="paragraph" w:styleId="Ttulo1">
    <w:name w:val="heading 1"/>
    <w:basedOn w:val="Normal"/>
    <w:link w:val="Ttulo1Char"/>
    <w:uiPriority w:val="9"/>
    <w:qFormat/>
    <w:rsid w:val="00622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qFormat/>
    <w:rsid w:val="007E74D8"/>
    <w:pPr>
      <w:tabs>
        <w:tab w:val="center" w:pos="4252"/>
        <w:tab w:val="right" w:pos="8504"/>
      </w:tabs>
      <w:spacing w:after="0" w:line="240" w:lineRule="auto"/>
    </w:pPr>
  </w:style>
  <w:style w:type="paragraph" w:customStyle="1" w:styleId="Rodap1">
    <w:name w:val="Rodapé1"/>
    <w:basedOn w:val="Normal"/>
    <w:qFormat/>
    <w:rsid w:val="007E74D8"/>
    <w:pPr>
      <w:tabs>
        <w:tab w:val="center" w:pos="4252"/>
        <w:tab w:val="right" w:pos="8504"/>
      </w:tabs>
      <w:spacing w:after="0" w:line="240" w:lineRule="auto"/>
    </w:pPr>
  </w:style>
  <w:style w:type="paragraph" w:styleId="NormalWeb">
    <w:name w:val="Normal (Web)"/>
    <w:basedOn w:val="Normal"/>
    <w:qFormat/>
    <w:rsid w:val="007E74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qFormat/>
    <w:rsid w:val="007E74D8"/>
    <w:pPr>
      <w:spacing w:after="0" w:line="240" w:lineRule="auto"/>
    </w:pPr>
    <w:rPr>
      <w:lang w:eastAsia="pt-BR"/>
    </w:rPr>
  </w:style>
  <w:style w:type="paragraph" w:styleId="PargrafodaLista">
    <w:name w:val="List Paragraph"/>
    <w:basedOn w:val="Normal"/>
    <w:qFormat/>
    <w:rsid w:val="007E74D8"/>
    <w:pPr>
      <w:ind w:left="720"/>
      <w:contextualSpacing/>
    </w:pPr>
  </w:style>
  <w:style w:type="paragraph" w:styleId="Textodebalo">
    <w:name w:val="Balloon Text"/>
    <w:basedOn w:val="Normal"/>
    <w:qFormat/>
    <w:rsid w:val="007E74D8"/>
    <w:pPr>
      <w:spacing w:after="0" w:line="240" w:lineRule="auto"/>
    </w:pPr>
    <w:rPr>
      <w:rFonts w:ascii="Tahoma" w:hAnsi="Tahoma" w:cs="Tahoma"/>
      <w:sz w:val="16"/>
      <w:szCs w:val="16"/>
    </w:rPr>
  </w:style>
  <w:style w:type="character" w:customStyle="1" w:styleId="CabealhoChar">
    <w:name w:val="Cabeçalho Char"/>
    <w:basedOn w:val="Fontepargpadro"/>
    <w:rsid w:val="007E74D8"/>
  </w:style>
  <w:style w:type="character" w:customStyle="1" w:styleId="RodapChar">
    <w:name w:val="Rodapé Char"/>
    <w:basedOn w:val="Fontepargpadro"/>
    <w:rsid w:val="007E74D8"/>
  </w:style>
  <w:style w:type="character" w:styleId="Forte">
    <w:name w:val="Strong"/>
    <w:basedOn w:val="Fontepargpadro"/>
    <w:rsid w:val="007E74D8"/>
    <w:rPr>
      <w:b/>
      <w:bCs/>
    </w:rPr>
  </w:style>
  <w:style w:type="character" w:styleId="nfase">
    <w:name w:val="Emphasis"/>
    <w:basedOn w:val="Fontepargpadro"/>
    <w:rsid w:val="007E74D8"/>
    <w:rPr>
      <w:i/>
      <w:iCs/>
    </w:rPr>
  </w:style>
  <w:style w:type="character" w:styleId="Hyperlink">
    <w:name w:val="Hyperlink"/>
    <w:basedOn w:val="Fontepargpadro"/>
    <w:rsid w:val="007E74D8"/>
    <w:rPr>
      <w:color w:val="0563C1"/>
      <w:u w:val="single"/>
    </w:rPr>
  </w:style>
  <w:style w:type="character" w:customStyle="1" w:styleId="MenoPendente1">
    <w:name w:val="Menção Pendente1"/>
    <w:basedOn w:val="Fontepargpadro"/>
    <w:rsid w:val="007E74D8"/>
    <w:rPr>
      <w:color w:val="605E5C"/>
      <w:shd w:val="clear" w:color="auto" w:fill="E1DFDD"/>
    </w:rPr>
  </w:style>
  <w:style w:type="character" w:customStyle="1" w:styleId="TextodebaloChar">
    <w:name w:val="Texto de balão Char"/>
    <w:basedOn w:val="Fontepargpadro"/>
    <w:rsid w:val="007E74D8"/>
    <w:rPr>
      <w:rFonts w:ascii="Tahoma" w:hAnsi="Tahoma" w:cs="Tahoma"/>
      <w:sz w:val="16"/>
      <w:szCs w:val="16"/>
    </w:rPr>
  </w:style>
  <w:style w:type="table" w:styleId="Tabelacomgrade">
    <w:name w:val="Table Grid"/>
    <w:basedOn w:val="Tabelanormal"/>
    <w:rsid w:val="007E74D8"/>
    <w:pPr>
      <w:spacing w:after="0" w:line="240" w:lineRule="auto"/>
    </w:pPr>
    <w:rPr>
      <w:rFonts w:ascii="Times New Roman" w:eastAsia="SimSun" w:hAnsi="Times New Roman" w:cs="Times New Roman"/>
      <w:sz w:val="20"/>
      <w:szCs w:val="20"/>
      <w:lang w:eastAsia="pt-BR"/>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622903"/>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Mônica Thaís</dc:creator>
  <cp:lastModifiedBy>Conta da Microsoft</cp:lastModifiedBy>
  <cp:revision>2</cp:revision>
  <cp:lastPrinted>2023-06-19T17:59:00Z</cp:lastPrinted>
  <dcterms:created xsi:type="dcterms:W3CDTF">2024-05-14T13:02:00Z</dcterms:created>
  <dcterms:modified xsi:type="dcterms:W3CDTF">2024-05-14T13:02:00Z</dcterms:modified>
</cp:coreProperties>
</file>