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5185A" w14:textId="77777777" w:rsidR="00B4294F" w:rsidRDefault="00B4294F" w:rsidP="00A66EC7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F5D32B" w14:textId="4E7D5F85" w:rsidR="00B4294F" w:rsidRPr="00BF01EC" w:rsidRDefault="00262467" w:rsidP="00780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01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Relato de Pesquisa</w:t>
      </w:r>
    </w:p>
    <w:p w14:paraId="051D0B66" w14:textId="29A83FBB" w:rsidR="00262467" w:rsidRPr="00BF01EC" w:rsidRDefault="00731CD8" w:rsidP="0078072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5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Título:</w:t>
      </w:r>
      <w:r w:rsidRPr="00BF01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62467" w:rsidRPr="00BF01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ESTRATÉGIAS DE PROMOÇÃO E EDUCAÇÃO EM SAÚDE VOCAL PARA PROFESSORES UNIVERSITÁRIOS: REVISÃO DE ESCOPO</w:t>
      </w:r>
    </w:p>
    <w:p w14:paraId="7561071E" w14:textId="687FB8FF" w:rsidR="00731CD8" w:rsidRPr="00BF01EC" w:rsidRDefault="00731CD8" w:rsidP="0078072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5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Pr="00BF01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A4AE9" w:rsidRPr="00BF01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Docentes,</w:t>
      </w:r>
      <w:r w:rsidR="00805A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A4AE9" w:rsidRPr="00BF01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Educação em Saúde, Voz</w:t>
      </w:r>
    </w:p>
    <w:p w14:paraId="09C0CECB" w14:textId="77777777" w:rsidR="00A05D24" w:rsidRDefault="00A05D24" w:rsidP="00780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24">
        <w:rPr>
          <w:rFonts w:ascii="Times New Roman" w:hAnsi="Times New Roman" w:cs="Times New Roman"/>
          <w:b/>
          <w:bCs/>
          <w:sz w:val="24"/>
          <w:szCs w:val="24"/>
        </w:rPr>
        <w:t>Autores: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85E0B" w14:textId="79D55F95" w:rsidR="00BF01EC" w:rsidRDefault="005C7B3D" w:rsidP="00780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3D">
        <w:rPr>
          <w:rFonts w:ascii="Times New Roman" w:hAnsi="Times New Roman" w:cs="Times New Roman"/>
          <w:sz w:val="24"/>
          <w:szCs w:val="24"/>
        </w:rPr>
        <w:t>Suelem Frian Couto Dias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533D">
        <w:rPr>
          <w:rFonts w:ascii="Times New Roman" w:hAnsi="Times New Roman" w:cs="Times New Roman"/>
          <w:sz w:val="24"/>
          <w:szCs w:val="24"/>
        </w:rPr>
        <w:t>Doutoranda</w:t>
      </w:r>
      <w:r w:rsidR="00015B8B">
        <w:rPr>
          <w:rFonts w:ascii="Times New Roman" w:hAnsi="Times New Roman" w:cs="Times New Roman"/>
          <w:sz w:val="24"/>
          <w:szCs w:val="24"/>
        </w:rPr>
        <w:t>, UFF,</w:t>
      </w:r>
      <w:r w:rsidR="00D7339C">
        <w:rPr>
          <w:rFonts w:ascii="Times New Roman" w:hAnsi="Times New Roman" w:cs="Times New Roman"/>
          <w:sz w:val="24"/>
          <w:szCs w:val="24"/>
        </w:rPr>
        <w:t xml:space="preserve"> e-mail:</w:t>
      </w:r>
      <w:r w:rsidR="00015B8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10F49" w:rsidRPr="00942E3C">
          <w:rPr>
            <w:rStyle w:val="Hyperlink"/>
            <w:rFonts w:ascii="Times New Roman" w:hAnsi="Times New Roman" w:cs="Times New Roman"/>
            <w:sz w:val="24"/>
            <w:szCs w:val="24"/>
          </w:rPr>
          <w:t>suelemfrian@id.uff.br</w:t>
        </w:r>
      </w:hyperlink>
    </w:p>
    <w:p w14:paraId="1D45EAD9" w14:textId="1F427B10" w:rsidR="00E10F49" w:rsidRPr="008D533D" w:rsidRDefault="001B2885" w:rsidP="00780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3D">
        <w:rPr>
          <w:rFonts w:ascii="Times New Roman" w:hAnsi="Times New Roman" w:cs="Times New Roman"/>
          <w:sz w:val="24"/>
          <w:szCs w:val="24"/>
        </w:rPr>
        <w:t>Alessandra Conceição Leite Funchal Camacho</w:t>
      </w:r>
      <w:r>
        <w:rPr>
          <w:rFonts w:ascii="Times New Roman" w:hAnsi="Times New Roman" w:cs="Times New Roman"/>
          <w:sz w:val="24"/>
          <w:szCs w:val="24"/>
        </w:rPr>
        <w:t>, Douto</w:t>
      </w:r>
      <w:r w:rsidR="0063767E">
        <w:rPr>
          <w:rFonts w:ascii="Times New Roman" w:hAnsi="Times New Roman" w:cs="Times New Roman"/>
          <w:sz w:val="24"/>
          <w:szCs w:val="24"/>
        </w:rPr>
        <w:t xml:space="preserve">ra, UFF, </w:t>
      </w:r>
      <w:r w:rsidR="00D7339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510878" w:rsidRPr="00942E3C">
          <w:rPr>
            <w:rStyle w:val="Hyperlink"/>
            <w:rFonts w:ascii="Times New Roman" w:hAnsi="Times New Roman" w:cs="Times New Roman"/>
            <w:sz w:val="24"/>
            <w:szCs w:val="24"/>
          </w:rPr>
          <w:t>alessandracamacho@id.uff.br</w:t>
        </w:r>
      </w:hyperlink>
      <w:r w:rsidR="00510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EDB3F" w14:textId="77777777" w:rsidR="00546792" w:rsidRDefault="00546792" w:rsidP="0054679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DC31A" w14:textId="77777777" w:rsidR="00546792" w:rsidRPr="008D1DF9" w:rsidRDefault="00546792" w:rsidP="0054679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1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165CE681" w14:textId="1E4A6663" w:rsidR="000B2EE3" w:rsidRPr="00805A8E" w:rsidRDefault="00546792" w:rsidP="00805A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Mapear</w:t>
      </w:r>
      <w:r>
        <w:rPr>
          <w:rFonts w:ascii="Times New Roman" w:hAnsi="Times New Roman" w:cs="Times New Roman"/>
          <w:sz w:val="24"/>
          <w:szCs w:val="24"/>
        </w:rPr>
        <w:t xml:space="preserve"> as estratégias voltadas para promoção e educação em saúde vocal para professores universitários.</w:t>
      </w:r>
      <w:r w:rsidR="00805A8E">
        <w:rPr>
          <w:rFonts w:ascii="Times New Roman" w:hAnsi="Times New Roman" w:cs="Times New Roman"/>
          <w:sz w:val="24"/>
          <w:szCs w:val="24"/>
        </w:rPr>
        <w:t xml:space="preserve"> </w:t>
      </w:r>
      <w:r w:rsidRPr="00724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Método: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6760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evisão de escopo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37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estruturada conforme o método proposto pela colaboração JBI</w:t>
      </w:r>
      <w:r w:rsidRPr="006760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e, conduzida em seis bases de dados e dois repositórios de literatura cinzenta, sem restrição de idioma, período ou delineamento metodológico. Foram incluídos estudos que descreveram ao menos uma proposta de promoção e educação em saúde vocal voltada a docentes do ensino superior. A extração e organização dos dados foram realizadas por meio de síntese narrativa e análise descritiva simples. Esta revisão foi registrada na plataforma Open Science Framework.</w:t>
      </w:r>
      <w:r w:rsidR="00805A8E">
        <w:rPr>
          <w:rFonts w:ascii="Times New Roman" w:hAnsi="Times New Roman" w:cs="Times New Roman"/>
          <w:sz w:val="24"/>
          <w:szCs w:val="24"/>
        </w:rPr>
        <w:t xml:space="preserve"> </w:t>
      </w:r>
      <w:r w:rsidRPr="00724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 w:rsidRPr="007244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Foram incluídos 10 estudos publicados entre 1999 e 2023, originários de seis países, com predomínio de delineamentos experimentais ou quase-experimentais. A maioria das intervenções foi coletiva e de caráter preventivo, aplicadas de forma presencial, online ou híbrida. As estratégias mais comuns abordaram higiene vocal, técnicas respiratórias, ressonância, articulação, alinhamento corporal e práticas de autocuidado. Nove estudos relataram melhora na função vocal, percepção ou conhecimento dos participantes, embora dois deles não tenham identificado mudanças objetivas significativas.</w:t>
      </w:r>
      <w:r w:rsidR="00805A8E">
        <w:rPr>
          <w:rFonts w:ascii="Times New Roman" w:hAnsi="Times New Roman" w:cs="Times New Roman"/>
          <w:sz w:val="24"/>
          <w:szCs w:val="24"/>
        </w:rPr>
        <w:t xml:space="preserve"> </w:t>
      </w:r>
      <w:r w:rsidRPr="00724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Conclusão: </w:t>
      </w:r>
      <w:r w:rsidRPr="007244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resultados indicam que, apesar da diversidade metodológica e da escassez de estudos focados especificamente em professores universitários, há consenso quanto à importância das práticas educativas integradas e contextualizadas. Ainda assim, persistem lacunas relacionadas à descrição detalhada das intervenções e à ausência de acompanhamento </w:t>
      </w:r>
      <w:r w:rsidRPr="007244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longitudinal, indicando a necessidade de pesquisas futuras com maior rigor metodológico e foco nos fatores organizacionais que influenciam a saúde vocal docente.</w:t>
      </w:r>
    </w:p>
    <w:sectPr w:rsidR="000B2EE3" w:rsidRPr="00805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A2E15"/>
    <w:multiLevelType w:val="multilevel"/>
    <w:tmpl w:val="168E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66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09"/>
    <w:rsid w:val="00015B8B"/>
    <w:rsid w:val="000B2EE3"/>
    <w:rsid w:val="001B2885"/>
    <w:rsid w:val="001F4D4C"/>
    <w:rsid w:val="00262467"/>
    <w:rsid w:val="003345BA"/>
    <w:rsid w:val="00510878"/>
    <w:rsid w:val="00546792"/>
    <w:rsid w:val="005C7B3D"/>
    <w:rsid w:val="0063767E"/>
    <w:rsid w:val="00731CD8"/>
    <w:rsid w:val="00780727"/>
    <w:rsid w:val="00805A8E"/>
    <w:rsid w:val="008F567F"/>
    <w:rsid w:val="00A05D24"/>
    <w:rsid w:val="00A66EC7"/>
    <w:rsid w:val="00B4294F"/>
    <w:rsid w:val="00BE4015"/>
    <w:rsid w:val="00BF01EC"/>
    <w:rsid w:val="00C80B83"/>
    <w:rsid w:val="00CA4AE9"/>
    <w:rsid w:val="00D7339C"/>
    <w:rsid w:val="00DF3009"/>
    <w:rsid w:val="00E10F49"/>
    <w:rsid w:val="00E33859"/>
    <w:rsid w:val="00E966F1"/>
    <w:rsid w:val="00E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BFA1"/>
  <w15:chartTrackingRefBased/>
  <w15:docId w15:val="{FD840383-9993-4A1A-9058-DC8597A8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009"/>
  </w:style>
  <w:style w:type="paragraph" w:styleId="Ttulo1">
    <w:name w:val="heading 1"/>
    <w:basedOn w:val="Normal"/>
    <w:next w:val="Normal"/>
    <w:link w:val="Ttulo1Char"/>
    <w:uiPriority w:val="9"/>
    <w:qFormat/>
    <w:rsid w:val="00DF3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3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3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3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3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3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3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3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3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3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3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30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30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30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30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30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30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3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3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3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30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30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30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3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30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30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F300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10F4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0F4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467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67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7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ssandracamacho@id.uff.br" TargetMode="External"/><Relationship Id="rId5" Type="http://schemas.openxmlformats.org/officeDocument/2006/relationships/hyperlink" Target="mailto:suelemfrian@id.uff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Suelem Frian</dc:creator>
  <cp:keywords/>
  <dc:description/>
  <cp:lastModifiedBy>Suelem Frian</cp:lastModifiedBy>
  <cp:revision>2</cp:revision>
  <dcterms:created xsi:type="dcterms:W3CDTF">2025-08-03T14:11:00Z</dcterms:created>
  <dcterms:modified xsi:type="dcterms:W3CDTF">2025-08-03T14:11:00Z</dcterms:modified>
</cp:coreProperties>
</file>