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1E2DCC95" w:rsidR="002F5F72" w:rsidRDefault="0038551A" w:rsidP="00BC1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CULTIVANDO </w:t>
      </w:r>
      <w:r w:rsidR="008E69F6">
        <w:rPr>
          <w:rFonts w:ascii="Times New Roman" w:hAnsi="Times New Roman" w:cs="Times New Roman"/>
          <w:b/>
          <w:bCs/>
          <w:sz w:val="24"/>
          <w:szCs w:val="24"/>
        </w:rPr>
        <w:t>CIDADES SUSTENTÁVEIS</w:t>
      </w:r>
      <w:r>
        <w:rPr>
          <w:rFonts w:ascii="Times New Roman" w:hAnsi="Times New Roman" w:cs="Times New Roman"/>
          <w:b/>
          <w:bCs/>
          <w:sz w:val="24"/>
          <w:szCs w:val="24"/>
        </w:rPr>
        <w:t>: ASPECTOS</w:t>
      </w:r>
      <w:r w:rsidR="00775EAB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AGRICULTURA URBANA E PERIURBANA (AUP) NO MUNICÍPIO DE FOZ DO IGUAÇU, PR</w:t>
      </w:r>
    </w:p>
    <w:p w14:paraId="62E85B68" w14:textId="77777777" w:rsidR="008E69F6" w:rsidRDefault="008E69F6" w:rsidP="00BC1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12F1B" w14:textId="514EEFCE" w:rsidR="002F5F72" w:rsidRDefault="0038551A" w:rsidP="00BC1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Território, Cultura e Identidades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77777777" w:rsidR="002F5F72" w:rsidRDefault="002F5F72" w:rsidP="00BC1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84A60" w14:textId="77777777" w:rsidR="00BC1BDD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CB00116" w14:textId="750BDD55" w:rsidR="00BC1BDD" w:rsidRDefault="00BC1BDD" w:rsidP="004F5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BDD">
        <w:rPr>
          <w:rFonts w:ascii="Times New Roman" w:hAnsi="Times New Roman" w:cs="Times New Roman"/>
          <w:sz w:val="24"/>
          <w:szCs w:val="24"/>
        </w:rPr>
        <w:t>A agricultura urbana e periurbana (AUP) é um conceito que se caracteriza pela imbricação de ações e usos</w:t>
      </w:r>
      <w:r w:rsidR="004F5233">
        <w:rPr>
          <w:rFonts w:ascii="Times New Roman" w:hAnsi="Times New Roman" w:cs="Times New Roman"/>
          <w:sz w:val="24"/>
          <w:szCs w:val="24"/>
        </w:rPr>
        <w:t xml:space="preserve"> do solo</w:t>
      </w:r>
      <w:r w:rsidRPr="00BC1BDD">
        <w:rPr>
          <w:rFonts w:ascii="Times New Roman" w:hAnsi="Times New Roman" w:cs="Times New Roman"/>
          <w:sz w:val="24"/>
          <w:szCs w:val="24"/>
        </w:rPr>
        <w:t xml:space="preserve"> no espaço</w:t>
      </w:r>
      <w:r>
        <w:rPr>
          <w:rFonts w:ascii="Times New Roman" w:hAnsi="Times New Roman" w:cs="Times New Roman"/>
          <w:sz w:val="24"/>
          <w:szCs w:val="24"/>
        </w:rPr>
        <w:t xml:space="preserve"> periurbano</w:t>
      </w:r>
      <w:r w:rsidRPr="00BC1BDD">
        <w:rPr>
          <w:rFonts w:ascii="Times New Roman" w:hAnsi="Times New Roman" w:cs="Times New Roman"/>
          <w:sz w:val="24"/>
          <w:szCs w:val="24"/>
        </w:rPr>
        <w:t xml:space="preserve"> que fazem desta faixa</w:t>
      </w:r>
      <w:r w:rsidR="00622962">
        <w:rPr>
          <w:rFonts w:ascii="Times New Roman" w:hAnsi="Times New Roman" w:cs="Times New Roman"/>
          <w:sz w:val="24"/>
          <w:szCs w:val="24"/>
        </w:rPr>
        <w:t>,</w:t>
      </w:r>
      <w:r w:rsidRPr="00BC1BDD">
        <w:rPr>
          <w:rFonts w:ascii="Times New Roman" w:hAnsi="Times New Roman" w:cs="Times New Roman"/>
          <w:sz w:val="24"/>
          <w:szCs w:val="24"/>
        </w:rPr>
        <w:t xml:space="preserve"> do território municipal</w:t>
      </w:r>
      <w:r w:rsidR="00622962">
        <w:rPr>
          <w:rFonts w:ascii="Times New Roman" w:hAnsi="Times New Roman" w:cs="Times New Roman"/>
          <w:sz w:val="24"/>
          <w:szCs w:val="24"/>
        </w:rPr>
        <w:t>,</w:t>
      </w:r>
      <w:r w:rsidRPr="00BC1BDD">
        <w:rPr>
          <w:rFonts w:ascii="Times New Roman" w:hAnsi="Times New Roman" w:cs="Times New Roman"/>
          <w:sz w:val="24"/>
          <w:szCs w:val="24"/>
        </w:rPr>
        <w:t xml:space="preserve"> palco de dinâmicas complexas onde características tradicionais dos espaços rural e urbano se mesclam e, ao mesmo tempo, ganham configuraç</w:t>
      </w:r>
      <w:r w:rsidR="00622962">
        <w:rPr>
          <w:rFonts w:ascii="Times New Roman" w:hAnsi="Times New Roman" w:cs="Times New Roman"/>
          <w:sz w:val="24"/>
          <w:szCs w:val="24"/>
        </w:rPr>
        <w:t>ões</w:t>
      </w:r>
      <w:r w:rsidRPr="00BC1BDD">
        <w:rPr>
          <w:rFonts w:ascii="Times New Roman" w:hAnsi="Times New Roman" w:cs="Times New Roman"/>
          <w:sz w:val="24"/>
          <w:szCs w:val="24"/>
        </w:rPr>
        <w:t xml:space="preserve"> própria</w:t>
      </w:r>
      <w:r w:rsidR="00622962">
        <w:rPr>
          <w:rFonts w:ascii="Times New Roman" w:hAnsi="Times New Roman" w:cs="Times New Roman"/>
          <w:sz w:val="24"/>
          <w:szCs w:val="24"/>
        </w:rPr>
        <w:t>s</w:t>
      </w:r>
      <w:r w:rsidRPr="00BC1BDD">
        <w:rPr>
          <w:rFonts w:ascii="Times New Roman" w:hAnsi="Times New Roman" w:cs="Times New Roman"/>
          <w:sz w:val="24"/>
          <w:szCs w:val="24"/>
        </w:rPr>
        <w:t>.</w:t>
      </w:r>
      <w:r w:rsidR="004F5233">
        <w:rPr>
          <w:rFonts w:ascii="Times New Roman" w:hAnsi="Times New Roman" w:cs="Times New Roman"/>
          <w:sz w:val="24"/>
          <w:szCs w:val="24"/>
        </w:rPr>
        <w:t xml:space="preserve"> Problema</w:t>
      </w:r>
      <w:r w:rsidR="00E53B1D">
        <w:rPr>
          <w:rFonts w:ascii="Times New Roman" w:hAnsi="Times New Roman" w:cs="Times New Roman"/>
          <w:sz w:val="24"/>
          <w:szCs w:val="24"/>
        </w:rPr>
        <w:t xml:space="preserve"> de pesquisa</w:t>
      </w:r>
      <w:r w:rsidR="005C32D8">
        <w:rPr>
          <w:rFonts w:ascii="Times New Roman" w:hAnsi="Times New Roman" w:cs="Times New Roman"/>
          <w:sz w:val="24"/>
          <w:szCs w:val="24"/>
        </w:rPr>
        <w:t>:</w:t>
      </w:r>
      <w:r w:rsidR="004F5233">
        <w:rPr>
          <w:rFonts w:ascii="Times New Roman" w:hAnsi="Times New Roman" w:cs="Times New Roman"/>
          <w:sz w:val="24"/>
          <w:szCs w:val="24"/>
        </w:rPr>
        <w:t xml:space="preserve"> c</w:t>
      </w:r>
      <w:r w:rsidR="004F5233" w:rsidRPr="004F5233">
        <w:rPr>
          <w:rFonts w:ascii="Times New Roman" w:hAnsi="Times New Roman" w:cs="Times New Roman"/>
          <w:sz w:val="24"/>
          <w:szCs w:val="24"/>
        </w:rPr>
        <w:t>omo se estrutura</w:t>
      </w:r>
      <w:r w:rsidR="00E53B1D">
        <w:rPr>
          <w:rFonts w:ascii="Times New Roman" w:hAnsi="Times New Roman" w:cs="Times New Roman"/>
          <w:sz w:val="24"/>
          <w:szCs w:val="24"/>
        </w:rPr>
        <w:t xml:space="preserve"> e se organiza </w:t>
      </w:r>
      <w:r w:rsidR="004F5233" w:rsidRPr="004F5233">
        <w:rPr>
          <w:rFonts w:ascii="Times New Roman" w:hAnsi="Times New Roman" w:cs="Times New Roman"/>
          <w:sz w:val="24"/>
          <w:szCs w:val="24"/>
        </w:rPr>
        <w:t>a agricultura urbana e periurbana (AUP) no município de Foz do Iguaçu, PR e qual o seu potencial socio</w:t>
      </w:r>
      <w:r w:rsidR="00E53B1D">
        <w:rPr>
          <w:rFonts w:ascii="Times New Roman" w:hAnsi="Times New Roman" w:cs="Times New Roman"/>
          <w:sz w:val="24"/>
          <w:szCs w:val="24"/>
        </w:rPr>
        <w:t>ambiental</w:t>
      </w:r>
      <w:r w:rsidR="004F5233" w:rsidRPr="004F5233">
        <w:rPr>
          <w:rFonts w:ascii="Times New Roman" w:hAnsi="Times New Roman" w:cs="Times New Roman"/>
          <w:sz w:val="24"/>
          <w:szCs w:val="24"/>
        </w:rPr>
        <w:t xml:space="preserve"> para gerar renda, segurança alimentar, preservação ambiental e valorização do patrimônio cultural alimentar?</w:t>
      </w:r>
      <w:r w:rsidR="004F5233">
        <w:rPr>
          <w:rFonts w:ascii="Times New Roman" w:hAnsi="Times New Roman" w:cs="Times New Roman"/>
          <w:sz w:val="24"/>
          <w:szCs w:val="24"/>
        </w:rPr>
        <w:t xml:space="preserve"> Objetivo</w:t>
      </w:r>
      <w:r w:rsidR="005C32D8">
        <w:rPr>
          <w:rFonts w:ascii="Times New Roman" w:hAnsi="Times New Roman" w:cs="Times New Roman"/>
          <w:sz w:val="24"/>
          <w:szCs w:val="24"/>
        </w:rPr>
        <w:t>: a</w:t>
      </w:r>
      <w:r w:rsidR="004F5233" w:rsidRPr="004F5233">
        <w:rPr>
          <w:rFonts w:ascii="Times New Roman" w:hAnsi="Times New Roman" w:cs="Times New Roman"/>
          <w:sz w:val="24"/>
          <w:szCs w:val="24"/>
        </w:rPr>
        <w:t>nalisar a agricultura urbana e periurbana (AUP)</w:t>
      </w:r>
      <w:r w:rsidR="004F5233">
        <w:rPr>
          <w:rFonts w:ascii="Times New Roman" w:hAnsi="Times New Roman" w:cs="Times New Roman"/>
          <w:sz w:val="24"/>
          <w:szCs w:val="24"/>
        </w:rPr>
        <w:t xml:space="preserve">, o </w:t>
      </w:r>
      <w:r w:rsidR="004F5233" w:rsidRPr="004F5233">
        <w:rPr>
          <w:rFonts w:ascii="Times New Roman" w:hAnsi="Times New Roman" w:cs="Times New Roman"/>
          <w:sz w:val="24"/>
          <w:szCs w:val="24"/>
        </w:rPr>
        <w:t>seu potencial de geração de renda,</w:t>
      </w:r>
      <w:r w:rsidR="004F5233">
        <w:rPr>
          <w:rFonts w:ascii="Times New Roman" w:hAnsi="Times New Roman" w:cs="Times New Roman"/>
          <w:sz w:val="24"/>
          <w:szCs w:val="24"/>
        </w:rPr>
        <w:t xml:space="preserve"> autoconsumo,</w:t>
      </w:r>
      <w:r w:rsidR="004F5233" w:rsidRPr="004F5233">
        <w:rPr>
          <w:rFonts w:ascii="Times New Roman" w:hAnsi="Times New Roman" w:cs="Times New Roman"/>
          <w:sz w:val="24"/>
          <w:szCs w:val="24"/>
        </w:rPr>
        <w:t xml:space="preserve"> preservação ambiental, segurança alimentar e de</w:t>
      </w:r>
      <w:r w:rsidR="004F5233">
        <w:rPr>
          <w:rFonts w:ascii="Times New Roman" w:hAnsi="Times New Roman" w:cs="Times New Roman"/>
          <w:sz w:val="24"/>
          <w:szCs w:val="24"/>
        </w:rPr>
        <w:t xml:space="preserve"> </w:t>
      </w:r>
      <w:r w:rsidR="004F5233" w:rsidRPr="004F5233">
        <w:rPr>
          <w:rFonts w:ascii="Times New Roman" w:hAnsi="Times New Roman" w:cs="Times New Roman"/>
          <w:sz w:val="24"/>
          <w:szCs w:val="24"/>
        </w:rPr>
        <w:t xml:space="preserve">valorização do patrimônio cultural alimentar material e imaterial </w:t>
      </w:r>
      <w:r w:rsidR="004F5233">
        <w:rPr>
          <w:rFonts w:ascii="Times New Roman" w:hAnsi="Times New Roman" w:cs="Times New Roman"/>
          <w:sz w:val="24"/>
          <w:szCs w:val="24"/>
        </w:rPr>
        <w:t>do</w:t>
      </w:r>
      <w:r w:rsidR="004F5233" w:rsidRPr="004F5233">
        <w:rPr>
          <w:rFonts w:ascii="Times New Roman" w:hAnsi="Times New Roman" w:cs="Times New Roman"/>
          <w:sz w:val="24"/>
          <w:szCs w:val="24"/>
        </w:rPr>
        <w:t xml:space="preserve"> território.</w:t>
      </w:r>
      <w:r w:rsidR="005C32D8">
        <w:rPr>
          <w:rFonts w:ascii="Times New Roman" w:hAnsi="Times New Roman" w:cs="Times New Roman"/>
          <w:sz w:val="24"/>
          <w:szCs w:val="24"/>
        </w:rPr>
        <w:t xml:space="preserve"> Foram desenvolvidas entrevistas semiestruturadas com famílias de agricultores urbanos e periurbanos ao longo do ano de 2023.</w:t>
      </w:r>
    </w:p>
    <w:p w14:paraId="5918EB3A" w14:textId="77777777" w:rsidR="004F5233" w:rsidRDefault="004F5233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B2687" w14:textId="2B3CB178" w:rsidR="004F5233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5273CA" w14:textId="04757683" w:rsidR="004F5233" w:rsidRPr="004F5233" w:rsidRDefault="004F5233" w:rsidP="004F5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233">
        <w:rPr>
          <w:rFonts w:ascii="Times New Roman" w:hAnsi="Times New Roman" w:cs="Times New Roman"/>
          <w:sz w:val="24"/>
          <w:szCs w:val="24"/>
        </w:rPr>
        <w:t>O artigo, aos moldes de um ensaio, terá a estrutura de uma árvore conceitual cujo tronco norteador será a organização do espaço e do território</w:t>
      </w:r>
      <w:r w:rsidR="00E53B1D">
        <w:rPr>
          <w:rFonts w:ascii="Times New Roman" w:hAnsi="Times New Roman" w:cs="Times New Roman"/>
          <w:sz w:val="24"/>
          <w:szCs w:val="24"/>
        </w:rPr>
        <w:t xml:space="preserve"> (</w:t>
      </w:r>
      <w:r w:rsidRPr="004F5233">
        <w:rPr>
          <w:rFonts w:ascii="Times New Roman" w:hAnsi="Times New Roman" w:cs="Times New Roman"/>
          <w:sz w:val="24"/>
          <w:szCs w:val="24"/>
        </w:rPr>
        <w:t>uso e ocupação do solo</w:t>
      </w:r>
      <w:r w:rsidR="00E53B1D">
        <w:rPr>
          <w:rFonts w:ascii="Times New Roman" w:hAnsi="Times New Roman" w:cs="Times New Roman"/>
          <w:sz w:val="24"/>
          <w:szCs w:val="24"/>
        </w:rPr>
        <w:t>)</w:t>
      </w:r>
      <w:r w:rsidRPr="004F5233">
        <w:rPr>
          <w:rFonts w:ascii="Times New Roman" w:hAnsi="Times New Roman" w:cs="Times New Roman"/>
          <w:sz w:val="24"/>
          <w:szCs w:val="24"/>
        </w:rPr>
        <w:t xml:space="preserve"> tendo em vista a qualificação </w:t>
      </w:r>
      <w:r w:rsidR="00E53B1D">
        <w:rPr>
          <w:rFonts w:ascii="Times New Roman" w:hAnsi="Times New Roman" w:cs="Times New Roman"/>
          <w:sz w:val="24"/>
          <w:szCs w:val="24"/>
        </w:rPr>
        <w:t>das práticas de</w:t>
      </w:r>
      <w:r w:rsidRPr="004F5233">
        <w:rPr>
          <w:rFonts w:ascii="Times New Roman" w:hAnsi="Times New Roman" w:cs="Times New Roman"/>
          <w:sz w:val="24"/>
          <w:szCs w:val="24"/>
        </w:rPr>
        <w:t xml:space="preserve"> agricultura urbana e periurbana (AUP)</w:t>
      </w:r>
      <w:r w:rsidR="00E53B1D">
        <w:rPr>
          <w:rFonts w:ascii="Times New Roman" w:hAnsi="Times New Roman" w:cs="Times New Roman"/>
          <w:sz w:val="24"/>
          <w:szCs w:val="24"/>
        </w:rPr>
        <w:t xml:space="preserve"> no periurbano do</w:t>
      </w:r>
      <w:r w:rsidRPr="004F5233">
        <w:rPr>
          <w:rFonts w:ascii="Times New Roman" w:hAnsi="Times New Roman" w:cs="Times New Roman"/>
          <w:sz w:val="24"/>
          <w:szCs w:val="24"/>
        </w:rPr>
        <w:t xml:space="preserve"> município de Foz do Iguaçu, PR.  </w:t>
      </w:r>
    </w:p>
    <w:p w14:paraId="49754899" w14:textId="77777777" w:rsidR="00E53B1D" w:rsidRDefault="00622962" w:rsidP="00E5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62">
        <w:rPr>
          <w:rFonts w:ascii="Times New Roman" w:hAnsi="Times New Roman" w:cs="Times New Roman"/>
          <w:sz w:val="24"/>
          <w:szCs w:val="24"/>
        </w:rPr>
        <w:t>Em termos metodológicos, concomitantemente à revisão bibliográfica, optou-se por inserções de análises embasadas pelas observações de campo e informações coletadas no contexto da pesquisa através de diagnósticos utilizando roteiros de entrevistas semiestruturados (Lakatos, 2003).</w:t>
      </w:r>
      <w:r w:rsidR="00E53B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90E21" w14:textId="43EC7410" w:rsidR="00DB7BC4" w:rsidRPr="00DB7BC4" w:rsidRDefault="00DB7BC4" w:rsidP="00E53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BC4">
        <w:rPr>
          <w:rFonts w:ascii="Times New Roman" w:hAnsi="Times New Roman" w:cs="Times New Roman"/>
          <w:sz w:val="24"/>
          <w:szCs w:val="24"/>
        </w:rPr>
        <w:t xml:space="preserve">O protocolo </w:t>
      </w:r>
      <w:r>
        <w:rPr>
          <w:rFonts w:ascii="Times New Roman" w:hAnsi="Times New Roman" w:cs="Times New Roman"/>
          <w:sz w:val="24"/>
          <w:szCs w:val="24"/>
        </w:rPr>
        <w:t xml:space="preserve">do diagnóstico rápido territorial teve </w:t>
      </w:r>
      <w:r w:rsidRPr="00DB7BC4">
        <w:rPr>
          <w:rFonts w:ascii="Times New Roman" w:hAnsi="Times New Roman" w:cs="Times New Roman"/>
          <w:sz w:val="24"/>
          <w:szCs w:val="24"/>
        </w:rPr>
        <w:t>por abrangência a agricultura urbana e periurbana no</w:t>
      </w:r>
      <w:r>
        <w:rPr>
          <w:rFonts w:ascii="Times New Roman" w:hAnsi="Times New Roman" w:cs="Times New Roman"/>
          <w:sz w:val="24"/>
          <w:szCs w:val="24"/>
        </w:rPr>
        <w:t xml:space="preserve"> município de Foz do Iguaçu</w:t>
      </w:r>
      <w:r w:rsidRPr="00DB7BC4">
        <w:rPr>
          <w:rFonts w:ascii="Times New Roman" w:hAnsi="Times New Roman" w:cs="Times New Roman"/>
          <w:sz w:val="24"/>
          <w:szCs w:val="24"/>
        </w:rPr>
        <w:t xml:space="preserve"> contemplando três </w:t>
      </w:r>
      <w:r w:rsidR="00E53B1D">
        <w:rPr>
          <w:rFonts w:ascii="Times New Roman" w:hAnsi="Times New Roman" w:cs="Times New Roman"/>
          <w:sz w:val="24"/>
          <w:szCs w:val="24"/>
        </w:rPr>
        <w:t>eixos</w:t>
      </w:r>
      <w:r w:rsidRPr="00DB7B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BC4">
        <w:rPr>
          <w:rFonts w:ascii="Times New Roman" w:hAnsi="Times New Roman" w:cs="Times New Roman"/>
          <w:sz w:val="24"/>
          <w:szCs w:val="24"/>
        </w:rPr>
        <w:t>1) tipos e práticas de agricultura urbana e periurbana no município;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BC4">
        <w:rPr>
          <w:rFonts w:ascii="Times New Roman" w:hAnsi="Times New Roman" w:cs="Times New Roman"/>
          <w:sz w:val="24"/>
          <w:szCs w:val="24"/>
        </w:rPr>
        <w:t>2) uso e ocupação do solo e potencial ecológico da agricultura urbana e periurbana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BC4">
        <w:rPr>
          <w:rFonts w:ascii="Times New Roman" w:hAnsi="Times New Roman" w:cs="Times New Roman"/>
          <w:sz w:val="24"/>
          <w:szCs w:val="24"/>
        </w:rPr>
        <w:t>3) geração de renda, segurança alimentar, nutricional e patrimônio cultural alimentar.</w:t>
      </w:r>
    </w:p>
    <w:p w14:paraId="24068A22" w14:textId="77777777" w:rsidR="00226CCC" w:rsidRDefault="00226CCC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2AAF596E" w:rsidR="002F5F72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2D5FEF18" w14:textId="2D9D99FD" w:rsidR="00622962" w:rsidRDefault="00622962" w:rsidP="0062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62">
        <w:rPr>
          <w:rFonts w:ascii="Times New Roman" w:hAnsi="Times New Roman" w:cs="Times New Roman"/>
          <w:sz w:val="24"/>
          <w:szCs w:val="24"/>
        </w:rPr>
        <w:t>O objeto do artigo é apresentar elementos da agricultura urbana e periurbana (AUP) no município de Foz do Iguaçu, PR num contexto complexo de uso e ocupação do solo (Queiroz Neto e Oliveira, 2019).</w:t>
      </w:r>
    </w:p>
    <w:p w14:paraId="2E3C742D" w14:textId="58DB6DBE" w:rsidR="004B5273" w:rsidRPr="004B5273" w:rsidRDefault="00DB7BC4" w:rsidP="0062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partir da pesquisa em 2023 no município de Foz do Iguaçu, foi </w:t>
      </w:r>
      <w:r w:rsidR="004B5273" w:rsidRPr="004B5273">
        <w:rPr>
          <w:rFonts w:ascii="Times New Roman" w:hAnsi="Times New Roman" w:cs="Times New Roman"/>
          <w:sz w:val="24"/>
          <w:szCs w:val="24"/>
        </w:rPr>
        <w:t xml:space="preserve">possível </w:t>
      </w:r>
      <w:r>
        <w:rPr>
          <w:rFonts w:ascii="Times New Roman" w:hAnsi="Times New Roman" w:cs="Times New Roman"/>
          <w:sz w:val="24"/>
          <w:szCs w:val="24"/>
        </w:rPr>
        <w:t>identificar</w:t>
      </w:r>
      <w:r w:rsidR="004B5273" w:rsidRPr="004B5273">
        <w:rPr>
          <w:rFonts w:ascii="Times New Roman" w:hAnsi="Times New Roman" w:cs="Times New Roman"/>
          <w:sz w:val="24"/>
          <w:szCs w:val="24"/>
        </w:rPr>
        <w:t>, pelo menos, cinco fatores que diferenciam a agricultura urbana e periurbana (AUP) da agricultura praticada exclusivamente no espaço rural: 1) proximidade com os mercados e encurtamento da cadeia produtiva: propicia a segurança alimentar e nutricional; 2) múltiplas funções para além da produção de alimentos: preservação ambiental, resgate de cultivares e práticas alimentares; 3) múltiplos perfis de agricultores: diversos cidadãos e instituições podem desenvolver as práticas e complementação de atividades na geração de renda; 4) base ecológica e de educação ambiental: criar espaços ecológicos educativos e de enfrentamento das mudanças climáticas; 5) construção de políticas públicas contextualizadas: estimular ações da gestão pública para valorização do patrimônio cultural e a segurança alimentar</w:t>
      </w:r>
      <w:r w:rsidR="00226CCC">
        <w:rPr>
          <w:rFonts w:ascii="Times New Roman" w:hAnsi="Times New Roman" w:cs="Times New Roman"/>
          <w:sz w:val="24"/>
          <w:szCs w:val="24"/>
        </w:rPr>
        <w:t>.</w:t>
      </w:r>
    </w:p>
    <w:p w14:paraId="6041AA0D" w14:textId="54331C96" w:rsidR="004B5273" w:rsidRDefault="004B5273" w:rsidP="0062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273">
        <w:rPr>
          <w:rFonts w:ascii="Times New Roman" w:hAnsi="Times New Roman" w:cs="Times New Roman"/>
          <w:sz w:val="24"/>
          <w:szCs w:val="24"/>
        </w:rPr>
        <w:t>Embora exista uma visibilidade recente ao tema da Agricultura Urbana e Periurbana (AUP), seu potencial na geração de segurança alimentar e nutricional vem sendo explorado por meio de políticas públicas desde a década de 90, em municípios precursores como o de Belo Horizonte, e também a partir dos anos 2000, já em programas federais de combate à fome (</w:t>
      </w:r>
      <w:r w:rsidR="00BF47AA">
        <w:rPr>
          <w:rFonts w:ascii="Times New Roman" w:hAnsi="Times New Roman" w:cs="Times New Roman"/>
          <w:sz w:val="24"/>
          <w:szCs w:val="24"/>
        </w:rPr>
        <w:t xml:space="preserve">Hespanhol, </w:t>
      </w:r>
      <w:r w:rsidRPr="004B5273">
        <w:rPr>
          <w:rFonts w:ascii="Times New Roman" w:hAnsi="Times New Roman" w:cs="Times New Roman"/>
          <w:sz w:val="24"/>
          <w:szCs w:val="24"/>
        </w:rPr>
        <w:t>Pereira</w:t>
      </w:r>
      <w:r w:rsidR="00BF47AA">
        <w:rPr>
          <w:rFonts w:ascii="Times New Roman" w:hAnsi="Times New Roman" w:cs="Times New Roman"/>
          <w:sz w:val="24"/>
          <w:szCs w:val="24"/>
        </w:rPr>
        <w:t xml:space="preserve"> e Hespanhol</w:t>
      </w:r>
      <w:r w:rsidRPr="004B5273">
        <w:rPr>
          <w:rFonts w:ascii="Times New Roman" w:hAnsi="Times New Roman" w:cs="Times New Roman"/>
          <w:sz w:val="24"/>
          <w:szCs w:val="24"/>
        </w:rPr>
        <w:t>, 201</w:t>
      </w:r>
      <w:r w:rsidR="00BF47AA">
        <w:rPr>
          <w:rFonts w:ascii="Times New Roman" w:hAnsi="Times New Roman" w:cs="Times New Roman"/>
          <w:sz w:val="24"/>
          <w:szCs w:val="24"/>
        </w:rPr>
        <w:t>9</w:t>
      </w:r>
      <w:r w:rsidRPr="004B5273">
        <w:rPr>
          <w:rFonts w:ascii="Times New Roman" w:hAnsi="Times New Roman" w:cs="Times New Roman"/>
          <w:sz w:val="24"/>
          <w:szCs w:val="24"/>
        </w:rPr>
        <w:t>; UFMG, 2022).</w:t>
      </w:r>
    </w:p>
    <w:p w14:paraId="34CC6791" w14:textId="10BD9408" w:rsidR="00BF47AA" w:rsidRPr="004B5273" w:rsidRDefault="00BF47AA" w:rsidP="00622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7AA">
        <w:rPr>
          <w:rFonts w:ascii="Times New Roman" w:hAnsi="Times New Roman" w:cs="Times New Roman"/>
          <w:sz w:val="24"/>
          <w:szCs w:val="24"/>
        </w:rPr>
        <w:t xml:space="preserve">Pereira (2013) analisa que o conceito de periurbano está vinculado ao termo </w:t>
      </w:r>
      <w:proofErr w:type="spellStart"/>
      <w:r w:rsidRPr="00BF47AA">
        <w:rPr>
          <w:rFonts w:ascii="Times New Roman" w:hAnsi="Times New Roman" w:cs="Times New Roman"/>
          <w:i/>
          <w:iCs/>
          <w:sz w:val="24"/>
          <w:szCs w:val="24"/>
        </w:rPr>
        <w:t>urban</w:t>
      </w:r>
      <w:proofErr w:type="spellEnd"/>
      <w:r w:rsidRPr="00BF47A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F47AA">
        <w:rPr>
          <w:rFonts w:ascii="Times New Roman" w:hAnsi="Times New Roman" w:cs="Times New Roman"/>
          <w:i/>
          <w:iCs/>
          <w:sz w:val="24"/>
          <w:szCs w:val="24"/>
        </w:rPr>
        <w:t>fringes</w:t>
      </w:r>
      <w:proofErr w:type="spellEnd"/>
      <w:r w:rsidRPr="00BF47AA">
        <w:rPr>
          <w:rFonts w:ascii="Times New Roman" w:hAnsi="Times New Roman" w:cs="Times New Roman"/>
          <w:sz w:val="24"/>
          <w:szCs w:val="24"/>
        </w:rPr>
        <w:t>, quando nos anos de 1950 amplia-se o crescimento urbano nos Estados Unidos com a configuração espacial dos subúrbios muito vinculado a generalização do uso do automóvel. Identifica, na Europa, as condições de “</w:t>
      </w:r>
      <w:proofErr w:type="spellStart"/>
      <w:r w:rsidRPr="00BF47AA">
        <w:rPr>
          <w:rFonts w:ascii="Times New Roman" w:hAnsi="Times New Roman" w:cs="Times New Roman"/>
          <w:sz w:val="24"/>
          <w:szCs w:val="24"/>
        </w:rPr>
        <w:t>periurbanização</w:t>
      </w:r>
      <w:proofErr w:type="spellEnd"/>
      <w:r w:rsidRPr="00BF47AA">
        <w:rPr>
          <w:rFonts w:ascii="Times New Roman" w:hAnsi="Times New Roman" w:cs="Times New Roman"/>
          <w:sz w:val="24"/>
          <w:szCs w:val="24"/>
        </w:rPr>
        <w:t xml:space="preserve">” nos anos de 1960, principalmente, na França facilitada pela maior mobilidade e a busca por lugares aprazíveis para se viver. </w:t>
      </w:r>
    </w:p>
    <w:p w14:paraId="62921228" w14:textId="7ED515DB" w:rsidR="002F5F72" w:rsidRPr="004B5273" w:rsidRDefault="004B5273" w:rsidP="004B52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73">
        <w:rPr>
          <w:rFonts w:ascii="Times New Roman" w:hAnsi="Times New Roman" w:cs="Times New Roman"/>
          <w:sz w:val="24"/>
          <w:szCs w:val="24"/>
        </w:rPr>
        <w:tab/>
        <w:t xml:space="preserve">Portanto, analisar a dinâmica da agricultura urbana e periurbana no município de </w:t>
      </w:r>
      <w:r>
        <w:rPr>
          <w:rFonts w:ascii="Times New Roman" w:hAnsi="Times New Roman" w:cs="Times New Roman"/>
          <w:sz w:val="24"/>
          <w:szCs w:val="24"/>
        </w:rPr>
        <w:t>Foz do Iguaçu, PR</w:t>
      </w:r>
      <w:r w:rsidRPr="004B5273">
        <w:rPr>
          <w:rFonts w:ascii="Times New Roman" w:hAnsi="Times New Roman" w:cs="Times New Roman"/>
          <w:sz w:val="24"/>
          <w:szCs w:val="24"/>
        </w:rPr>
        <w:t xml:space="preserve"> vinculando à segurança alimentar, nutricional e ao patrimônio cultural material e imaterial da alimentação pode apresentar novos elementos voltados para o desenvolvimento sustentável do município.</w:t>
      </w:r>
    </w:p>
    <w:p w14:paraId="18CF800B" w14:textId="77777777" w:rsidR="002F5F72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796D6FD3" w14:textId="4ADD4A8C" w:rsidR="002F5F72" w:rsidRDefault="00622962" w:rsidP="00226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962">
        <w:rPr>
          <w:rFonts w:ascii="Times New Roman" w:hAnsi="Times New Roman" w:cs="Times New Roman"/>
          <w:sz w:val="24"/>
          <w:szCs w:val="24"/>
        </w:rPr>
        <w:t>Por meio das análises identificou-se a complexidade da interface de espaços e seus contextos e a configuração espacial do uso e ocupação do solo e da terra de uma parcela do território do município de Foz do Iguaçu</w:t>
      </w:r>
      <w:r w:rsidR="00226CCC">
        <w:rPr>
          <w:rFonts w:ascii="Times New Roman" w:hAnsi="Times New Roman" w:cs="Times New Roman"/>
          <w:sz w:val="24"/>
          <w:szCs w:val="24"/>
        </w:rPr>
        <w:t>, o periurbano,</w:t>
      </w:r>
      <w:r w:rsidRPr="00622962">
        <w:rPr>
          <w:rFonts w:ascii="Times New Roman" w:hAnsi="Times New Roman" w:cs="Times New Roman"/>
          <w:sz w:val="24"/>
          <w:szCs w:val="24"/>
        </w:rPr>
        <w:t xml:space="preserve"> e o contexto das famílias de agricultores urbanos</w:t>
      </w:r>
      <w:r w:rsidR="003319D1">
        <w:rPr>
          <w:rFonts w:ascii="Times New Roman" w:hAnsi="Times New Roman" w:cs="Times New Roman"/>
          <w:sz w:val="24"/>
          <w:szCs w:val="24"/>
        </w:rPr>
        <w:t>: práticas a</w:t>
      </w:r>
      <w:r w:rsidR="001F0BD6">
        <w:rPr>
          <w:rFonts w:ascii="Times New Roman" w:hAnsi="Times New Roman" w:cs="Times New Roman"/>
          <w:sz w:val="24"/>
          <w:szCs w:val="24"/>
        </w:rPr>
        <w:t>g</w:t>
      </w:r>
      <w:r w:rsidR="003319D1">
        <w:rPr>
          <w:rFonts w:ascii="Times New Roman" w:hAnsi="Times New Roman" w:cs="Times New Roman"/>
          <w:sz w:val="24"/>
          <w:szCs w:val="24"/>
        </w:rPr>
        <w:t xml:space="preserve">rícolas, </w:t>
      </w:r>
      <w:r w:rsidRPr="00622962">
        <w:rPr>
          <w:rFonts w:ascii="Times New Roman" w:hAnsi="Times New Roman" w:cs="Times New Roman"/>
          <w:sz w:val="24"/>
          <w:szCs w:val="24"/>
        </w:rPr>
        <w:t>as ações da gestão municipal, os interesses do mercado imobiliário e a própria concepção de espaço rural e os diversos usos do solo</w:t>
      </w:r>
      <w:r w:rsidR="00226CCC">
        <w:rPr>
          <w:rFonts w:ascii="Times New Roman" w:hAnsi="Times New Roman" w:cs="Times New Roman"/>
          <w:sz w:val="24"/>
          <w:szCs w:val="24"/>
        </w:rPr>
        <w:t xml:space="preserve"> e contextos culturais.</w:t>
      </w:r>
      <w:r w:rsidRPr="006229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BC02CD" w14:textId="77777777" w:rsidR="003319D1" w:rsidRDefault="003319D1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6FB981F8" w:rsidR="002F5F72" w:rsidRPr="003A33B2" w:rsidRDefault="002F5F72" w:rsidP="00BC1B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67D17A63" w14:textId="2681BFEB" w:rsidR="00BF47AA" w:rsidRDefault="00BF47AA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BF47AA">
        <w:rPr>
          <w:rFonts w:ascii="Times New Roman" w:hAnsi="Times New Roman" w:cs="Times New Roman"/>
          <w:sz w:val="24"/>
          <w:szCs w:val="24"/>
        </w:rPr>
        <w:t xml:space="preserve">HESPANHOL, Antônio N.; PEREIRA, Claudinei da S. HESPANHOL, Rosângela A. de M. A diversidade da agricultura urbana e periurbana em Presidente Prudente, </w:t>
      </w:r>
      <w:proofErr w:type="spellStart"/>
      <w:proofErr w:type="gramStart"/>
      <w:r w:rsidRPr="00BF47AA">
        <w:rPr>
          <w:rFonts w:ascii="Times New Roman" w:hAnsi="Times New Roman" w:cs="Times New Roman"/>
          <w:sz w:val="24"/>
          <w:szCs w:val="24"/>
        </w:rPr>
        <w:t>SP.Campos</w:t>
      </w:r>
      <w:proofErr w:type="spellEnd"/>
      <w:proofErr w:type="gramEnd"/>
      <w:r w:rsidRPr="00BF47AA">
        <w:rPr>
          <w:rFonts w:ascii="Times New Roman" w:hAnsi="Times New Roman" w:cs="Times New Roman"/>
          <w:sz w:val="24"/>
          <w:szCs w:val="24"/>
        </w:rPr>
        <w:t xml:space="preserve"> Neutrais – Revista</w:t>
      </w:r>
      <w:r w:rsidR="001F0BD6">
        <w:rPr>
          <w:rFonts w:ascii="Times New Roman" w:hAnsi="Times New Roman" w:cs="Times New Roman"/>
          <w:sz w:val="24"/>
          <w:szCs w:val="24"/>
        </w:rPr>
        <w:t xml:space="preserve"> </w:t>
      </w:r>
      <w:r w:rsidRPr="00BF47AA">
        <w:rPr>
          <w:rFonts w:ascii="Times New Roman" w:hAnsi="Times New Roman" w:cs="Times New Roman"/>
          <w:sz w:val="24"/>
          <w:szCs w:val="24"/>
        </w:rPr>
        <w:t xml:space="preserve">Latino-Americana de Relações Internacionais Vol. 1, Nº 2, p. 73-90, </w:t>
      </w:r>
      <w:proofErr w:type="spellStart"/>
      <w:r w:rsidRPr="00BF47A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F47A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F47AA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BF47AA">
        <w:rPr>
          <w:rFonts w:ascii="Times New Roman" w:hAnsi="Times New Roman" w:cs="Times New Roman"/>
          <w:sz w:val="24"/>
          <w:szCs w:val="24"/>
        </w:rPr>
        <w:t>, 2019</w:t>
      </w:r>
    </w:p>
    <w:p w14:paraId="099FB3CC" w14:textId="33D40506" w:rsidR="002F5F72" w:rsidRDefault="00226CCC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226CCC">
        <w:rPr>
          <w:rFonts w:ascii="Times New Roman" w:hAnsi="Times New Roman" w:cs="Times New Roman"/>
          <w:sz w:val="24"/>
          <w:szCs w:val="24"/>
        </w:rPr>
        <w:lastRenderedPageBreak/>
        <w:t xml:space="preserve">PEREIRA, Augusto dos Santos. Análise das tendências de aplicação do conceito de periurbano. 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Terr@Plural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 xml:space="preserve">, Ponta Grossa, v.7, n.2, p. 287-304, 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jul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>/dez. 2013.</w:t>
      </w:r>
    </w:p>
    <w:p w14:paraId="09CD5C38" w14:textId="28E424D2" w:rsidR="00BF47AA" w:rsidRDefault="00BF47AA" w:rsidP="00BF47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LAKATOS,</w:t>
      </w:r>
      <w:r w:rsidRPr="00BF47AA">
        <w:rPr>
          <w:rFonts w:ascii="Times New Roman" w:hAnsi="Times New Roman" w:cs="Times New Roman"/>
          <w:sz w:val="24"/>
          <w:szCs w:val="24"/>
        </w:rPr>
        <w:t xml:space="preserve"> Eva Maria.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7AA">
        <w:rPr>
          <w:rFonts w:ascii="Times New Roman" w:hAnsi="Times New Roman" w:cs="Times New Roman"/>
          <w:sz w:val="24"/>
          <w:szCs w:val="24"/>
        </w:rPr>
        <w:t xml:space="preserve">Fundamentos de metodologia científica 1 Marina de Andrade Marconi, </w:t>
      </w:r>
      <w:proofErr w:type="spellStart"/>
      <w:r w:rsidRPr="00BF47AA">
        <w:rPr>
          <w:rFonts w:ascii="Times New Roman" w:hAnsi="Times New Roman" w:cs="Times New Roman"/>
          <w:sz w:val="24"/>
          <w:szCs w:val="24"/>
        </w:rPr>
        <w:t>EvaMaria</w:t>
      </w:r>
      <w:proofErr w:type="spellEnd"/>
      <w:r w:rsidRPr="00BF47AA">
        <w:rPr>
          <w:rFonts w:ascii="Times New Roman" w:hAnsi="Times New Roman" w:cs="Times New Roman"/>
          <w:sz w:val="24"/>
          <w:szCs w:val="24"/>
        </w:rPr>
        <w:t xml:space="preserve"> Lakatos. - 5. ed. - São Paulo: Atlas 2003.</w:t>
      </w:r>
    </w:p>
    <w:p w14:paraId="09BD2FC1" w14:textId="5CE92A3B" w:rsidR="00226CCC" w:rsidRDefault="00226CCC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226CCC">
        <w:rPr>
          <w:rFonts w:ascii="Times New Roman" w:hAnsi="Times New Roman" w:cs="Times New Roman"/>
          <w:sz w:val="24"/>
          <w:szCs w:val="24"/>
        </w:rPr>
        <w:t xml:space="preserve">QUEIROZ NETO, Exzolvildres; OLIVEIRA, Gilson Batista; MORAES, Rafael 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Aldighieri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 xml:space="preserve">. Reflexões sobre planejamento rural: elementos teórico-conceituais e a práxis acadêmica na interface rural-urbana no município de Foz do Iguaçu, PR. In____. Três décadas de planejamento em áreas rurais: balanços e perspectivas. 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Cidonea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 xml:space="preserve"> Machado 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Deponti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>, Tanise Dias Freitas, Arilson Favaretto (</w:t>
      </w:r>
      <w:proofErr w:type="spellStart"/>
      <w:r w:rsidRPr="00226CCC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226CCC">
        <w:rPr>
          <w:rFonts w:ascii="Times New Roman" w:hAnsi="Times New Roman" w:cs="Times New Roman"/>
          <w:sz w:val="24"/>
          <w:szCs w:val="24"/>
        </w:rPr>
        <w:t>). São Carlos Pedro &amp; João Editores, 2021. 405 p.</w:t>
      </w:r>
    </w:p>
    <w:p w14:paraId="1BA8242F" w14:textId="599F152E" w:rsidR="00226CCC" w:rsidRPr="003A33B2" w:rsidRDefault="00226CCC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UFMG. Universidade Federal de Minas Gerais. Anuário das agriculturas metropolitanas 2020/2021:uma publicação sobre a região metropolitana de Belo Horizonte. UFMG/IGC, 2022.</w:t>
      </w:r>
    </w:p>
    <w:p w14:paraId="6A1FC885" w14:textId="131511E4" w:rsidR="00610F2C" w:rsidRDefault="00610F2C" w:rsidP="002F5F72">
      <w:pPr>
        <w:rPr>
          <w:rFonts w:ascii="FreeSans" w:hAnsi="FreeSans"/>
        </w:rPr>
      </w:pPr>
    </w:p>
    <w:sectPr w:rsidR="00610F2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C411C" w14:textId="77777777" w:rsidR="00DB3C47" w:rsidRDefault="00DB3C47" w:rsidP="002F5F72">
      <w:pPr>
        <w:spacing w:after="0" w:line="240" w:lineRule="auto"/>
      </w:pPr>
      <w:r>
        <w:separator/>
      </w:r>
    </w:p>
  </w:endnote>
  <w:endnote w:type="continuationSeparator" w:id="0">
    <w:p w14:paraId="6869E2F7" w14:textId="77777777" w:rsidR="00DB3C47" w:rsidRDefault="00DB3C47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65D2D" w14:textId="77777777" w:rsidR="00DB3C47" w:rsidRDefault="00DB3C47" w:rsidP="002F5F72">
      <w:pPr>
        <w:spacing w:after="0" w:line="240" w:lineRule="auto"/>
      </w:pPr>
      <w:r>
        <w:separator/>
      </w:r>
    </w:p>
  </w:footnote>
  <w:footnote w:type="continuationSeparator" w:id="0">
    <w:p w14:paraId="25316A96" w14:textId="77777777" w:rsidR="00DB3C47" w:rsidRDefault="00DB3C47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536E"/>
    <w:multiLevelType w:val="hybridMultilevel"/>
    <w:tmpl w:val="2460E4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1"/>
  </w:num>
  <w:num w:numId="2" w16cid:durableId="23910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64E63"/>
    <w:rsid w:val="001F0BD6"/>
    <w:rsid w:val="00226CCC"/>
    <w:rsid w:val="00284F84"/>
    <w:rsid w:val="002A516F"/>
    <w:rsid w:val="002F5F72"/>
    <w:rsid w:val="003319D1"/>
    <w:rsid w:val="0038551A"/>
    <w:rsid w:val="004B5273"/>
    <w:rsid w:val="004F5233"/>
    <w:rsid w:val="005C32D8"/>
    <w:rsid w:val="005E356B"/>
    <w:rsid w:val="00610F2C"/>
    <w:rsid w:val="00622962"/>
    <w:rsid w:val="00681023"/>
    <w:rsid w:val="00700E79"/>
    <w:rsid w:val="007437B1"/>
    <w:rsid w:val="00775EAB"/>
    <w:rsid w:val="008E69F6"/>
    <w:rsid w:val="00BC1BDD"/>
    <w:rsid w:val="00BC1E03"/>
    <w:rsid w:val="00BF47AA"/>
    <w:rsid w:val="00CC6442"/>
    <w:rsid w:val="00DB3C47"/>
    <w:rsid w:val="00DB7BC4"/>
    <w:rsid w:val="00E5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SEDRES.dotx</Template>
  <TotalTime>1288</TotalTime>
  <Pages>3</Pages>
  <Words>947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Exzolvildres Queiroz Neto</cp:lastModifiedBy>
  <cp:revision>13</cp:revision>
  <dcterms:created xsi:type="dcterms:W3CDTF">2024-02-10T18:37:00Z</dcterms:created>
  <dcterms:modified xsi:type="dcterms:W3CDTF">2024-02-28T17:58:00Z</dcterms:modified>
  <dc:language>pt-BR</dc:language>
</cp:coreProperties>
</file>