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A5B22" w14:textId="77777777" w:rsidR="00D53681" w:rsidRDefault="00416677" w:rsidP="00560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DISFUNÇÃO DA ARTICULAÇÃO TEMPOROMANDIBULAR</w:t>
      </w:r>
      <w:r w:rsidR="00E67433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: </w:t>
      </w:r>
      <w:r w:rsidR="00560C6A" w:rsidRPr="00560C6A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UMA REVISÃO DE LITERATURA</w:t>
      </w:r>
    </w:p>
    <w:p w14:paraId="0976E27A" w14:textId="77777777" w:rsidR="00B31107" w:rsidRPr="00D53681" w:rsidRDefault="00B31107" w:rsidP="00560C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</w:rPr>
      </w:pPr>
    </w:p>
    <w:p w14:paraId="30DB1280" w14:textId="3B9102A0" w:rsidR="00D53681" w:rsidRPr="00D53681" w:rsidRDefault="00560C6A" w:rsidP="00E67433">
      <w:pPr>
        <w:spacing w:after="0" w:line="240" w:lineRule="auto"/>
        <w:ind w:left="205" w:right="-24"/>
        <w:jc w:val="right"/>
        <w:rPr>
          <w:rFonts w:ascii="Times New Roman" w:eastAsia="Times New Roman" w:hAnsi="Times New Roman" w:cs="Times New Roman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Anna Carolina da Silva Medeiros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¹</w:t>
      </w:r>
      <w:r w:rsidR="00B3110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, </w:t>
      </w:r>
      <w:r w:rsidR="002A3690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Ricardo Eugenio Varela Ayres de Melo</w:t>
      </w:r>
      <w:r w:rsidR="004C262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2</w:t>
      </w:r>
      <w:r w:rsidR="002A3690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, </w:t>
      </w:r>
      <w:r w:rsidR="009B34DD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Marcela Côrte Real Fernandes</w:t>
      </w:r>
      <w:r w:rsidR="004C262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3</w:t>
      </w:r>
      <w:r w:rsidR="009B34DD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Maria Luísa Alves Lins</w:t>
      </w:r>
      <w:r w:rsidR="004C2624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4</w:t>
      </w:r>
    </w:p>
    <w:p w14:paraId="5F618A78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3C0A12DB" w14:textId="3F8F7608" w:rsidR="00560C6A" w:rsidRDefault="00560C6A" w:rsidP="004254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560C6A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1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Graduanda em Odontologia pelo Centro Universitário Facol – UNIFACOL, Vitória de Santo Antão, Pernambuco, Brasil.</w:t>
      </w:r>
    </w:p>
    <w:p w14:paraId="69823FA9" w14:textId="62AD7D76" w:rsidR="00D53681" w:rsidRDefault="004C2624" w:rsidP="004254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2</w:t>
      </w:r>
      <w:r w:rsid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  <w:r w:rsidR="009B34DD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Doutor em Cirurgia e Traumatologia Buco Maxilo Facial pela PUC/RS; Docente da UNIFACOL.</w:t>
      </w:r>
    </w:p>
    <w:p w14:paraId="44D12A02" w14:textId="503A3B10" w:rsidR="009B34DD" w:rsidRDefault="004C2624" w:rsidP="004254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3</w:t>
      </w:r>
      <w:r w:rsidR="009B34DD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Doutora em Clínica Integrada pela UFPE; Docente da UNIFACOL.</w:t>
      </w:r>
    </w:p>
    <w:p w14:paraId="274572FC" w14:textId="34708169" w:rsidR="009B34DD" w:rsidRDefault="004C2624" w:rsidP="009B34DD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pt-BR"/>
        </w:rPr>
        <w:t>4</w:t>
      </w:r>
      <w:r w:rsidR="009B34DD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Especialista em Harmonização Orofacial; Docente da UNIFACOL.</w:t>
      </w:r>
    </w:p>
    <w:p w14:paraId="2E58E25F" w14:textId="77777777" w:rsidR="00B31107" w:rsidRDefault="00B31107" w:rsidP="00425419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</w:p>
    <w:p w14:paraId="22F13287" w14:textId="5D7A038F" w:rsidR="00B31107" w:rsidRPr="00D53681" w:rsidRDefault="0078791B" w:rsidP="0092501A">
      <w:pPr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kern w:val="0"/>
          <w:lang w:eastAsia="pt-BR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</w:rPr>
        <w:t>carolmedeiros1908@outlook.com</w:t>
      </w:r>
    </w:p>
    <w:p w14:paraId="1A2C1A9F" w14:textId="77777777" w:rsidR="00D53681" w:rsidRPr="00D53681" w:rsidRDefault="00D53681" w:rsidP="0042541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2905F45E" w14:textId="4BB473D3" w:rsidR="00386415" w:rsidRDefault="00425419" w:rsidP="0038641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25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Introdução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</w:t>
      </w:r>
      <w:r w:rsidR="0041667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A disfunção temporomandibular </w:t>
      </w:r>
      <w:r w:rsidR="00CE5029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(DTM) </w:t>
      </w:r>
      <w:r w:rsidR="00416677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é uma </w:t>
      </w:r>
      <w:r w:rsidR="00CE5029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definida por modificações funcionais que incluem uma variedade de sinais e sintomas, levando a restrição das funções essenciais que possuem papel crucial na qualidade de vida. </w:t>
      </w:r>
      <w:r w:rsidR="00EF16EF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A DTM está intimamente ligada</w:t>
      </w:r>
      <w:r w:rsidR="00CE5029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à oclusão dental, estresse e trauma</w:t>
      </w:r>
      <w:r w:rsidR="00EF16EF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, dispondo de diversas opções de tratamento, por se tratar de uma patologia de etiologia multifatorial. É essencial qu</w:t>
      </w:r>
      <w:r w:rsidR="004C2624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e o</w:t>
      </w:r>
      <w:r w:rsidR="00EF16EF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cirurgião dentista faça uma anamnese de</w:t>
      </w:r>
      <w:r w:rsidR="00C46D6C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talhada, examinando as possíveis origens dessas disfunções para alcançar o tratamento adequado dessa disfunção.</w:t>
      </w:r>
      <w:r w:rsidR="00642372" w:rsidRPr="00642372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 </w:t>
      </w:r>
      <w:r w:rsidR="00642372" w:rsidRPr="00425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Objetivo</w:t>
      </w:r>
      <w:r w:rsidR="00642372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O presente estudo </w:t>
      </w:r>
      <w:r w:rsidR="00642372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tem como objetivo</w:t>
      </w:r>
      <w:r w:rsidR="00642372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analisar quais as principais causas da DTM, além de abordar suas formas de tratamento.</w:t>
      </w:r>
      <w:r w:rsidR="00C46D6C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  <w:r w:rsidRPr="00425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Metodologia:</w:t>
      </w:r>
      <w:r w:rsidR="002A3690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 xml:space="preserve"> </w:t>
      </w:r>
      <w:r w:rsidR="000D4FBF" w:rsidRPr="00C749CC">
        <w:rPr>
          <w:rFonts w:ascii="Times New Roman" w:hAnsi="Times New Roman" w:cs="Times New Roman"/>
        </w:rPr>
        <w:t>Foi realizado uma busca bibliográfica por meio das bases de dados: Scielo e PubMed, publ</w:t>
      </w:r>
      <w:r w:rsidR="00C46D6C">
        <w:rPr>
          <w:rFonts w:ascii="Times New Roman" w:hAnsi="Times New Roman" w:cs="Times New Roman"/>
        </w:rPr>
        <w:t>icados no período de 2020 a 2024</w:t>
      </w:r>
      <w:r w:rsidR="000D4FBF" w:rsidRPr="00C749CC">
        <w:rPr>
          <w:rFonts w:ascii="Times New Roman" w:hAnsi="Times New Roman" w:cs="Times New Roman"/>
        </w:rPr>
        <w:t>. Foram considerados como critérios de inclusão os artigos na íntegra, nas línguas portuguesa e inglesa. Considerados como critérios de exclusão pesquisas que antecediam os últimos 05 anos e estudos com informações repetidas.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A partir de sua análise, foram selecionados </w:t>
      </w:r>
      <w:r w:rsidR="00731AA3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4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artigos que contribuíram para a análise descritiva deste trabalho. </w:t>
      </w:r>
      <w:r w:rsidRPr="00425419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Resultados e discussão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</w:t>
      </w:r>
      <w:r w:rsidR="00EE1175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A articulação temporomandibular é considerada a articulação mais complexa do corpo humano, e todo problema que à impede de exercer sua função é chamado de DTM. Os sinais e sintomas mais relatados, são as dores de ouvido, cefaléia, mialgias e</w:t>
      </w:r>
      <w:r w:rsidR="002A3690">
        <w:rPr>
          <w:rFonts w:ascii="Times New Roman" w:hAnsi="Times New Roman" w:cs="Times New Roman"/>
        </w:rPr>
        <w:t xml:space="preserve"> </w:t>
      </w:r>
      <w:r w:rsidR="00EE1175">
        <w:rPr>
          <w:rFonts w:ascii="Times New Roman" w:hAnsi="Times New Roman" w:cs="Times New Roman"/>
        </w:rPr>
        <w:t xml:space="preserve">ruídos durante a abertura e fechamento de boca, etc. </w:t>
      </w:r>
      <w:r w:rsidR="001E1185">
        <w:rPr>
          <w:rFonts w:ascii="Times New Roman" w:hAnsi="Times New Roman" w:cs="Times New Roman"/>
        </w:rPr>
        <w:t xml:space="preserve">Os tratamentos para a disfunção visam diminuir os níveis de dor, reestabelecer a função do sistema mastigatório e melhorar a qualidade de vida do paciente. As </w:t>
      </w:r>
      <w:r w:rsidR="004C2624">
        <w:rPr>
          <w:rFonts w:ascii="Times New Roman" w:hAnsi="Times New Roman" w:cs="Times New Roman"/>
        </w:rPr>
        <w:t>intervenções</w:t>
      </w:r>
      <w:r w:rsidR="001E1185">
        <w:rPr>
          <w:rFonts w:ascii="Times New Roman" w:hAnsi="Times New Roman" w:cs="Times New Roman"/>
        </w:rPr>
        <w:t xml:space="preserve"> incluem terapias não cirúrgicas, como fisioterapias, termoterapias e tratamento medicamentoso. Em alguns casos, é necessário incluir a abordagem psicoterapêutica quando se identifica a necessidade de suporte psicológico. </w:t>
      </w:r>
      <w:r w:rsidR="00ED32AD" w:rsidRPr="00ED32AD">
        <w:rPr>
          <w:rFonts w:ascii="Times New Roman" w:eastAsia="Times New Roman" w:hAnsi="Times New Roman" w:cs="Times New Roman"/>
          <w:b/>
          <w:bCs/>
          <w:color w:val="000000"/>
          <w:kern w:val="0"/>
          <w:lang w:eastAsia="pt-BR"/>
        </w:rPr>
        <w:t>Conclusão</w:t>
      </w:r>
      <w:r w:rsidR="00560C6A" w:rsidRPr="00560C6A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: </w:t>
      </w:r>
      <w:r w:rsidR="00271B1B" w:rsidRPr="00271B1B">
        <w:rPr>
          <w:rFonts w:ascii="Times New Roman" w:hAnsi="Times New Roman" w:cs="Times New Roman"/>
        </w:rPr>
        <w:t xml:space="preserve">Através dos estudos consultados </w:t>
      </w:r>
      <w:r w:rsidR="001E1185">
        <w:rPr>
          <w:rFonts w:ascii="Times New Roman" w:hAnsi="Times New Roman" w:cs="Times New Roman"/>
        </w:rPr>
        <w:t>conclui</w:t>
      </w:r>
      <w:r w:rsidR="00BD6643">
        <w:rPr>
          <w:rFonts w:ascii="Times New Roman" w:hAnsi="Times New Roman" w:cs="Times New Roman"/>
        </w:rPr>
        <w:t>-se</w:t>
      </w:r>
      <w:r w:rsidR="00271B1B" w:rsidRPr="00271B1B">
        <w:rPr>
          <w:rFonts w:ascii="Times New Roman" w:hAnsi="Times New Roman" w:cs="Times New Roman"/>
        </w:rPr>
        <w:t xml:space="preserve"> que </w:t>
      </w:r>
      <w:r w:rsidR="00386415" w:rsidRPr="00386415">
        <w:rPr>
          <w:rFonts w:ascii="Times New Roman" w:hAnsi="Times New Roman" w:cs="Times New Roman"/>
        </w:rPr>
        <w:t>a DTM</w:t>
      </w:r>
      <w:r w:rsidR="00BD6643" w:rsidRPr="00386415">
        <w:rPr>
          <w:rFonts w:ascii="Times New Roman" w:hAnsi="Times New Roman" w:cs="Times New Roman"/>
        </w:rPr>
        <w:t xml:space="preserve"> </w:t>
      </w:r>
      <w:r w:rsidR="00386415" w:rsidRPr="00386415">
        <w:rPr>
          <w:rFonts w:ascii="Times New Roman" w:hAnsi="Times New Roman" w:cs="Times New Roman"/>
        </w:rPr>
        <w:t>causa um impacto considerável nos indivíduos em geral, e pesquisas indicam que gera diversos desconfortos físicos e emocionais. Com base na pesquisa atual, foi possível identificar a necessidade de uma avaliação clínica adequada para reconhecer os sinais e sintomas, considerando todos os aspectos envolvidos, com o objetivo de promover uma abordagem interprofissional por parte do cirurgião dentista e outros profissionais da saúde que podem influenciar diretamente o tratamento. Dessa forma, o tratamento para a DTM demonstra efeitos comprovados, aliviando a dor e permitindo que o paciente retome suas atividades normais.</w:t>
      </w:r>
    </w:p>
    <w:p w14:paraId="28EF7124" w14:textId="77777777" w:rsidR="004C2624" w:rsidRPr="00386415" w:rsidRDefault="004C2624" w:rsidP="0038641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7C933C" w14:textId="77777777" w:rsidR="00386415" w:rsidRPr="00386415" w:rsidRDefault="00D53681" w:rsidP="0038641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Palavras-chave: </w:t>
      </w:r>
      <w:r w:rsidR="00386415">
        <w:rPr>
          <w:rFonts w:ascii="Times New Roman" w:hAnsi="Times New Roman" w:cs="Times New Roman"/>
        </w:rPr>
        <w:t>Dor orofacial</w:t>
      </w:r>
      <w:r w:rsidR="00386415" w:rsidRPr="00271B1B">
        <w:rPr>
          <w:rFonts w:ascii="Times New Roman" w:hAnsi="Times New Roman" w:cs="Times New Roman"/>
        </w:rPr>
        <w:t>.</w:t>
      </w:r>
      <w:r w:rsidR="00386415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  <w:r w:rsidR="00386415">
        <w:rPr>
          <w:rFonts w:ascii="Times New Roman" w:hAnsi="Times New Roman" w:cs="Times New Roman"/>
        </w:rPr>
        <w:t>Fisioterapia</w:t>
      </w:r>
      <w:r w:rsidR="00386415" w:rsidRPr="00271B1B">
        <w:rPr>
          <w:rFonts w:ascii="Times New Roman" w:hAnsi="Times New Roman" w:cs="Times New Roman"/>
        </w:rPr>
        <w:t>.</w:t>
      </w:r>
      <w:r w:rsidR="00386415">
        <w:rPr>
          <w:rFonts w:ascii="Times New Roman" w:eastAsia="Times New Roman" w:hAnsi="Times New Roman" w:cs="Times New Roman"/>
          <w:color w:val="000000"/>
          <w:kern w:val="0"/>
          <w:lang w:eastAsia="pt-BR"/>
        </w:rPr>
        <w:t xml:space="preserve"> </w:t>
      </w:r>
      <w:r w:rsidR="00386415">
        <w:rPr>
          <w:rFonts w:ascii="Times New Roman" w:hAnsi="Times New Roman" w:cs="Times New Roman"/>
        </w:rPr>
        <w:t>Tratamento conservador</w:t>
      </w:r>
      <w:r w:rsidR="00386415" w:rsidRPr="00271B1B">
        <w:rPr>
          <w:rFonts w:ascii="Times New Roman" w:hAnsi="Times New Roman" w:cs="Times New Roman"/>
        </w:rPr>
        <w:t xml:space="preserve">. </w:t>
      </w:r>
    </w:p>
    <w:p w14:paraId="1A2963E1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</w:rPr>
      </w:pPr>
    </w:p>
    <w:p w14:paraId="40E9649D" w14:textId="77777777" w:rsidR="00ED32AD" w:rsidRDefault="00D53681" w:rsidP="00B31107">
      <w:pPr>
        <w:spacing w:before="69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t-BR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</w:rPr>
        <w:lastRenderedPageBreak/>
        <w:t xml:space="preserve">Área Temática: </w:t>
      </w:r>
      <w:r w:rsidR="00425419">
        <w:rPr>
          <w:rFonts w:ascii="Times New Roman" w:eastAsia="Times New Roman" w:hAnsi="Times New Roman" w:cs="Times New Roman"/>
          <w:color w:val="000000"/>
          <w:kern w:val="0"/>
          <w:lang w:eastAsia="pt-BR"/>
        </w:rPr>
        <w:t>Emergências cirúrgicas.</w:t>
      </w:r>
    </w:p>
    <w:sectPr w:rsidR="00ED32AD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681"/>
    <w:rsid w:val="000D4FBF"/>
    <w:rsid w:val="00160CA9"/>
    <w:rsid w:val="001E1185"/>
    <w:rsid w:val="00245BF9"/>
    <w:rsid w:val="00271B1B"/>
    <w:rsid w:val="0029315B"/>
    <w:rsid w:val="002A3690"/>
    <w:rsid w:val="00386415"/>
    <w:rsid w:val="003945EA"/>
    <w:rsid w:val="003B1A92"/>
    <w:rsid w:val="00416677"/>
    <w:rsid w:val="00425419"/>
    <w:rsid w:val="004B5E23"/>
    <w:rsid w:val="004C1360"/>
    <w:rsid w:val="004C2624"/>
    <w:rsid w:val="00560C6A"/>
    <w:rsid w:val="005E2E69"/>
    <w:rsid w:val="00642372"/>
    <w:rsid w:val="006525E2"/>
    <w:rsid w:val="006F6C2E"/>
    <w:rsid w:val="00731AA3"/>
    <w:rsid w:val="007474B2"/>
    <w:rsid w:val="0078791B"/>
    <w:rsid w:val="007B36DA"/>
    <w:rsid w:val="007B76BD"/>
    <w:rsid w:val="00803B25"/>
    <w:rsid w:val="00857BA1"/>
    <w:rsid w:val="008A5973"/>
    <w:rsid w:val="008E404F"/>
    <w:rsid w:val="0092315D"/>
    <w:rsid w:val="0092501A"/>
    <w:rsid w:val="00947924"/>
    <w:rsid w:val="009B34DD"/>
    <w:rsid w:val="00A21EAB"/>
    <w:rsid w:val="00A8388D"/>
    <w:rsid w:val="00B22E42"/>
    <w:rsid w:val="00B31107"/>
    <w:rsid w:val="00BD6643"/>
    <w:rsid w:val="00C409AC"/>
    <w:rsid w:val="00C46D6C"/>
    <w:rsid w:val="00CD1482"/>
    <w:rsid w:val="00CE5029"/>
    <w:rsid w:val="00CE548B"/>
    <w:rsid w:val="00D53681"/>
    <w:rsid w:val="00D56784"/>
    <w:rsid w:val="00E67433"/>
    <w:rsid w:val="00ED32AD"/>
    <w:rsid w:val="00EE1175"/>
    <w:rsid w:val="00EE404F"/>
    <w:rsid w:val="00EF1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2529"/>
  <w15:docId w15:val="{27E3BD1B-23C0-4229-865F-39AE77DB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23"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maycon douglas rodrigues silva</dc:creator>
  <cp:lastModifiedBy>Carolina Medeiros</cp:lastModifiedBy>
  <cp:revision>6</cp:revision>
  <dcterms:created xsi:type="dcterms:W3CDTF">2024-07-26T16:13:00Z</dcterms:created>
  <dcterms:modified xsi:type="dcterms:W3CDTF">2024-07-29T21:07:00Z</dcterms:modified>
</cp:coreProperties>
</file>