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BBD11" w14:textId="77777777" w:rsidR="00DC5B4B" w:rsidRDefault="00DC5B4B" w:rsidP="00DC5B4B">
      <w:pPr>
        <w:jc w:val="both"/>
      </w:pPr>
      <w:r w:rsidRPr="7C98E08B">
        <w:rPr>
          <w:rFonts w:ascii="Arial" w:eastAsia="Arial" w:hAnsi="Arial" w:cs="Arial"/>
          <w:b/>
          <w:bCs/>
          <w:color w:val="000000" w:themeColor="text1"/>
        </w:rPr>
        <w:t xml:space="preserve">ANEXO I </w:t>
      </w:r>
    </w:p>
    <w:p w14:paraId="2BD0F9A9" w14:textId="77777777" w:rsidR="00DC5B4B" w:rsidRDefault="00DC5B4B" w:rsidP="00DC5B4B">
      <w:r>
        <w:br/>
      </w:r>
      <w:r>
        <w:br/>
      </w:r>
    </w:p>
    <w:p w14:paraId="7593E33B" w14:textId="1B32C5FF" w:rsidR="008D0256" w:rsidRPr="008D0256" w:rsidRDefault="008D0256" w:rsidP="008D0256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D02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ULTRAESTRUTURA DAS CÉLULAS ESTEROIDOGÊNICAS E IMUNOLOCALIZAÇÃO DA 17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β</w:t>
      </w:r>
      <w:r w:rsidRPr="008D02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- HIDROXIESTER</w:t>
      </w:r>
      <w:r w:rsidR="001D727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D02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IDE DESIDROGENASE TIPO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3</w:t>
      </w:r>
      <w:r w:rsidRPr="008D02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, EM TESTÍCULOS MADUROS DE </w:t>
      </w:r>
      <w:r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P</w:t>
      </w:r>
      <w:r w:rsidRPr="008D0256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otamotrygon wallacei</w:t>
      </w:r>
      <w:r w:rsidRPr="008D02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(CHONDRICHTHYES - POTAMOTRYGONIDAE)</w:t>
      </w:r>
    </w:p>
    <w:p w14:paraId="18A7682E" w14:textId="77777777" w:rsidR="00DC5B4B" w:rsidRDefault="00DC5B4B" w:rsidP="00DC5B4B">
      <w:r>
        <w:br/>
      </w:r>
      <w:r>
        <w:br/>
      </w:r>
    </w:p>
    <w:p w14:paraId="69545CE3" w14:textId="0371C62A" w:rsidR="00DC5B4B" w:rsidRDefault="008D0256" w:rsidP="00DC5B4B">
      <w:pPr>
        <w:jc w:val="both"/>
      </w:pPr>
      <w:r>
        <w:rPr>
          <w:rFonts w:ascii="Arial" w:eastAsia="Arial" w:hAnsi="Arial" w:cs="Arial"/>
          <w:color w:val="000000" w:themeColor="text1"/>
        </w:rPr>
        <w:t>Ruben Dario Morales-Gamba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¹; </w:t>
      </w:r>
      <w:r w:rsidR="00FF7925">
        <w:rPr>
          <w:rFonts w:ascii="Arial" w:eastAsia="Arial" w:hAnsi="Arial" w:cs="Arial"/>
          <w:color w:val="000000" w:themeColor="text1"/>
        </w:rPr>
        <w:t xml:space="preserve">Maria </w:t>
      </w:r>
      <w:r>
        <w:rPr>
          <w:rFonts w:ascii="Arial" w:eastAsia="Arial" w:hAnsi="Arial" w:cs="Arial"/>
          <w:color w:val="000000" w:themeColor="text1"/>
        </w:rPr>
        <w:t>L</w:t>
      </w:r>
      <w:r w:rsidR="0067671B">
        <w:rPr>
          <w:rFonts w:ascii="Arial" w:eastAsia="Arial" w:hAnsi="Arial" w:cs="Arial"/>
          <w:color w:val="000000" w:themeColor="text1"/>
        </w:rPr>
        <w:t>ú</w:t>
      </w:r>
      <w:r>
        <w:rPr>
          <w:rFonts w:ascii="Arial" w:eastAsia="Arial" w:hAnsi="Arial" w:cs="Arial"/>
          <w:color w:val="000000" w:themeColor="text1"/>
        </w:rPr>
        <w:t>cia Góes de Araújo</w:t>
      </w:r>
      <w:r w:rsidR="00DC5B4B" w:rsidRPr="7C98E08B">
        <w:rPr>
          <w:rFonts w:ascii="Arial" w:eastAsia="Arial" w:hAnsi="Arial" w:cs="Arial"/>
          <w:color w:val="000000" w:themeColor="text1"/>
        </w:rPr>
        <w:t>²;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1D7277">
        <w:rPr>
          <w:rFonts w:ascii="Arial" w:eastAsia="Arial" w:hAnsi="Arial" w:cs="Arial"/>
          <w:color w:val="000000" w:themeColor="text1"/>
        </w:rPr>
        <w:t xml:space="preserve">José </w:t>
      </w:r>
      <w:r>
        <w:rPr>
          <w:rFonts w:ascii="Arial" w:eastAsia="Arial" w:hAnsi="Arial" w:cs="Arial"/>
          <w:color w:val="000000" w:themeColor="text1"/>
        </w:rPr>
        <w:t>Fernando Marques Barcellos</w:t>
      </w:r>
      <w:r w:rsidRPr="008D0256">
        <w:rPr>
          <w:rFonts w:ascii="Arial" w:eastAsia="Arial" w:hAnsi="Arial" w:cs="Arial"/>
          <w:color w:val="000000" w:themeColor="text1"/>
          <w:vertAlign w:val="superscript"/>
        </w:rPr>
        <w:t>3</w:t>
      </w:r>
      <w:r w:rsidRPr="7C98E08B">
        <w:rPr>
          <w:rFonts w:ascii="Arial" w:eastAsia="Arial" w:hAnsi="Arial" w:cs="Arial"/>
          <w:color w:val="000000" w:themeColor="text1"/>
        </w:rPr>
        <w:t>;</w:t>
      </w:r>
      <w:r>
        <w:rPr>
          <w:rFonts w:ascii="Arial" w:eastAsia="Arial" w:hAnsi="Arial" w:cs="Arial"/>
          <w:color w:val="000000" w:themeColor="text1"/>
        </w:rPr>
        <w:t xml:space="preserve"> Mariana Gomes do Rego</w:t>
      </w:r>
      <w:r w:rsidRPr="008D0256">
        <w:rPr>
          <w:rFonts w:ascii="Arial" w:eastAsia="Arial" w:hAnsi="Arial" w:cs="Arial"/>
          <w:color w:val="000000" w:themeColor="text1"/>
          <w:vertAlign w:val="superscript"/>
        </w:rPr>
        <w:t>4</w:t>
      </w:r>
      <w:r>
        <w:rPr>
          <w:rFonts w:ascii="Arial" w:eastAsia="Arial" w:hAnsi="Arial" w:cs="Arial"/>
          <w:color w:val="000000" w:themeColor="text1"/>
        </w:rPr>
        <w:t>; Lucas Castanhola Dia</w:t>
      </w:r>
      <w:r w:rsidR="0067671B">
        <w:rPr>
          <w:rFonts w:ascii="Arial" w:eastAsia="Arial" w:hAnsi="Arial" w:cs="Arial"/>
          <w:color w:val="000000" w:themeColor="text1"/>
        </w:rPr>
        <w:t>s</w:t>
      </w:r>
      <w:r w:rsidRPr="008D0256">
        <w:rPr>
          <w:rFonts w:ascii="Arial" w:eastAsia="Arial" w:hAnsi="Arial" w:cs="Arial"/>
          <w:color w:val="000000" w:themeColor="text1"/>
          <w:vertAlign w:val="superscript"/>
        </w:rPr>
        <w:t>5</w:t>
      </w:r>
      <w:r>
        <w:rPr>
          <w:rFonts w:ascii="Arial" w:eastAsia="Arial" w:hAnsi="Arial" w:cs="Arial"/>
          <w:color w:val="000000" w:themeColor="text1"/>
        </w:rPr>
        <w:t>; Jaydione Luiz Marcon</w:t>
      </w:r>
      <w:r w:rsidRPr="008D0256">
        <w:rPr>
          <w:rFonts w:ascii="Arial" w:eastAsia="Arial" w:hAnsi="Arial" w:cs="Arial"/>
          <w:color w:val="000000" w:themeColor="text1"/>
          <w:vertAlign w:val="superscript"/>
        </w:rPr>
        <w:t>6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 </w:t>
      </w:r>
    </w:p>
    <w:p w14:paraId="647C68CC" w14:textId="77777777" w:rsidR="00DC5B4B" w:rsidRDefault="00DC5B4B" w:rsidP="00DC5B4B">
      <w:r>
        <w:br/>
      </w:r>
      <w:r>
        <w:br/>
      </w:r>
    </w:p>
    <w:p w14:paraId="13CD4F60" w14:textId="25F9864D" w:rsidR="00DC5B4B" w:rsidRDefault="00DC5B4B" w:rsidP="00DC5B4B">
      <w:pPr>
        <w:jc w:val="both"/>
      </w:pPr>
      <w:r w:rsidRPr="7C98E08B">
        <w:rPr>
          <w:rFonts w:ascii="Arial" w:eastAsia="Arial" w:hAnsi="Arial" w:cs="Arial"/>
          <w:color w:val="000000" w:themeColor="text1"/>
        </w:rPr>
        <w:t>¹</w:t>
      </w:r>
      <w:bookmarkStart w:id="0" w:name="_Hlk114559658"/>
      <w:r w:rsidR="00FF7925">
        <w:rPr>
          <w:rFonts w:ascii="Arial" w:eastAsia="Arial" w:hAnsi="Arial" w:cs="Arial"/>
          <w:color w:val="000000" w:themeColor="text1"/>
        </w:rPr>
        <w:t>Discente</w:t>
      </w:r>
      <w:r w:rsidR="00C114D2">
        <w:rPr>
          <w:rFonts w:ascii="Arial" w:eastAsia="Arial" w:hAnsi="Arial" w:cs="Arial"/>
          <w:color w:val="000000" w:themeColor="text1"/>
        </w:rPr>
        <w:t xml:space="preserve"> de </w:t>
      </w:r>
      <w:r w:rsidR="00DC29EE">
        <w:rPr>
          <w:rFonts w:ascii="Arial" w:eastAsia="Arial" w:hAnsi="Arial" w:cs="Arial"/>
          <w:color w:val="000000" w:themeColor="text1"/>
        </w:rPr>
        <w:t>D</w:t>
      </w:r>
      <w:r w:rsidR="00C114D2">
        <w:rPr>
          <w:rFonts w:ascii="Arial" w:eastAsia="Arial" w:hAnsi="Arial" w:cs="Arial"/>
          <w:color w:val="000000" w:themeColor="text1"/>
        </w:rPr>
        <w:t>outorado</w:t>
      </w:r>
      <w:r w:rsidR="00FF7925">
        <w:rPr>
          <w:rFonts w:ascii="Arial" w:eastAsia="Arial" w:hAnsi="Arial" w:cs="Arial"/>
          <w:color w:val="000000" w:themeColor="text1"/>
        </w:rPr>
        <w:t xml:space="preserve"> do </w:t>
      </w:r>
      <w:r w:rsidR="00917C40">
        <w:rPr>
          <w:rFonts w:ascii="Arial" w:eastAsia="Arial" w:hAnsi="Arial" w:cs="Arial"/>
          <w:color w:val="000000" w:themeColor="text1"/>
        </w:rPr>
        <w:t>Programa de Pós</w:t>
      </w:r>
      <w:r w:rsidR="00FF7925">
        <w:rPr>
          <w:rFonts w:ascii="Arial" w:eastAsia="Arial" w:hAnsi="Arial" w:cs="Arial"/>
          <w:color w:val="000000" w:themeColor="text1"/>
        </w:rPr>
        <w:t>-G</w:t>
      </w:r>
      <w:r w:rsidR="00917C40">
        <w:rPr>
          <w:rFonts w:ascii="Arial" w:eastAsia="Arial" w:hAnsi="Arial" w:cs="Arial"/>
          <w:color w:val="000000" w:themeColor="text1"/>
        </w:rPr>
        <w:t>raduação em Zoologia, Universidade Federal do Amazonas -</w:t>
      </w:r>
      <w:r w:rsidR="00FF7925">
        <w:rPr>
          <w:rFonts w:ascii="Arial" w:eastAsia="Arial" w:hAnsi="Arial" w:cs="Arial"/>
          <w:color w:val="000000" w:themeColor="text1"/>
        </w:rPr>
        <w:t xml:space="preserve"> </w:t>
      </w:r>
      <w:r w:rsidR="00917C40">
        <w:rPr>
          <w:rFonts w:ascii="Arial" w:eastAsia="Arial" w:hAnsi="Arial" w:cs="Arial"/>
          <w:color w:val="000000" w:themeColor="text1"/>
        </w:rPr>
        <w:t>UFAM</w:t>
      </w:r>
      <w:r w:rsidRPr="7C98E08B">
        <w:rPr>
          <w:rFonts w:ascii="Arial" w:eastAsia="Arial" w:hAnsi="Arial" w:cs="Arial"/>
          <w:color w:val="000000" w:themeColor="text1"/>
        </w:rPr>
        <w:t xml:space="preserve"> </w:t>
      </w:r>
    </w:p>
    <w:bookmarkEnd w:id="0"/>
    <w:p w14:paraId="466AD39E" w14:textId="69DB3503" w:rsidR="00DC5B4B" w:rsidRDefault="00DC5B4B" w:rsidP="00DC5B4B">
      <w:pPr>
        <w:jc w:val="both"/>
      </w:pPr>
      <w:r w:rsidRPr="7C98E08B">
        <w:rPr>
          <w:rFonts w:ascii="Arial" w:eastAsia="Arial" w:hAnsi="Arial" w:cs="Arial"/>
          <w:color w:val="000000" w:themeColor="text1"/>
        </w:rPr>
        <w:t>²</w:t>
      </w:r>
      <w:r w:rsidR="00917C40" w:rsidRPr="00917C40">
        <w:rPr>
          <w:rFonts w:ascii="Arial" w:eastAsia="Arial" w:hAnsi="Arial" w:cs="Arial"/>
          <w:color w:val="000000" w:themeColor="text1"/>
        </w:rPr>
        <w:t xml:space="preserve"> </w:t>
      </w:r>
      <w:r w:rsidR="00917C40" w:rsidRPr="7C98E08B">
        <w:rPr>
          <w:rFonts w:ascii="Arial" w:eastAsia="Arial" w:hAnsi="Arial" w:cs="Arial"/>
          <w:color w:val="000000" w:themeColor="text1"/>
        </w:rPr>
        <w:t>Pesquisadora</w:t>
      </w:r>
      <w:r w:rsidRPr="7C98E08B">
        <w:rPr>
          <w:rFonts w:ascii="Arial" w:eastAsia="Arial" w:hAnsi="Arial" w:cs="Arial"/>
          <w:color w:val="000000" w:themeColor="text1"/>
        </w:rPr>
        <w:t xml:space="preserve"> </w:t>
      </w:r>
      <w:r w:rsidR="00283851">
        <w:rPr>
          <w:rFonts w:ascii="Arial" w:eastAsia="Arial" w:hAnsi="Arial" w:cs="Arial"/>
          <w:color w:val="000000" w:themeColor="text1"/>
        </w:rPr>
        <w:t>no Departamento de Pesca e Aquicultura</w:t>
      </w:r>
      <w:r w:rsidRPr="7C98E08B">
        <w:rPr>
          <w:rFonts w:ascii="Arial" w:eastAsia="Arial" w:hAnsi="Arial" w:cs="Arial"/>
          <w:color w:val="000000" w:themeColor="text1"/>
        </w:rPr>
        <w:t>, Universidade</w:t>
      </w:r>
      <w:r w:rsidR="00917C40">
        <w:rPr>
          <w:rFonts w:ascii="Arial" w:eastAsia="Arial" w:hAnsi="Arial" w:cs="Arial"/>
          <w:color w:val="000000" w:themeColor="text1"/>
        </w:rPr>
        <w:t xml:space="preserve"> Federal Rural de Pernambuco</w:t>
      </w:r>
      <w:r w:rsidR="00FF7925">
        <w:rPr>
          <w:rFonts w:ascii="Arial" w:eastAsia="Arial" w:hAnsi="Arial" w:cs="Arial"/>
          <w:color w:val="000000" w:themeColor="text1"/>
        </w:rPr>
        <w:t xml:space="preserve"> </w:t>
      </w:r>
      <w:r w:rsidR="00917C40">
        <w:rPr>
          <w:rFonts w:ascii="Arial" w:eastAsia="Arial" w:hAnsi="Arial" w:cs="Arial"/>
          <w:color w:val="000000" w:themeColor="text1"/>
        </w:rPr>
        <w:t>- UFRPE</w:t>
      </w:r>
      <w:r w:rsidRPr="7C98E08B">
        <w:rPr>
          <w:rFonts w:ascii="Arial" w:eastAsia="Arial" w:hAnsi="Arial" w:cs="Arial"/>
          <w:color w:val="000000" w:themeColor="text1"/>
        </w:rPr>
        <w:t xml:space="preserve"> </w:t>
      </w:r>
    </w:p>
    <w:p w14:paraId="12B139E1" w14:textId="395020B5" w:rsidR="00917C40" w:rsidRDefault="00DC5B4B" w:rsidP="00917C40">
      <w:pPr>
        <w:jc w:val="both"/>
        <w:rPr>
          <w:rFonts w:ascii="Arial" w:eastAsia="Arial" w:hAnsi="Arial" w:cs="Arial"/>
          <w:color w:val="000000" w:themeColor="text1"/>
        </w:rPr>
      </w:pPr>
      <w:r w:rsidRPr="7C98E08B">
        <w:rPr>
          <w:rFonts w:ascii="Arial" w:eastAsia="Arial" w:hAnsi="Arial" w:cs="Arial"/>
          <w:color w:val="000000" w:themeColor="text1"/>
        </w:rPr>
        <w:t>³Professor</w:t>
      </w:r>
      <w:r w:rsidR="00917C40">
        <w:rPr>
          <w:rFonts w:ascii="Arial" w:eastAsia="Arial" w:hAnsi="Arial" w:cs="Arial"/>
          <w:color w:val="000000" w:themeColor="text1"/>
        </w:rPr>
        <w:t xml:space="preserve"> do Departamento de</w:t>
      </w:r>
      <w:r w:rsidR="001D7277">
        <w:rPr>
          <w:rFonts w:ascii="Arial" w:eastAsia="Arial" w:hAnsi="Arial" w:cs="Arial"/>
          <w:color w:val="000000" w:themeColor="text1"/>
        </w:rPr>
        <w:t xml:space="preserve"> Morfologia</w:t>
      </w:r>
      <w:r w:rsidRPr="7C98E08B">
        <w:rPr>
          <w:rFonts w:ascii="Arial" w:eastAsia="Arial" w:hAnsi="Arial" w:cs="Arial"/>
          <w:color w:val="000000" w:themeColor="text1"/>
        </w:rPr>
        <w:t xml:space="preserve">, </w:t>
      </w:r>
      <w:r w:rsidR="00917C40">
        <w:rPr>
          <w:rFonts w:ascii="Arial" w:eastAsia="Arial" w:hAnsi="Arial" w:cs="Arial"/>
          <w:color w:val="000000" w:themeColor="text1"/>
        </w:rPr>
        <w:t>Universidade Federal do Amazonas -</w:t>
      </w:r>
      <w:r w:rsidR="00FF7925">
        <w:rPr>
          <w:rFonts w:ascii="Arial" w:eastAsia="Arial" w:hAnsi="Arial" w:cs="Arial"/>
          <w:color w:val="000000" w:themeColor="text1"/>
        </w:rPr>
        <w:t xml:space="preserve"> </w:t>
      </w:r>
      <w:r w:rsidR="00917C40">
        <w:rPr>
          <w:rFonts w:ascii="Arial" w:eastAsia="Arial" w:hAnsi="Arial" w:cs="Arial"/>
          <w:color w:val="000000" w:themeColor="text1"/>
        </w:rPr>
        <w:t>UFAM</w:t>
      </w:r>
      <w:r w:rsidR="00917C40" w:rsidRPr="7C98E08B">
        <w:rPr>
          <w:rFonts w:ascii="Arial" w:eastAsia="Arial" w:hAnsi="Arial" w:cs="Arial"/>
          <w:color w:val="000000" w:themeColor="text1"/>
        </w:rPr>
        <w:t xml:space="preserve"> </w:t>
      </w:r>
    </w:p>
    <w:p w14:paraId="1594048A" w14:textId="2964B442" w:rsidR="00917C40" w:rsidRDefault="00917C40" w:rsidP="00917C40">
      <w:pPr>
        <w:jc w:val="both"/>
        <w:rPr>
          <w:rFonts w:ascii="Arial" w:eastAsia="Arial" w:hAnsi="Arial" w:cs="Arial"/>
          <w:color w:val="000000" w:themeColor="text1"/>
        </w:rPr>
      </w:pPr>
      <w:bookmarkStart w:id="1" w:name="_Hlk114560036"/>
      <w:r w:rsidRPr="00917C40">
        <w:rPr>
          <w:rFonts w:ascii="Arial" w:eastAsia="Arial" w:hAnsi="Arial" w:cs="Arial"/>
          <w:color w:val="000000" w:themeColor="text1"/>
          <w:vertAlign w:val="superscript"/>
        </w:rPr>
        <w:t>4</w:t>
      </w:r>
      <w:r w:rsidRPr="7C98E08B">
        <w:rPr>
          <w:rFonts w:ascii="Arial" w:eastAsia="Arial" w:hAnsi="Arial" w:cs="Arial"/>
          <w:color w:val="000000" w:themeColor="text1"/>
        </w:rPr>
        <w:t>Pesquisadora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283851">
        <w:rPr>
          <w:rFonts w:ascii="Arial" w:eastAsia="Arial" w:hAnsi="Arial" w:cs="Arial"/>
          <w:color w:val="000000" w:themeColor="text1"/>
        </w:rPr>
        <w:t xml:space="preserve">no Departamento de </w:t>
      </w:r>
      <w:r w:rsidR="00B75439">
        <w:rPr>
          <w:rFonts w:ascii="Arial" w:eastAsia="Arial" w:hAnsi="Arial" w:cs="Arial"/>
          <w:color w:val="000000" w:themeColor="text1"/>
        </w:rPr>
        <w:t>Medicina Veterinária</w:t>
      </w:r>
      <w:r w:rsidRPr="7C98E08B">
        <w:rPr>
          <w:rFonts w:ascii="Arial" w:eastAsia="Arial" w:hAnsi="Arial" w:cs="Arial"/>
          <w:color w:val="000000" w:themeColor="text1"/>
        </w:rPr>
        <w:t xml:space="preserve">, </w:t>
      </w:r>
      <w:bookmarkEnd w:id="1"/>
      <w:r w:rsidRPr="7C98E08B">
        <w:rPr>
          <w:rFonts w:ascii="Arial" w:eastAsia="Arial" w:hAnsi="Arial" w:cs="Arial"/>
          <w:color w:val="000000" w:themeColor="text1"/>
        </w:rPr>
        <w:t>Universidade</w:t>
      </w:r>
      <w:r>
        <w:rPr>
          <w:rFonts w:ascii="Arial" w:eastAsia="Arial" w:hAnsi="Arial" w:cs="Arial"/>
          <w:color w:val="000000" w:themeColor="text1"/>
        </w:rPr>
        <w:t xml:space="preserve"> Federal Rural de Pernambuco</w:t>
      </w:r>
      <w:r w:rsidR="00FF7925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- UFRPE</w:t>
      </w:r>
    </w:p>
    <w:p w14:paraId="4DB2D99D" w14:textId="52038B5B" w:rsidR="00917C40" w:rsidRDefault="00917C40" w:rsidP="00917C40">
      <w:pPr>
        <w:jc w:val="both"/>
        <w:rPr>
          <w:rFonts w:ascii="Arial" w:eastAsia="Arial" w:hAnsi="Arial" w:cs="Arial"/>
          <w:color w:val="000000" w:themeColor="text1"/>
        </w:rPr>
      </w:pPr>
      <w:r w:rsidRPr="000A5883">
        <w:rPr>
          <w:rFonts w:ascii="Arial" w:eastAsia="Arial" w:hAnsi="Arial" w:cs="Arial"/>
          <w:color w:val="000000" w:themeColor="text1"/>
          <w:vertAlign w:val="superscript"/>
        </w:rPr>
        <w:t>5</w:t>
      </w:r>
      <w:r w:rsidR="000A5883" w:rsidRPr="000A5883">
        <w:rPr>
          <w:rFonts w:ascii="Arial" w:eastAsia="Arial" w:hAnsi="Arial" w:cs="Arial"/>
          <w:color w:val="000000" w:themeColor="text1"/>
        </w:rPr>
        <w:t xml:space="preserve">Pesquisador </w:t>
      </w:r>
      <w:r w:rsidR="000A5883">
        <w:rPr>
          <w:rFonts w:ascii="Arial" w:eastAsia="Arial" w:hAnsi="Arial" w:cs="Arial"/>
          <w:color w:val="000000" w:themeColor="text1"/>
        </w:rPr>
        <w:t xml:space="preserve">no Laboratório Temático de Microscopia e Nanotecnologia, </w:t>
      </w:r>
      <w:r w:rsidR="000A5883" w:rsidRPr="000A5883">
        <w:rPr>
          <w:rFonts w:ascii="Arial" w:eastAsia="Arial" w:hAnsi="Arial" w:cs="Arial"/>
          <w:color w:val="000000" w:themeColor="text1"/>
        </w:rPr>
        <w:t xml:space="preserve">Instituto Nacional de Pesquisas da Amazônia </w:t>
      </w:r>
      <w:r w:rsidR="000A5883">
        <w:rPr>
          <w:rFonts w:ascii="Arial" w:eastAsia="Arial" w:hAnsi="Arial" w:cs="Arial"/>
          <w:color w:val="000000" w:themeColor="text1"/>
        </w:rPr>
        <w:t>–</w:t>
      </w:r>
      <w:r w:rsidR="000A5883" w:rsidRPr="000A5883">
        <w:rPr>
          <w:rFonts w:ascii="Arial" w:eastAsia="Arial" w:hAnsi="Arial" w:cs="Arial"/>
          <w:color w:val="000000" w:themeColor="text1"/>
        </w:rPr>
        <w:t xml:space="preserve"> </w:t>
      </w:r>
      <w:r w:rsidR="000A5883">
        <w:rPr>
          <w:rFonts w:ascii="Arial" w:eastAsia="Arial" w:hAnsi="Arial" w:cs="Arial"/>
          <w:color w:val="000000" w:themeColor="text1"/>
        </w:rPr>
        <w:t xml:space="preserve">INPA </w:t>
      </w:r>
    </w:p>
    <w:p w14:paraId="2289F086" w14:textId="6D060676" w:rsidR="00F92DBA" w:rsidRDefault="00F92DBA" w:rsidP="00F92DBA">
      <w:pPr>
        <w:jc w:val="both"/>
        <w:rPr>
          <w:rFonts w:ascii="Arial" w:eastAsia="Arial" w:hAnsi="Arial" w:cs="Arial"/>
          <w:color w:val="000000" w:themeColor="text1"/>
        </w:rPr>
      </w:pPr>
      <w:r w:rsidRPr="00F92DBA">
        <w:rPr>
          <w:rFonts w:ascii="Arial" w:eastAsia="Arial" w:hAnsi="Arial" w:cs="Arial"/>
          <w:color w:val="000000" w:themeColor="text1"/>
          <w:vertAlign w:val="superscript"/>
        </w:rPr>
        <w:t>6</w:t>
      </w:r>
      <w:r w:rsidRPr="7C98E08B">
        <w:rPr>
          <w:rFonts w:ascii="Arial" w:eastAsia="Arial" w:hAnsi="Arial" w:cs="Arial"/>
          <w:color w:val="000000" w:themeColor="text1"/>
        </w:rPr>
        <w:t>Professor</w:t>
      </w:r>
      <w:r>
        <w:rPr>
          <w:rFonts w:ascii="Arial" w:eastAsia="Arial" w:hAnsi="Arial" w:cs="Arial"/>
          <w:color w:val="000000" w:themeColor="text1"/>
        </w:rPr>
        <w:t xml:space="preserve"> do Departamento de Ciências Fisiológicas</w:t>
      </w:r>
      <w:r w:rsidRPr="7C98E08B">
        <w:rPr>
          <w:rFonts w:ascii="Arial" w:eastAsia="Arial" w:hAnsi="Arial" w:cs="Arial"/>
          <w:color w:val="000000" w:themeColor="text1"/>
        </w:rPr>
        <w:t xml:space="preserve">, </w:t>
      </w:r>
      <w:r>
        <w:rPr>
          <w:rFonts w:ascii="Arial" w:eastAsia="Arial" w:hAnsi="Arial" w:cs="Arial"/>
          <w:color w:val="000000" w:themeColor="text1"/>
        </w:rPr>
        <w:t>Universidade Federal do Amazonas -</w:t>
      </w:r>
      <w:r w:rsidR="00FF7925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UFAM</w:t>
      </w:r>
      <w:r w:rsidRPr="7C98E08B">
        <w:rPr>
          <w:rFonts w:ascii="Arial" w:eastAsia="Arial" w:hAnsi="Arial" w:cs="Arial"/>
          <w:color w:val="000000" w:themeColor="text1"/>
        </w:rPr>
        <w:t xml:space="preserve"> </w:t>
      </w:r>
    </w:p>
    <w:p w14:paraId="0B4521A7" w14:textId="34061859" w:rsidR="00DC5B4B" w:rsidRDefault="00DC5B4B" w:rsidP="00DC5B4B">
      <w:pPr>
        <w:jc w:val="both"/>
      </w:pPr>
    </w:p>
    <w:p w14:paraId="4A17F777" w14:textId="73BDF446" w:rsidR="008D0256" w:rsidRPr="008D0256" w:rsidRDefault="000A46F3" w:rsidP="008D0256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Em elasmobrânquios, a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 espermatogênese é regulada por esteroides sexuais secretados pelas células de Sertoli e </w:t>
      </w:r>
      <w:r>
        <w:rPr>
          <w:rFonts w:ascii="Arial" w:eastAsia="Arial" w:hAnsi="Arial" w:cs="Arial"/>
          <w:color w:val="000000" w:themeColor="text1"/>
        </w:rPr>
        <w:t xml:space="preserve">de </w:t>
      </w:r>
      <w:r w:rsidR="008D0256" w:rsidRPr="008D0256">
        <w:rPr>
          <w:rFonts w:ascii="Arial" w:eastAsia="Arial" w:hAnsi="Arial" w:cs="Arial"/>
          <w:color w:val="000000" w:themeColor="text1"/>
        </w:rPr>
        <w:t>Leydig</w:t>
      </w:r>
      <w:r w:rsidR="00FF7925">
        <w:rPr>
          <w:rFonts w:ascii="Arial" w:eastAsia="Arial" w:hAnsi="Arial" w:cs="Arial"/>
          <w:color w:val="000000" w:themeColor="text1"/>
        </w:rPr>
        <w:t xml:space="preserve"> presentes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 nos testículos. </w:t>
      </w:r>
      <w:r w:rsidR="005E5141" w:rsidRPr="005E5141">
        <w:rPr>
          <w:rFonts w:ascii="Arial" w:eastAsia="Arial" w:hAnsi="Arial" w:cs="Arial"/>
          <w:color w:val="000000" w:themeColor="text1"/>
        </w:rPr>
        <w:t xml:space="preserve">No entanto, </w:t>
      </w:r>
      <w:r w:rsidR="00F050E4">
        <w:rPr>
          <w:rFonts w:ascii="Arial" w:eastAsia="Arial" w:hAnsi="Arial" w:cs="Arial"/>
          <w:color w:val="000000" w:themeColor="text1"/>
        </w:rPr>
        <w:t>n</w:t>
      </w:r>
      <w:r w:rsidR="008D0256" w:rsidRPr="008D0256">
        <w:rPr>
          <w:rFonts w:ascii="Arial" w:eastAsia="Arial" w:hAnsi="Arial" w:cs="Arial"/>
          <w:color w:val="000000" w:themeColor="text1"/>
        </w:rPr>
        <w:t>as arraias de água doce da América do Sul</w:t>
      </w:r>
      <w:r w:rsidR="005E5141">
        <w:rPr>
          <w:rFonts w:ascii="Arial" w:eastAsia="Arial" w:hAnsi="Arial" w:cs="Arial"/>
          <w:color w:val="000000" w:themeColor="text1"/>
        </w:rPr>
        <w:t xml:space="preserve">, </w:t>
      </w:r>
      <w:r w:rsidR="00F050E4">
        <w:rPr>
          <w:rFonts w:ascii="Arial" w:eastAsia="Arial" w:hAnsi="Arial" w:cs="Arial"/>
          <w:color w:val="000000" w:themeColor="text1"/>
        </w:rPr>
        <w:t xml:space="preserve">o conhecimento sobre a </w:t>
      </w:r>
      <w:r w:rsidR="005E5141" w:rsidRPr="005E5141">
        <w:rPr>
          <w:rFonts w:ascii="Arial" w:eastAsia="Arial" w:hAnsi="Arial" w:cs="Arial"/>
          <w:color w:val="000000" w:themeColor="text1"/>
        </w:rPr>
        <w:t xml:space="preserve">presença ou contribuição destas células nesse processo é </w:t>
      </w:r>
      <w:r w:rsidR="00DC29EE">
        <w:rPr>
          <w:rFonts w:ascii="Arial" w:eastAsia="Arial" w:hAnsi="Arial" w:cs="Arial"/>
          <w:color w:val="000000" w:themeColor="text1"/>
        </w:rPr>
        <w:t>ainda incipiente</w:t>
      </w:r>
      <w:r w:rsidR="00F050E4">
        <w:rPr>
          <w:rFonts w:ascii="Arial" w:eastAsia="Arial" w:hAnsi="Arial" w:cs="Arial"/>
          <w:color w:val="000000" w:themeColor="text1"/>
        </w:rPr>
        <w:t xml:space="preserve">. 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Este estudo teve como objetivo descrever a ultraestrutura das células esteroidogênicas nos testículos de </w:t>
      </w:r>
      <w:r w:rsidR="008D0256" w:rsidRPr="008D0256">
        <w:rPr>
          <w:rFonts w:ascii="Arial" w:eastAsia="Arial" w:hAnsi="Arial" w:cs="Arial"/>
          <w:i/>
          <w:iCs/>
          <w:color w:val="000000" w:themeColor="text1"/>
        </w:rPr>
        <w:t>Potamotrygon wallacei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 e examinar a localização da 17b-hidroxiesteroide desidrogenase tipo 3 (17β-HSD3) como marcador do local de produção de testosterona durante a espermatogênese. </w:t>
      </w:r>
      <w:r w:rsidR="001F6626">
        <w:rPr>
          <w:rFonts w:ascii="Arial" w:eastAsia="Arial" w:hAnsi="Arial" w:cs="Arial"/>
          <w:color w:val="000000" w:themeColor="text1"/>
        </w:rPr>
        <w:t>O</w:t>
      </w:r>
      <w:r w:rsidR="00805419" w:rsidRPr="00805419">
        <w:rPr>
          <w:rFonts w:ascii="Arial" w:eastAsia="Arial" w:hAnsi="Arial" w:cs="Arial"/>
          <w:color w:val="000000" w:themeColor="text1"/>
        </w:rPr>
        <w:t xml:space="preserve">ito machos </w:t>
      </w:r>
      <w:r w:rsidR="001F6626">
        <w:rPr>
          <w:rFonts w:ascii="Arial" w:eastAsia="Arial" w:hAnsi="Arial" w:cs="Arial"/>
          <w:color w:val="000000" w:themeColor="text1"/>
        </w:rPr>
        <w:t>com</w:t>
      </w:r>
      <w:r w:rsidR="001F6626" w:rsidRPr="00805419">
        <w:rPr>
          <w:rFonts w:ascii="Arial" w:eastAsia="Arial" w:hAnsi="Arial" w:cs="Arial"/>
          <w:color w:val="000000" w:themeColor="text1"/>
        </w:rPr>
        <w:t xml:space="preserve"> largura média do disco (média ± SEM) de 196,5 ± 0,69</w:t>
      </w:r>
      <w:bookmarkStart w:id="2" w:name="_GoBack"/>
      <w:bookmarkEnd w:id="2"/>
      <w:r w:rsidR="001F6626" w:rsidRPr="00805419">
        <w:rPr>
          <w:rFonts w:ascii="Arial" w:eastAsia="Arial" w:hAnsi="Arial" w:cs="Arial"/>
          <w:color w:val="000000" w:themeColor="text1"/>
        </w:rPr>
        <w:t xml:space="preserve"> mm, </w:t>
      </w:r>
      <w:r w:rsidR="001F6626">
        <w:rPr>
          <w:rFonts w:ascii="Arial" w:eastAsia="Arial" w:hAnsi="Arial" w:cs="Arial"/>
          <w:color w:val="000000" w:themeColor="text1"/>
        </w:rPr>
        <w:t xml:space="preserve">e </w:t>
      </w:r>
      <w:r w:rsidR="001F6626" w:rsidRPr="00805419">
        <w:rPr>
          <w:rFonts w:ascii="Arial" w:eastAsia="Arial" w:hAnsi="Arial" w:cs="Arial"/>
          <w:color w:val="000000" w:themeColor="text1"/>
        </w:rPr>
        <w:t xml:space="preserve">com comprimento de </w:t>
      </w:r>
      <w:proofErr w:type="spellStart"/>
      <w:r w:rsidR="001F6626">
        <w:rPr>
          <w:rFonts w:ascii="Arial" w:eastAsia="Arial" w:hAnsi="Arial" w:cs="Arial"/>
          <w:color w:val="000000" w:themeColor="text1"/>
        </w:rPr>
        <w:t>clásper</w:t>
      </w:r>
      <w:proofErr w:type="spellEnd"/>
      <w:r w:rsidR="001F6626">
        <w:rPr>
          <w:rFonts w:ascii="Arial" w:eastAsia="Arial" w:hAnsi="Arial" w:cs="Arial"/>
          <w:color w:val="000000" w:themeColor="text1"/>
        </w:rPr>
        <w:t xml:space="preserve"> </w:t>
      </w:r>
      <w:r w:rsidR="001F6626" w:rsidRPr="00805419">
        <w:rPr>
          <w:rFonts w:ascii="Arial" w:eastAsia="Arial" w:hAnsi="Arial" w:cs="Arial"/>
          <w:color w:val="000000" w:themeColor="text1"/>
        </w:rPr>
        <w:t>de 58,7 ± 0,12 mm</w:t>
      </w:r>
      <w:r w:rsidR="001F6626">
        <w:t xml:space="preserve"> f</w:t>
      </w:r>
      <w:r w:rsidR="001F6626" w:rsidRPr="001F6626">
        <w:rPr>
          <w:rFonts w:ascii="Arial" w:eastAsia="Arial" w:hAnsi="Arial" w:cs="Arial"/>
          <w:color w:val="000000" w:themeColor="text1"/>
        </w:rPr>
        <w:t>oram analisados</w:t>
      </w:r>
      <w:r w:rsidR="001F6626">
        <w:rPr>
          <w:rFonts w:ascii="Arial" w:eastAsia="Arial" w:hAnsi="Arial" w:cs="Arial"/>
          <w:color w:val="000000" w:themeColor="text1"/>
        </w:rPr>
        <w:t xml:space="preserve"> e classificados em tr</w:t>
      </w:r>
      <w:r w:rsidR="00805419" w:rsidRPr="00805419">
        <w:rPr>
          <w:rFonts w:ascii="Arial" w:eastAsia="Arial" w:hAnsi="Arial" w:cs="Arial"/>
          <w:color w:val="000000" w:themeColor="text1"/>
        </w:rPr>
        <w:t xml:space="preserve">ês estágios </w:t>
      </w:r>
      <w:r w:rsidR="001F6626">
        <w:rPr>
          <w:rFonts w:ascii="Arial" w:eastAsia="Arial" w:hAnsi="Arial" w:cs="Arial"/>
          <w:color w:val="000000" w:themeColor="text1"/>
        </w:rPr>
        <w:t>maturacionais</w:t>
      </w:r>
      <w:r w:rsidR="00805419" w:rsidRPr="00805419">
        <w:rPr>
          <w:rFonts w:ascii="Arial" w:eastAsia="Arial" w:hAnsi="Arial" w:cs="Arial"/>
          <w:color w:val="000000" w:themeColor="text1"/>
        </w:rPr>
        <w:t xml:space="preserve">: machos </w:t>
      </w:r>
      <w:r w:rsidR="00764782">
        <w:rPr>
          <w:rFonts w:ascii="Arial" w:eastAsia="Arial" w:hAnsi="Arial" w:cs="Arial"/>
          <w:color w:val="000000" w:themeColor="text1"/>
        </w:rPr>
        <w:t xml:space="preserve">em </w:t>
      </w:r>
      <w:r w:rsidR="00805419" w:rsidRPr="00805419">
        <w:rPr>
          <w:rFonts w:ascii="Arial" w:eastAsia="Arial" w:hAnsi="Arial" w:cs="Arial"/>
          <w:color w:val="000000" w:themeColor="text1"/>
        </w:rPr>
        <w:t>regressão (n = 2), machos capazes de reproduzir (n = 2) e machos ativos (n = 4).</w:t>
      </w:r>
      <w:r w:rsidR="001F6626">
        <w:rPr>
          <w:rFonts w:ascii="Arial" w:eastAsia="Arial" w:hAnsi="Arial" w:cs="Arial"/>
          <w:color w:val="000000" w:themeColor="text1"/>
        </w:rPr>
        <w:t xml:space="preserve"> Para </w:t>
      </w:r>
      <w:r w:rsidR="000631C6">
        <w:rPr>
          <w:rFonts w:ascii="Arial" w:eastAsia="Arial" w:hAnsi="Arial" w:cs="Arial"/>
          <w:color w:val="000000" w:themeColor="text1"/>
        </w:rPr>
        <w:t>a</w:t>
      </w:r>
      <w:r w:rsidR="001F6626">
        <w:rPr>
          <w:rFonts w:ascii="Arial" w:eastAsia="Arial" w:hAnsi="Arial" w:cs="Arial"/>
          <w:color w:val="000000" w:themeColor="text1"/>
        </w:rPr>
        <w:t xml:space="preserve"> </w:t>
      </w:r>
      <w:r w:rsidR="000631C6">
        <w:rPr>
          <w:rFonts w:ascii="Arial" w:eastAsia="Arial" w:hAnsi="Arial" w:cs="Arial"/>
          <w:color w:val="000000" w:themeColor="text1"/>
        </w:rPr>
        <w:t>análise</w:t>
      </w:r>
      <w:r w:rsidR="001F6626">
        <w:rPr>
          <w:rFonts w:ascii="Arial" w:eastAsia="Arial" w:hAnsi="Arial" w:cs="Arial"/>
          <w:color w:val="000000" w:themeColor="text1"/>
        </w:rPr>
        <w:t xml:space="preserve"> </w:t>
      </w:r>
      <w:r w:rsidR="000631C6">
        <w:rPr>
          <w:rFonts w:ascii="Arial" w:eastAsia="Arial" w:hAnsi="Arial" w:cs="Arial"/>
          <w:color w:val="000000" w:themeColor="text1"/>
        </w:rPr>
        <w:t>da ultraestrutura gonadal</w:t>
      </w:r>
      <w:r w:rsidR="001F6626">
        <w:rPr>
          <w:rFonts w:ascii="Arial" w:eastAsia="Arial" w:hAnsi="Arial" w:cs="Arial"/>
          <w:color w:val="000000" w:themeColor="text1"/>
        </w:rPr>
        <w:t xml:space="preserve">, fragmentos de testículos </w:t>
      </w:r>
      <w:r w:rsidR="001F6626" w:rsidRPr="001F6626">
        <w:rPr>
          <w:rFonts w:ascii="Arial" w:eastAsia="Arial" w:hAnsi="Arial" w:cs="Arial"/>
          <w:color w:val="000000" w:themeColor="text1"/>
        </w:rPr>
        <w:t>foram processados seguindo protocolo</w:t>
      </w:r>
      <w:r w:rsidR="00655469">
        <w:rPr>
          <w:rFonts w:ascii="Arial" w:eastAsia="Arial" w:hAnsi="Arial" w:cs="Arial"/>
          <w:color w:val="000000" w:themeColor="text1"/>
        </w:rPr>
        <w:t>s</w:t>
      </w:r>
      <w:r w:rsidR="001F6626" w:rsidRPr="001F6626">
        <w:rPr>
          <w:rFonts w:ascii="Arial" w:eastAsia="Arial" w:hAnsi="Arial" w:cs="Arial"/>
          <w:color w:val="000000" w:themeColor="text1"/>
        </w:rPr>
        <w:t xml:space="preserve"> para microscopia</w:t>
      </w:r>
      <w:r w:rsidR="001F6626">
        <w:rPr>
          <w:rFonts w:ascii="Arial" w:eastAsia="Arial" w:hAnsi="Arial" w:cs="Arial"/>
          <w:color w:val="000000" w:themeColor="text1"/>
        </w:rPr>
        <w:t xml:space="preserve"> eletrônica de transmissão</w:t>
      </w:r>
      <w:r w:rsidR="000631C6">
        <w:rPr>
          <w:rFonts w:ascii="Arial" w:eastAsia="Arial" w:hAnsi="Arial" w:cs="Arial"/>
          <w:color w:val="000000" w:themeColor="text1"/>
        </w:rPr>
        <w:t xml:space="preserve">. </w:t>
      </w:r>
      <w:r w:rsidR="00F1058C" w:rsidRPr="00F1058C">
        <w:rPr>
          <w:rFonts w:ascii="Arial" w:eastAsia="Arial" w:hAnsi="Arial" w:cs="Arial"/>
          <w:color w:val="000000" w:themeColor="text1"/>
        </w:rPr>
        <w:t>Para a análise imuno-histoquímica foram utilizados cortes d</w:t>
      </w:r>
      <w:r w:rsidR="00F1058C">
        <w:rPr>
          <w:rFonts w:ascii="Arial" w:eastAsia="Arial" w:hAnsi="Arial" w:cs="Arial"/>
          <w:color w:val="000000" w:themeColor="text1"/>
        </w:rPr>
        <w:t xml:space="preserve">os testículos </w:t>
      </w:r>
      <w:r w:rsidR="00F1058C" w:rsidRPr="00F1058C">
        <w:rPr>
          <w:rFonts w:ascii="Arial" w:eastAsia="Arial" w:hAnsi="Arial" w:cs="Arial"/>
          <w:color w:val="000000" w:themeColor="text1"/>
        </w:rPr>
        <w:t xml:space="preserve">incluídos em parafina, </w:t>
      </w:r>
      <w:r w:rsidR="00A43B65">
        <w:rPr>
          <w:rFonts w:ascii="Arial" w:eastAsia="Arial" w:hAnsi="Arial" w:cs="Arial"/>
          <w:color w:val="000000" w:themeColor="text1"/>
        </w:rPr>
        <w:t xml:space="preserve">e incubados </w:t>
      </w:r>
      <w:r w:rsidR="000631C6">
        <w:rPr>
          <w:rFonts w:ascii="Arial" w:eastAsia="Arial" w:hAnsi="Arial" w:cs="Arial"/>
          <w:color w:val="000000" w:themeColor="text1"/>
        </w:rPr>
        <w:t xml:space="preserve">com </w:t>
      </w:r>
      <w:r w:rsidR="00F1058C">
        <w:rPr>
          <w:rFonts w:ascii="Arial" w:eastAsia="Arial" w:hAnsi="Arial" w:cs="Arial"/>
          <w:color w:val="000000" w:themeColor="text1"/>
        </w:rPr>
        <w:t>anticorpo</w:t>
      </w:r>
      <w:r w:rsidR="00A43B65">
        <w:rPr>
          <w:rFonts w:ascii="Arial" w:eastAsia="Arial" w:hAnsi="Arial" w:cs="Arial"/>
          <w:color w:val="000000" w:themeColor="text1"/>
        </w:rPr>
        <w:t>s</w:t>
      </w:r>
      <w:r w:rsidR="00F1058C">
        <w:rPr>
          <w:rFonts w:ascii="Arial" w:eastAsia="Arial" w:hAnsi="Arial" w:cs="Arial"/>
          <w:color w:val="000000" w:themeColor="text1"/>
        </w:rPr>
        <w:t xml:space="preserve"> </w:t>
      </w:r>
      <w:r w:rsidR="00A43B65">
        <w:rPr>
          <w:rFonts w:ascii="Arial" w:eastAsia="Arial" w:hAnsi="Arial" w:cs="Arial"/>
          <w:color w:val="000000" w:themeColor="text1"/>
        </w:rPr>
        <w:t>policlonais anti-</w:t>
      </w:r>
      <w:r w:rsidR="00F1058C" w:rsidRPr="008D0256">
        <w:rPr>
          <w:rFonts w:ascii="Arial" w:eastAsia="Arial" w:hAnsi="Arial" w:cs="Arial"/>
          <w:color w:val="000000" w:themeColor="text1"/>
        </w:rPr>
        <w:t>17β-HSD3</w:t>
      </w:r>
      <w:r w:rsidR="00F1058C" w:rsidRPr="00C114D2">
        <w:rPr>
          <w:rFonts w:ascii="Arial" w:eastAsia="Arial" w:hAnsi="Arial" w:cs="Arial"/>
          <w:color w:val="000000" w:themeColor="text1"/>
        </w:rPr>
        <w:t xml:space="preserve"> </w:t>
      </w:r>
      <w:r w:rsidR="00A43B65" w:rsidRPr="00C114D2">
        <w:rPr>
          <w:rFonts w:ascii="Arial" w:eastAsia="Arial" w:hAnsi="Arial" w:cs="Arial"/>
          <w:color w:val="000000" w:themeColor="text1"/>
        </w:rPr>
        <w:t>(</w:t>
      </w:r>
      <w:r w:rsidR="00764782" w:rsidRPr="005A5BC6">
        <w:rPr>
          <w:rFonts w:ascii="Arial" w:eastAsia="Arial" w:hAnsi="Arial" w:cs="Arial"/>
          <w:color w:val="000000" w:themeColor="text1"/>
        </w:rPr>
        <w:t>PA5-</w:t>
      </w:r>
      <w:r w:rsidR="00764782" w:rsidRPr="005A5BC6">
        <w:rPr>
          <w:rFonts w:ascii="Arial" w:eastAsia="Arial" w:hAnsi="Arial" w:cs="Arial"/>
          <w:color w:val="000000" w:themeColor="text1"/>
        </w:rPr>
        <w:lastRenderedPageBreak/>
        <w:t>30063</w:t>
      </w:r>
      <w:r w:rsidR="00764782">
        <w:rPr>
          <w:rFonts w:ascii="Arial" w:eastAsia="Arial" w:hAnsi="Arial" w:cs="Arial"/>
          <w:color w:val="000000" w:themeColor="text1"/>
        </w:rPr>
        <w:t xml:space="preserve"> - </w:t>
      </w:r>
      <w:proofErr w:type="spellStart"/>
      <w:r w:rsidR="00F1058C" w:rsidRPr="00C114D2">
        <w:rPr>
          <w:rFonts w:ascii="Arial" w:eastAsia="Arial" w:hAnsi="Arial" w:cs="Arial"/>
          <w:color w:val="000000" w:themeColor="text1"/>
        </w:rPr>
        <w:t>Thermo</w:t>
      </w:r>
      <w:proofErr w:type="spellEnd"/>
      <w:r w:rsidR="00F1058C" w:rsidRPr="00C114D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F1058C" w:rsidRPr="00C114D2">
        <w:rPr>
          <w:rFonts w:ascii="Arial" w:eastAsia="Arial" w:hAnsi="Arial" w:cs="Arial"/>
          <w:color w:val="000000" w:themeColor="text1"/>
        </w:rPr>
        <w:t>Scientific</w:t>
      </w:r>
      <w:proofErr w:type="spellEnd"/>
      <w:r w:rsidR="00F1058C" w:rsidRPr="00C114D2">
        <w:rPr>
          <w:rFonts w:ascii="Arial" w:eastAsia="Arial" w:hAnsi="Arial" w:cs="Arial"/>
          <w:color w:val="000000" w:themeColor="text1"/>
        </w:rPr>
        <w:t xml:space="preserve"> Pierce, Rockford, IL, USA)</w:t>
      </w:r>
      <w:r w:rsidR="000631C6">
        <w:rPr>
          <w:rFonts w:ascii="Arial" w:eastAsia="Arial" w:hAnsi="Arial" w:cs="Arial"/>
          <w:color w:val="000000" w:themeColor="text1"/>
        </w:rPr>
        <w:t>.</w:t>
      </w:r>
      <w:r w:rsidR="00762A4C">
        <w:rPr>
          <w:rFonts w:ascii="Arial" w:eastAsia="Arial" w:hAnsi="Arial" w:cs="Arial"/>
          <w:color w:val="000000" w:themeColor="text1"/>
        </w:rPr>
        <w:t xml:space="preserve"> </w:t>
      </w:r>
      <w:r w:rsidR="008D0256" w:rsidRPr="008D0256">
        <w:rPr>
          <w:rFonts w:ascii="Arial" w:eastAsia="Arial" w:hAnsi="Arial" w:cs="Arial"/>
          <w:color w:val="000000" w:themeColor="text1"/>
        </w:rPr>
        <w:t>O estudo ultra estrutural</w:t>
      </w:r>
      <w:r w:rsidR="00F050E4">
        <w:rPr>
          <w:rFonts w:ascii="Arial" w:eastAsia="Arial" w:hAnsi="Arial" w:cs="Arial"/>
          <w:color w:val="000000" w:themeColor="text1"/>
        </w:rPr>
        <w:t xml:space="preserve"> confirmou </w:t>
      </w:r>
      <w:r w:rsidR="00F050E4" w:rsidRPr="008D0256">
        <w:rPr>
          <w:rFonts w:ascii="Arial" w:eastAsia="Arial" w:hAnsi="Arial" w:cs="Arial"/>
          <w:color w:val="000000" w:themeColor="text1"/>
        </w:rPr>
        <w:t>a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 presença de células de Sertoli </w:t>
      </w:r>
      <w:r w:rsidR="00C114D2">
        <w:rPr>
          <w:rFonts w:ascii="Arial" w:eastAsia="Arial" w:hAnsi="Arial" w:cs="Arial"/>
          <w:color w:val="000000" w:themeColor="text1"/>
        </w:rPr>
        <w:t>dentro dos</w:t>
      </w:r>
      <w:r w:rsidR="00F050E4">
        <w:rPr>
          <w:rFonts w:ascii="Arial" w:eastAsia="Arial" w:hAnsi="Arial" w:cs="Arial"/>
          <w:color w:val="000000" w:themeColor="text1"/>
        </w:rPr>
        <w:t xml:space="preserve"> espermatocistos 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e </w:t>
      </w:r>
      <w:r w:rsidR="00122031">
        <w:rPr>
          <w:rFonts w:ascii="Arial" w:eastAsia="Arial" w:hAnsi="Arial" w:cs="Arial"/>
          <w:color w:val="000000" w:themeColor="text1"/>
        </w:rPr>
        <w:t xml:space="preserve">de </w:t>
      </w:r>
      <w:r w:rsidR="008D0256" w:rsidRPr="008D0256">
        <w:rPr>
          <w:rFonts w:ascii="Arial" w:eastAsia="Arial" w:hAnsi="Arial" w:cs="Arial"/>
          <w:color w:val="000000" w:themeColor="text1"/>
        </w:rPr>
        <w:t>células de Leydig</w:t>
      </w:r>
      <w:r w:rsidR="00122031">
        <w:rPr>
          <w:rFonts w:ascii="Arial" w:eastAsia="Arial" w:hAnsi="Arial" w:cs="Arial"/>
          <w:color w:val="000000" w:themeColor="text1"/>
        </w:rPr>
        <w:t xml:space="preserve"> entre o espaço intersticial</w:t>
      </w:r>
      <w:r w:rsidR="008D0256" w:rsidRPr="008D0256">
        <w:rPr>
          <w:rFonts w:ascii="Arial" w:eastAsia="Arial" w:hAnsi="Arial" w:cs="Arial"/>
          <w:color w:val="000000" w:themeColor="text1"/>
        </w:rPr>
        <w:t>. Amb</w:t>
      </w:r>
      <w:r w:rsidR="00764782">
        <w:rPr>
          <w:rFonts w:ascii="Arial" w:eastAsia="Arial" w:hAnsi="Arial" w:cs="Arial"/>
          <w:color w:val="000000" w:themeColor="text1"/>
        </w:rPr>
        <w:t>o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s </w:t>
      </w:r>
      <w:r w:rsidR="00764782">
        <w:rPr>
          <w:rFonts w:ascii="Arial" w:eastAsia="Arial" w:hAnsi="Arial" w:cs="Arial"/>
          <w:color w:val="000000" w:themeColor="text1"/>
        </w:rPr>
        <w:t xml:space="preserve">os tipos celulares </w:t>
      </w:r>
      <w:r w:rsidR="00655469">
        <w:rPr>
          <w:rFonts w:ascii="Arial" w:eastAsia="Arial" w:hAnsi="Arial" w:cs="Arial"/>
          <w:color w:val="000000" w:themeColor="text1"/>
        </w:rPr>
        <w:t>a</w:t>
      </w:r>
      <w:r w:rsidR="008D0256" w:rsidRPr="008D0256">
        <w:rPr>
          <w:rFonts w:ascii="Arial" w:eastAsia="Arial" w:hAnsi="Arial" w:cs="Arial"/>
          <w:color w:val="000000" w:themeColor="text1"/>
        </w:rPr>
        <w:t>presentam característica</w:t>
      </w:r>
      <w:r w:rsidR="00764782">
        <w:rPr>
          <w:rFonts w:ascii="Arial" w:eastAsia="Arial" w:hAnsi="Arial" w:cs="Arial"/>
          <w:color w:val="000000" w:themeColor="text1"/>
        </w:rPr>
        <w:t>s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 típicas de células esteroidogênicas</w:t>
      </w:r>
      <w:r w:rsidR="00764782">
        <w:rPr>
          <w:rFonts w:ascii="Arial" w:eastAsia="Arial" w:hAnsi="Arial" w:cs="Arial"/>
          <w:color w:val="000000" w:themeColor="text1"/>
        </w:rPr>
        <w:t>,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 incluindo abundante retículo endoplasmático liso, mitocôndrias e gotículas lipídicas citoplasmáticas. As células de Sertoli mudam de morfologia com o avanço da espermatogênese</w:t>
      </w:r>
      <w:r w:rsidR="00762A4C">
        <w:rPr>
          <w:rFonts w:ascii="Arial" w:eastAsia="Arial" w:hAnsi="Arial" w:cs="Arial"/>
          <w:color w:val="000000" w:themeColor="text1"/>
        </w:rPr>
        <w:t xml:space="preserve">, </w:t>
      </w:r>
      <w:r w:rsidR="007032A7">
        <w:rPr>
          <w:rFonts w:ascii="Arial" w:eastAsia="Arial" w:hAnsi="Arial" w:cs="Arial"/>
          <w:color w:val="000000" w:themeColor="text1"/>
        </w:rPr>
        <w:t>possuindo</w:t>
      </w:r>
      <w:r w:rsidR="00762A4C">
        <w:rPr>
          <w:rFonts w:ascii="Arial" w:eastAsia="Arial" w:hAnsi="Arial" w:cs="Arial"/>
          <w:color w:val="000000" w:themeColor="text1"/>
        </w:rPr>
        <w:t xml:space="preserve"> um </w:t>
      </w:r>
      <w:r w:rsidR="00762A4C" w:rsidRPr="00762A4C">
        <w:rPr>
          <w:rFonts w:ascii="Arial" w:eastAsia="Arial" w:hAnsi="Arial" w:cs="Arial"/>
          <w:color w:val="000000" w:themeColor="text1"/>
        </w:rPr>
        <w:t xml:space="preserve">número reduzido de organelas envolvidas na produção de hormônios </w:t>
      </w:r>
      <w:r w:rsidR="00762A4C">
        <w:rPr>
          <w:rFonts w:ascii="Arial" w:eastAsia="Arial" w:hAnsi="Arial" w:cs="Arial"/>
          <w:color w:val="000000" w:themeColor="text1"/>
        </w:rPr>
        <w:t xml:space="preserve">esteroides nas zonas </w:t>
      </w:r>
      <w:r w:rsidR="00B04046">
        <w:rPr>
          <w:rFonts w:ascii="Arial" w:eastAsia="Arial" w:hAnsi="Arial" w:cs="Arial"/>
          <w:color w:val="000000" w:themeColor="text1"/>
        </w:rPr>
        <w:t>espermatogônia e espermatócito</w:t>
      </w:r>
      <w:r w:rsidR="008D0256" w:rsidRPr="008D0256">
        <w:rPr>
          <w:rFonts w:ascii="Arial" w:eastAsia="Arial" w:hAnsi="Arial" w:cs="Arial"/>
          <w:color w:val="000000" w:themeColor="text1"/>
        </w:rPr>
        <w:t>.</w:t>
      </w:r>
      <w:r w:rsidR="007032A7">
        <w:rPr>
          <w:rFonts w:ascii="Arial" w:eastAsia="Arial" w:hAnsi="Arial" w:cs="Arial"/>
          <w:color w:val="000000" w:themeColor="text1"/>
        </w:rPr>
        <w:t xml:space="preserve"> Em contraste</w:t>
      </w:r>
      <w:r w:rsidR="00764782">
        <w:rPr>
          <w:rFonts w:ascii="Arial" w:eastAsia="Arial" w:hAnsi="Arial" w:cs="Arial"/>
          <w:color w:val="000000" w:themeColor="text1"/>
        </w:rPr>
        <w:t>,</w:t>
      </w:r>
      <w:r w:rsidR="007032A7">
        <w:rPr>
          <w:rFonts w:ascii="Arial" w:eastAsia="Arial" w:hAnsi="Arial" w:cs="Arial"/>
          <w:color w:val="000000" w:themeColor="text1"/>
        </w:rPr>
        <w:t xml:space="preserve"> </w:t>
      </w:r>
      <w:r w:rsidR="00122031">
        <w:rPr>
          <w:rFonts w:ascii="Arial" w:eastAsia="Arial" w:hAnsi="Arial" w:cs="Arial"/>
          <w:color w:val="000000" w:themeColor="text1"/>
        </w:rPr>
        <w:t xml:space="preserve">nas células de Sertoli das zonas </w:t>
      </w:r>
      <w:proofErr w:type="spellStart"/>
      <w:r w:rsidR="00122031">
        <w:rPr>
          <w:rFonts w:ascii="Arial" w:eastAsia="Arial" w:hAnsi="Arial" w:cs="Arial"/>
          <w:color w:val="000000" w:themeColor="text1"/>
        </w:rPr>
        <w:t>espermiogênicas</w:t>
      </w:r>
      <w:proofErr w:type="spellEnd"/>
      <w:r w:rsidR="00122031">
        <w:rPr>
          <w:rFonts w:ascii="Arial" w:eastAsia="Arial" w:hAnsi="Arial" w:cs="Arial"/>
          <w:color w:val="000000" w:themeColor="text1"/>
        </w:rPr>
        <w:t xml:space="preserve"> foi observado um incremento dessas organelas</w:t>
      </w:r>
      <w:r w:rsidR="00F371D4">
        <w:rPr>
          <w:rFonts w:ascii="Arial" w:eastAsia="Arial" w:hAnsi="Arial" w:cs="Arial"/>
          <w:color w:val="000000" w:themeColor="text1"/>
        </w:rPr>
        <w:t>. As analises imuno-histoquímicas mostraram</w:t>
      </w:r>
      <w:r w:rsidR="00307784">
        <w:rPr>
          <w:rFonts w:ascii="Arial" w:eastAsia="Arial" w:hAnsi="Arial" w:cs="Arial"/>
          <w:color w:val="000000" w:themeColor="text1"/>
        </w:rPr>
        <w:t xml:space="preserve"> que na zona espermatogônia há </w:t>
      </w:r>
      <w:r w:rsidR="00122031" w:rsidRPr="008D0256">
        <w:rPr>
          <w:rFonts w:ascii="Arial" w:eastAsia="Arial" w:hAnsi="Arial" w:cs="Arial"/>
          <w:color w:val="000000" w:themeColor="text1"/>
        </w:rPr>
        <w:t xml:space="preserve">imunorreatividade </w:t>
      </w:r>
      <w:r w:rsidR="00122031">
        <w:rPr>
          <w:rFonts w:ascii="Arial" w:eastAsia="Arial" w:hAnsi="Arial" w:cs="Arial"/>
          <w:color w:val="000000" w:themeColor="text1"/>
        </w:rPr>
        <w:t xml:space="preserve">positiva </w:t>
      </w:r>
      <w:r w:rsidR="00122031" w:rsidRPr="008D0256">
        <w:rPr>
          <w:rFonts w:ascii="Arial" w:eastAsia="Arial" w:hAnsi="Arial" w:cs="Arial"/>
          <w:color w:val="000000" w:themeColor="text1"/>
        </w:rPr>
        <w:t>à 17β-HSD3</w:t>
      </w:r>
      <w:r w:rsidR="00F371D4">
        <w:rPr>
          <w:rFonts w:ascii="Arial" w:eastAsia="Arial" w:hAnsi="Arial" w:cs="Arial"/>
          <w:color w:val="000000" w:themeColor="text1"/>
        </w:rPr>
        <w:t xml:space="preserve"> em células de Sertoli e </w:t>
      </w:r>
      <w:r w:rsidR="00307784">
        <w:rPr>
          <w:rFonts w:ascii="Arial" w:eastAsia="Arial" w:hAnsi="Arial" w:cs="Arial"/>
          <w:color w:val="000000" w:themeColor="text1"/>
        </w:rPr>
        <w:t xml:space="preserve">das </w:t>
      </w:r>
      <w:r w:rsidR="00F371D4">
        <w:rPr>
          <w:rFonts w:ascii="Arial" w:eastAsia="Arial" w:hAnsi="Arial" w:cs="Arial"/>
          <w:color w:val="000000" w:themeColor="text1"/>
        </w:rPr>
        <w:t>espermatogônias</w:t>
      </w:r>
      <w:r w:rsidR="00B75439">
        <w:rPr>
          <w:rFonts w:ascii="Arial" w:eastAsia="Arial" w:hAnsi="Arial" w:cs="Arial"/>
          <w:color w:val="000000" w:themeColor="text1"/>
        </w:rPr>
        <w:t>.</w:t>
      </w:r>
      <w:r w:rsidR="00F371D4">
        <w:rPr>
          <w:rFonts w:ascii="Arial" w:eastAsia="Arial" w:hAnsi="Arial" w:cs="Arial"/>
          <w:color w:val="000000" w:themeColor="text1"/>
        </w:rPr>
        <w:t xml:space="preserve"> </w:t>
      </w:r>
      <w:r w:rsidR="00E917EE">
        <w:rPr>
          <w:rFonts w:ascii="Arial" w:eastAsia="Arial" w:hAnsi="Arial" w:cs="Arial"/>
          <w:color w:val="000000" w:themeColor="text1"/>
        </w:rPr>
        <w:t xml:space="preserve">Nas zonas espermátide e espermatozoide </w:t>
      </w:r>
      <w:r w:rsidR="001B0087">
        <w:rPr>
          <w:rFonts w:ascii="Arial" w:eastAsia="Arial" w:hAnsi="Arial" w:cs="Arial"/>
          <w:color w:val="000000" w:themeColor="text1"/>
        </w:rPr>
        <w:t xml:space="preserve">estas células também </w:t>
      </w:r>
      <w:r w:rsidR="00F371D4">
        <w:rPr>
          <w:rFonts w:ascii="Arial" w:eastAsia="Arial" w:hAnsi="Arial" w:cs="Arial"/>
          <w:color w:val="000000" w:themeColor="text1"/>
        </w:rPr>
        <w:t xml:space="preserve">apresentaram </w:t>
      </w:r>
      <w:r w:rsidR="00F371D4" w:rsidRPr="008D0256">
        <w:rPr>
          <w:rFonts w:ascii="Arial" w:eastAsia="Arial" w:hAnsi="Arial" w:cs="Arial"/>
          <w:color w:val="000000" w:themeColor="text1"/>
        </w:rPr>
        <w:t xml:space="preserve">imunorreatividade </w:t>
      </w:r>
      <w:r w:rsidR="00F371D4">
        <w:rPr>
          <w:rFonts w:ascii="Arial" w:eastAsia="Arial" w:hAnsi="Arial" w:cs="Arial"/>
          <w:color w:val="000000" w:themeColor="text1"/>
        </w:rPr>
        <w:t xml:space="preserve">positiva </w:t>
      </w:r>
      <w:r w:rsidR="00F371D4" w:rsidRPr="008D0256">
        <w:rPr>
          <w:rFonts w:ascii="Arial" w:eastAsia="Arial" w:hAnsi="Arial" w:cs="Arial"/>
          <w:color w:val="000000" w:themeColor="text1"/>
        </w:rPr>
        <w:t>à 17β-HSD3</w:t>
      </w:r>
      <w:r w:rsidR="00F371D4">
        <w:rPr>
          <w:rFonts w:ascii="Arial" w:eastAsia="Arial" w:hAnsi="Arial" w:cs="Arial"/>
          <w:color w:val="000000" w:themeColor="text1"/>
        </w:rPr>
        <w:t>.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 </w:t>
      </w:r>
      <w:r w:rsidR="00F371D4">
        <w:rPr>
          <w:rFonts w:ascii="Arial" w:eastAsia="Arial" w:hAnsi="Arial" w:cs="Arial"/>
          <w:color w:val="000000" w:themeColor="text1"/>
        </w:rPr>
        <w:t>As c</w:t>
      </w:r>
      <w:r w:rsidR="008D0256" w:rsidRPr="008D0256">
        <w:rPr>
          <w:rFonts w:ascii="Arial" w:eastAsia="Arial" w:hAnsi="Arial" w:cs="Arial"/>
          <w:color w:val="000000" w:themeColor="text1"/>
        </w:rPr>
        <w:t>élulas de Leydig</w:t>
      </w:r>
      <w:r w:rsidR="00366E5C">
        <w:rPr>
          <w:rFonts w:ascii="Arial" w:eastAsia="Arial" w:hAnsi="Arial" w:cs="Arial"/>
          <w:color w:val="000000" w:themeColor="text1"/>
        </w:rPr>
        <w:t xml:space="preserve"> foram observadas em todas as zonas espermáticas analisadas e </w:t>
      </w:r>
      <w:r w:rsidR="00122031">
        <w:rPr>
          <w:rFonts w:ascii="Arial" w:eastAsia="Arial" w:hAnsi="Arial" w:cs="Arial"/>
          <w:color w:val="000000" w:themeColor="text1"/>
        </w:rPr>
        <w:t xml:space="preserve">apresentaram 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imunorreatividade </w:t>
      </w:r>
      <w:r w:rsidR="00E33E8A">
        <w:rPr>
          <w:rFonts w:ascii="Arial" w:eastAsia="Arial" w:hAnsi="Arial" w:cs="Arial"/>
          <w:color w:val="000000" w:themeColor="text1"/>
        </w:rPr>
        <w:t xml:space="preserve">positiva 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à 17β-HSD3. Esses achados demonstram a participação ativa das células de </w:t>
      </w:r>
      <w:r w:rsidR="001B0087" w:rsidRPr="008D0256">
        <w:rPr>
          <w:rFonts w:ascii="Arial" w:eastAsia="Arial" w:hAnsi="Arial" w:cs="Arial"/>
          <w:color w:val="000000" w:themeColor="text1"/>
        </w:rPr>
        <w:t xml:space="preserve">Sertoli </w:t>
      </w:r>
      <w:r w:rsidR="008D0256" w:rsidRPr="008D0256">
        <w:rPr>
          <w:rFonts w:ascii="Arial" w:eastAsia="Arial" w:hAnsi="Arial" w:cs="Arial"/>
          <w:color w:val="000000" w:themeColor="text1"/>
        </w:rPr>
        <w:t>e</w:t>
      </w:r>
      <w:r w:rsidR="001B0087">
        <w:rPr>
          <w:rFonts w:ascii="Arial" w:eastAsia="Arial" w:hAnsi="Arial" w:cs="Arial"/>
          <w:color w:val="000000" w:themeColor="text1"/>
        </w:rPr>
        <w:t xml:space="preserve"> de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 </w:t>
      </w:r>
      <w:r w:rsidR="001B0087" w:rsidRPr="008D0256">
        <w:rPr>
          <w:rFonts w:ascii="Arial" w:eastAsia="Arial" w:hAnsi="Arial" w:cs="Arial"/>
          <w:color w:val="000000" w:themeColor="text1"/>
        </w:rPr>
        <w:t xml:space="preserve">Leydig 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na produção de </w:t>
      </w:r>
      <w:r w:rsidR="00EB21C2">
        <w:rPr>
          <w:rFonts w:ascii="Arial" w:eastAsia="Arial" w:hAnsi="Arial" w:cs="Arial"/>
          <w:color w:val="000000" w:themeColor="text1"/>
        </w:rPr>
        <w:t>testosterona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 nos testículos de </w:t>
      </w:r>
      <w:r w:rsidR="008D0256" w:rsidRPr="008D0256">
        <w:rPr>
          <w:rFonts w:ascii="Arial" w:eastAsia="Arial" w:hAnsi="Arial" w:cs="Arial"/>
          <w:i/>
          <w:iCs/>
          <w:color w:val="000000" w:themeColor="text1"/>
        </w:rPr>
        <w:t>P. wallacei</w:t>
      </w:r>
      <w:r w:rsidR="008D0256" w:rsidRPr="008D0256">
        <w:rPr>
          <w:rFonts w:ascii="Arial" w:eastAsia="Arial" w:hAnsi="Arial" w:cs="Arial"/>
          <w:color w:val="000000" w:themeColor="text1"/>
        </w:rPr>
        <w:t>. Além disso, elucidam</w:t>
      </w:r>
      <w:r w:rsidR="00917C40">
        <w:rPr>
          <w:rFonts w:ascii="Arial" w:eastAsia="Arial" w:hAnsi="Arial" w:cs="Arial"/>
          <w:color w:val="000000" w:themeColor="text1"/>
        </w:rPr>
        <w:t xml:space="preserve"> em parte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 o controle </w:t>
      </w:r>
      <w:r w:rsidR="00090CC0">
        <w:rPr>
          <w:rFonts w:ascii="Arial" w:eastAsia="Arial" w:hAnsi="Arial" w:cs="Arial"/>
          <w:color w:val="000000" w:themeColor="text1"/>
        </w:rPr>
        <w:t xml:space="preserve">dos esteroides sexuais </w:t>
      </w:r>
      <w:r w:rsidR="00F371D4">
        <w:rPr>
          <w:rFonts w:ascii="Arial" w:eastAsia="Arial" w:hAnsi="Arial" w:cs="Arial"/>
          <w:color w:val="000000" w:themeColor="text1"/>
        </w:rPr>
        <w:t xml:space="preserve">durante a espermatogênese </w:t>
      </w:r>
      <w:r w:rsidR="00366E5C">
        <w:rPr>
          <w:rFonts w:ascii="Arial" w:eastAsia="Arial" w:hAnsi="Arial" w:cs="Arial"/>
          <w:color w:val="000000" w:themeColor="text1"/>
        </w:rPr>
        <w:t>dos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 elasmobrânquios.</w:t>
      </w:r>
    </w:p>
    <w:p w14:paraId="68D928CD" w14:textId="20A12A4A" w:rsidR="00DC5B4B" w:rsidRDefault="00DC5B4B" w:rsidP="007D4203">
      <w:pPr>
        <w:jc w:val="both"/>
      </w:pPr>
      <w:r w:rsidRPr="7C98E08B">
        <w:rPr>
          <w:rFonts w:ascii="Arial" w:eastAsia="Arial" w:hAnsi="Arial" w:cs="Arial"/>
          <w:color w:val="000000" w:themeColor="text1"/>
        </w:rPr>
        <w:t xml:space="preserve"> </w:t>
      </w:r>
    </w:p>
    <w:p w14:paraId="6DFF2360" w14:textId="1053A7DD" w:rsidR="00DC5B4B" w:rsidRDefault="00DC5B4B" w:rsidP="00DC5B4B">
      <w:pPr>
        <w:jc w:val="both"/>
      </w:pPr>
      <w:r w:rsidRPr="7C98E08B">
        <w:rPr>
          <w:rFonts w:ascii="Arial" w:eastAsia="Arial" w:hAnsi="Arial" w:cs="Arial"/>
          <w:color w:val="000000" w:themeColor="text1"/>
        </w:rPr>
        <w:t xml:space="preserve">Palavras-chave: </w:t>
      </w:r>
      <w:r w:rsidR="008D0256" w:rsidRPr="008D0256">
        <w:rPr>
          <w:rFonts w:ascii="Arial" w:eastAsia="Arial" w:hAnsi="Arial" w:cs="Arial"/>
          <w:color w:val="000000" w:themeColor="text1"/>
        </w:rPr>
        <w:t xml:space="preserve">célula de Leydig, célula de Sertoli, espermatócito, espermatogênese, </w:t>
      </w:r>
      <w:proofErr w:type="spellStart"/>
      <w:r w:rsidR="008D0256" w:rsidRPr="008D0256">
        <w:rPr>
          <w:rFonts w:ascii="Arial" w:eastAsia="Arial" w:hAnsi="Arial" w:cs="Arial"/>
          <w:color w:val="000000" w:themeColor="text1"/>
        </w:rPr>
        <w:t>espermiogênese</w:t>
      </w:r>
      <w:proofErr w:type="spellEnd"/>
      <w:r w:rsidR="008D0256">
        <w:rPr>
          <w:rFonts w:ascii="Arial" w:eastAsia="Arial" w:hAnsi="Arial" w:cs="Arial"/>
          <w:color w:val="000000" w:themeColor="text1"/>
        </w:rPr>
        <w:t>.</w:t>
      </w:r>
    </w:p>
    <w:p w14:paraId="524F0161" w14:textId="77777777" w:rsidR="00B75439" w:rsidRDefault="00DC5B4B" w:rsidP="008D0256">
      <w:pPr>
        <w:jc w:val="both"/>
        <w:rPr>
          <w:rFonts w:ascii="Arial" w:eastAsia="Arial" w:hAnsi="Arial" w:cs="Arial"/>
          <w:color w:val="000000" w:themeColor="text1"/>
        </w:rPr>
      </w:pPr>
      <w:r>
        <w:br/>
      </w:r>
      <w:r w:rsidRPr="7C98E08B">
        <w:rPr>
          <w:rFonts w:ascii="Arial" w:eastAsia="Arial" w:hAnsi="Arial" w:cs="Arial"/>
          <w:color w:val="000000" w:themeColor="text1"/>
        </w:rPr>
        <w:t xml:space="preserve">Apoio Financeiro: </w:t>
      </w:r>
    </w:p>
    <w:p w14:paraId="6FFD1115" w14:textId="5C5ACFC8" w:rsidR="00DC5B4B" w:rsidRDefault="008D0256" w:rsidP="008D0256">
      <w:pPr>
        <w:jc w:val="both"/>
        <w:rPr>
          <w:rFonts w:ascii="Arial" w:eastAsia="Arial" w:hAnsi="Arial" w:cs="Arial"/>
          <w:color w:val="000000" w:themeColor="text1"/>
        </w:rPr>
      </w:pPr>
      <w:r w:rsidRPr="008D0256">
        <w:rPr>
          <w:rFonts w:ascii="Arial" w:eastAsia="Arial" w:hAnsi="Arial" w:cs="Arial"/>
          <w:color w:val="000000" w:themeColor="text1"/>
        </w:rPr>
        <w:t xml:space="preserve">FAPEAM - Fundação de Amparo </w:t>
      </w:r>
      <w:r w:rsidR="0090408E" w:rsidRPr="008D0256">
        <w:rPr>
          <w:rFonts w:ascii="Arial" w:eastAsia="Arial" w:hAnsi="Arial" w:cs="Arial"/>
          <w:color w:val="000000" w:themeColor="text1"/>
        </w:rPr>
        <w:t>à</w:t>
      </w:r>
      <w:r w:rsidRPr="008D0256">
        <w:rPr>
          <w:rFonts w:ascii="Arial" w:eastAsia="Arial" w:hAnsi="Arial" w:cs="Arial"/>
          <w:color w:val="000000" w:themeColor="text1"/>
        </w:rPr>
        <w:t xml:space="preserve"> Pesquisa do Estado do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8D0256">
        <w:rPr>
          <w:rFonts w:ascii="Arial" w:eastAsia="Arial" w:hAnsi="Arial" w:cs="Arial"/>
          <w:color w:val="000000" w:themeColor="text1"/>
        </w:rPr>
        <w:t>Amazonas</w:t>
      </w:r>
    </w:p>
    <w:p w14:paraId="37AA6EBD" w14:textId="380608A8" w:rsidR="00B75439" w:rsidRDefault="00B75439" w:rsidP="008D0256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PNPD/CAPES</w:t>
      </w:r>
      <w:r w:rsidR="00F92DBA">
        <w:rPr>
          <w:rFonts w:ascii="Arial" w:eastAsia="Arial" w:hAnsi="Arial" w:cs="Arial"/>
          <w:color w:val="000000" w:themeColor="text1"/>
        </w:rPr>
        <w:t xml:space="preserve"> - </w:t>
      </w:r>
      <w:r w:rsidR="00F92DBA" w:rsidRPr="00F92DBA">
        <w:rPr>
          <w:rFonts w:ascii="Arial" w:eastAsia="Arial" w:hAnsi="Arial" w:cs="Arial"/>
          <w:color w:val="000000" w:themeColor="text1"/>
        </w:rPr>
        <w:t>Programa Nacional de Pós</w:t>
      </w:r>
      <w:r w:rsidR="00AA1153">
        <w:rPr>
          <w:rFonts w:ascii="Arial" w:eastAsia="Arial" w:hAnsi="Arial" w:cs="Arial"/>
          <w:color w:val="000000" w:themeColor="text1"/>
        </w:rPr>
        <w:t>-</w:t>
      </w:r>
      <w:r w:rsidR="00F92DBA" w:rsidRPr="00F92DBA">
        <w:rPr>
          <w:rFonts w:ascii="Arial" w:eastAsia="Arial" w:hAnsi="Arial" w:cs="Arial"/>
          <w:color w:val="000000" w:themeColor="text1"/>
        </w:rPr>
        <w:t>Doutorado/C</w:t>
      </w:r>
      <w:r w:rsidR="008A2CDA">
        <w:rPr>
          <w:rFonts w:ascii="Arial" w:eastAsia="Arial" w:hAnsi="Arial" w:cs="Arial"/>
          <w:color w:val="000000" w:themeColor="text1"/>
        </w:rPr>
        <w:t>APES</w:t>
      </w:r>
    </w:p>
    <w:p w14:paraId="2C8465F1" w14:textId="55EB3C91" w:rsidR="00637597" w:rsidRPr="00637597" w:rsidRDefault="00637597" w:rsidP="0063759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ja-JP"/>
        </w:rPr>
      </w:pPr>
      <w:r w:rsidRPr="00637597">
        <w:rPr>
          <w:rFonts w:ascii="Calibri" w:eastAsia="Times New Roman" w:hAnsi="Calibri" w:cs="Calibri"/>
          <w:color w:val="000000"/>
          <w:sz w:val="24"/>
          <w:szCs w:val="24"/>
          <w:lang w:eastAsia="ja-JP"/>
        </w:rPr>
        <w:br/>
      </w:r>
    </w:p>
    <w:p w14:paraId="5A855288" w14:textId="77777777" w:rsidR="00D97ADF" w:rsidRDefault="00D97ADF"/>
    <w:sectPr w:rsidR="00D97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4B"/>
    <w:rsid w:val="000631C6"/>
    <w:rsid w:val="00077B57"/>
    <w:rsid w:val="00090CC0"/>
    <w:rsid w:val="000A46F3"/>
    <w:rsid w:val="000A5883"/>
    <w:rsid w:val="00122031"/>
    <w:rsid w:val="001B0087"/>
    <w:rsid w:val="001D7277"/>
    <w:rsid w:val="001F6626"/>
    <w:rsid w:val="002251D0"/>
    <w:rsid w:val="00283851"/>
    <w:rsid w:val="00307784"/>
    <w:rsid w:val="00366E5C"/>
    <w:rsid w:val="004948D7"/>
    <w:rsid w:val="005E5141"/>
    <w:rsid w:val="00637597"/>
    <w:rsid w:val="00655469"/>
    <w:rsid w:val="0067671B"/>
    <w:rsid w:val="007032A7"/>
    <w:rsid w:val="00762A4C"/>
    <w:rsid w:val="00764782"/>
    <w:rsid w:val="007D4203"/>
    <w:rsid w:val="00805419"/>
    <w:rsid w:val="008A2CDA"/>
    <w:rsid w:val="008D0256"/>
    <w:rsid w:val="0090408E"/>
    <w:rsid w:val="00917C40"/>
    <w:rsid w:val="00A43B65"/>
    <w:rsid w:val="00AA1153"/>
    <w:rsid w:val="00AE362F"/>
    <w:rsid w:val="00B04046"/>
    <w:rsid w:val="00B75439"/>
    <w:rsid w:val="00BB7FBA"/>
    <w:rsid w:val="00C1122D"/>
    <w:rsid w:val="00C114D2"/>
    <w:rsid w:val="00CF6037"/>
    <w:rsid w:val="00D97ADF"/>
    <w:rsid w:val="00DC29EE"/>
    <w:rsid w:val="00DC5B4B"/>
    <w:rsid w:val="00E33E8A"/>
    <w:rsid w:val="00E917EE"/>
    <w:rsid w:val="00EB21C2"/>
    <w:rsid w:val="00F050E4"/>
    <w:rsid w:val="00F1058C"/>
    <w:rsid w:val="00F371D4"/>
    <w:rsid w:val="00F92DBA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0F6C"/>
  <w15:docId w15:val="{C9C879BD-D5AE-475C-90CA-4E95E237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72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277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554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54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554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54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546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F7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Usuario</cp:lastModifiedBy>
  <cp:revision>4</cp:revision>
  <dcterms:created xsi:type="dcterms:W3CDTF">2022-09-21T00:15:00Z</dcterms:created>
  <dcterms:modified xsi:type="dcterms:W3CDTF">2022-09-22T17:50:00Z</dcterms:modified>
</cp:coreProperties>
</file>