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8F63" w14:textId="77777777" w:rsidR="00CE7D6B" w:rsidRDefault="00CE7D6B" w:rsidP="00CE7D6B">
      <w:pPr>
        <w:pStyle w:val="Default"/>
      </w:pPr>
    </w:p>
    <w:p w14:paraId="3DB13F41" w14:textId="340606BC" w:rsidR="00DD27F5" w:rsidRDefault="00CE7D6B" w:rsidP="00CE7D6B">
      <w:pPr>
        <w:pBdr>
          <w:bottom w:val="single" w:sz="6" w:space="1" w:color="auto"/>
        </w:pBd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</w:rPr>
      </w:pPr>
      <w:r w:rsidRPr="00CE7D6B">
        <w:rPr>
          <w:b/>
          <w:bCs/>
          <w:sz w:val="28"/>
          <w:szCs w:val="28"/>
        </w:rPr>
        <w:t xml:space="preserve"> CINEMA NA AMÉRICA LATINA: O QUE MOSTRAMOS DE </w:t>
      </w:r>
      <w:proofErr w:type="gramStart"/>
      <w:r w:rsidRPr="00CE7D6B">
        <w:rPr>
          <w:b/>
          <w:bCs/>
          <w:sz w:val="28"/>
          <w:szCs w:val="28"/>
        </w:rPr>
        <w:t>NÓS?:</w:t>
      </w:r>
      <w:proofErr w:type="gramEnd"/>
      <w:r w:rsidRPr="00CE7D6B">
        <w:rPr>
          <w:b/>
          <w:bCs/>
          <w:sz w:val="28"/>
          <w:szCs w:val="28"/>
        </w:rPr>
        <w:t xml:space="preserve"> ANÁLISE DO FILME DIÁRIOS DE MOTOCICLETA DE WALTER SALLES 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D7D0117" w:rsidR="00890CB9" w:rsidRPr="00890CB9" w:rsidRDefault="00CE7D6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Sulivan Charles Barros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2D098C48" w:rsidR="00890CB9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C4D3E7" w14:textId="77777777" w:rsidR="00CE7D6B" w:rsidRDefault="00CE7D6B" w:rsidP="00CE7D6B">
      <w:pPr>
        <w:pStyle w:val="Default"/>
      </w:pPr>
    </w:p>
    <w:p w14:paraId="00E12537" w14:textId="2E24CC75" w:rsidR="00CE7D6B" w:rsidRDefault="00CE7D6B" w:rsidP="00CE7D6B">
      <w:pPr>
        <w:pStyle w:val="Default"/>
        <w:spacing w:line="276" w:lineRule="auto"/>
        <w:jc w:val="both"/>
      </w:pPr>
      <w:r>
        <w:t>No</w:t>
      </w:r>
      <w:r w:rsidRPr="00CE7D6B">
        <w:t xml:space="preserve"> cerne das construções das identidades no cinema latino-americano, as intersecções de gênero, raça, classe além de outros marcadores sociais da diferença, emergem como elementos cruciais que moldam as narrativas e os personagens. Ao adentrarmos na formação das identidades latino-americanas, é fundamental reconhecer que essa construção não se deu de maneira linear ou homogênea. A colonização, um dos eventos mais impactantes na história da América Latina, não apenas transformou as estruturas sociais já existentes, mas também impôs narrativas que marginalizam as ricas culturas indígenas e africanas. A chegada dos colonizadores europeus trouxe consigo não só a imposição de uma nova ordem social e econômica, mas também uma tentativa de apagar as identidades originárias, substituindo-as por uma visão eurocêntrica que ainda ecoa nas relações sociais contemporâneas. O cinema latino-americano ao abordar essas intersecções, oferece visões mais abrangentes e inclusivas das experiências vividas por diferentes grupos, não apenas desafiam os estereótipos, mas também oferecem espaços para que vozes marginalizadas sejam ouvidas, além de inspirar um compromisso com a justiça social e a igualdade, refletindo as aspirações de uma sociedade em busca de reconhecimento e respeito. Essas mudanças não apenas enriquecem novas narrativas sobre a América Latina e os Latino-Americanos, mas também inspiram futuras gerações de cineastas locais a contar suas próprias histórias e de grupos sociais minoritários, o que contribui para apresentações, representações e reapresentações mais autênticas e plurais da experiência humana nesta região. Neste sentido, irei analisar o filme </w:t>
      </w:r>
      <w:r>
        <w:t>“</w:t>
      </w:r>
      <w:r w:rsidRPr="00CE7D6B">
        <w:t>Diários de Motocicleta</w:t>
      </w:r>
      <w:r>
        <w:t>”</w:t>
      </w:r>
      <w:r w:rsidRPr="00CE7D6B">
        <w:rPr>
          <w:b/>
          <w:bCs/>
          <w:i/>
          <w:iCs/>
        </w:rPr>
        <w:t xml:space="preserve"> </w:t>
      </w:r>
      <w:r w:rsidRPr="00CE7D6B">
        <w:t>de Walter Salles que relata a viagem e livro de memórias escrito por Ernesto Guevara aos 23 anos de idade, que mais tarde se tornaria conhecido internacionalmente como o icônico comandante guerrilheiro marxista e revolucionário Che Guevara. O filme narra a expedição de 1952, inicialmente por moto, em toda a América do Sul por Guevara e seu amigo Alberto Granado. Como a aventura, inicialmente centrada em torno de hedonismo juvenil, se desenrola, Guevara se descobre transformado por suas observações sobre a vida do campesinato indígena empobrecido. Por meio dos personagens que eles encontram em sua jornada continental, Guevara e Granado testemunham em primeira mão as injustiças que o rosto destituído e estão expostos a pessoas e classes sociais que eles nunca teriam encontrado de outra forma. Para sua surpresa, a estrada apresenta-lhes tanto uma imagem verdadeira e cativante da identidade latino-americana.</w:t>
      </w:r>
    </w:p>
    <w:p w14:paraId="739638ED" w14:textId="6512D388" w:rsidR="00CE7D6B" w:rsidRDefault="00CE7D6B" w:rsidP="00CE7D6B">
      <w:pPr>
        <w:spacing w:line="276" w:lineRule="auto"/>
        <w:rPr>
          <w:sz w:val="24"/>
          <w:szCs w:val="24"/>
        </w:rPr>
      </w:pPr>
    </w:p>
    <w:p w14:paraId="19923B6A" w14:textId="79B843AF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CE7D6B">
        <w:rPr>
          <w:sz w:val="24"/>
          <w:szCs w:val="24"/>
        </w:rPr>
        <w:t>Cinema; América Latina; Latino-Americanos.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5343" w14:textId="77777777" w:rsidR="00DD27F5" w:rsidRDefault="00DD27F5" w:rsidP="00DD27F5">
      <w:pPr>
        <w:spacing w:line="240" w:lineRule="auto"/>
      </w:pPr>
      <w:r>
        <w:separator/>
      </w:r>
    </w:p>
  </w:endnote>
  <w:endnote w:type="continuationSeparator" w:id="0">
    <w:p w14:paraId="66BC5EBE" w14:textId="77777777" w:rsidR="00DD27F5" w:rsidRDefault="00DD27F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5C7EF" w14:textId="77777777" w:rsidR="00DD27F5" w:rsidRDefault="00DD27F5" w:rsidP="00DD27F5">
      <w:pPr>
        <w:spacing w:line="240" w:lineRule="auto"/>
      </w:pPr>
      <w:r>
        <w:separator/>
      </w:r>
    </w:p>
  </w:footnote>
  <w:footnote w:type="continuationSeparator" w:id="0">
    <w:p w14:paraId="7FBFE8E5" w14:textId="77777777" w:rsidR="00DD27F5" w:rsidRDefault="00DD27F5" w:rsidP="00DD27F5">
      <w:pPr>
        <w:spacing w:line="240" w:lineRule="auto"/>
      </w:pPr>
      <w:r>
        <w:continuationSeparator/>
      </w:r>
    </w:p>
  </w:footnote>
  <w:footnote w:id="1">
    <w:p w14:paraId="52AA1906" w14:textId="0B6C4EF0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E7D6B">
        <w:rPr>
          <w:sz w:val="18"/>
          <w:szCs w:val="18"/>
        </w:rPr>
        <w:t>Doutor em Sociologia pela Universidade de Brasília. Professor de Sociologia da Universidade Federal de Catalão – UFCAT.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5B2CBC"/>
    <w:rsid w:val="00782277"/>
    <w:rsid w:val="00890CB9"/>
    <w:rsid w:val="00C208F0"/>
    <w:rsid w:val="00CE7D6B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customStyle="1" w:styleId="Default">
    <w:name w:val="Default"/>
    <w:rsid w:val="00CE7D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21A0-DD1D-48A0-9419-BFA43E39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Sulivan Charles Barros</cp:lastModifiedBy>
  <cp:revision>4</cp:revision>
  <dcterms:created xsi:type="dcterms:W3CDTF">2024-11-16T23:14:00Z</dcterms:created>
  <dcterms:modified xsi:type="dcterms:W3CDTF">2025-01-16T20:51:00Z</dcterms:modified>
</cp:coreProperties>
</file>