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D8" w:rsidRDefault="002671D8">
      <w:pPr>
        <w:pStyle w:val="Corpodetexto"/>
        <w:ind w:firstLine="0"/>
        <w:jc w:val="left"/>
      </w:pPr>
    </w:p>
    <w:p w:rsidR="002671D8" w:rsidRDefault="002671D8" w:rsidP="002537EF">
      <w:pPr>
        <w:pStyle w:val="Corpodetexto"/>
        <w:spacing w:before="20"/>
        <w:ind w:firstLine="0"/>
        <w:jc w:val="center"/>
      </w:pPr>
    </w:p>
    <w:p w:rsidR="002671D8" w:rsidRDefault="001F5FF5" w:rsidP="008D19F0">
      <w:pPr>
        <w:pStyle w:val="Ttulo1"/>
        <w:ind w:left="0" w:right="139"/>
        <w:jc w:val="center"/>
        <w:rPr>
          <w:spacing w:val="-5"/>
        </w:rPr>
      </w:pPr>
      <w:r>
        <w:t>SANIDADE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PRODUÇÃO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GALINHAS </w:t>
      </w:r>
      <w:r>
        <w:rPr>
          <w:spacing w:val="-2"/>
        </w:rPr>
        <w:t>POEDEIRAS</w:t>
      </w:r>
      <w:r w:rsidR="008D19F0">
        <w:rPr>
          <w:spacing w:val="-2"/>
        </w:rPr>
        <w:t>:</w:t>
      </w:r>
      <w:r w:rsidR="008D19F0" w:rsidRPr="008D19F0">
        <w:t xml:space="preserve"> </w:t>
      </w:r>
      <w:r w:rsidR="008D19F0">
        <w:t xml:space="preserve">BREVE </w:t>
      </w:r>
      <w:r w:rsidR="008D19F0">
        <w:t>REVISÃO</w:t>
      </w:r>
      <w:r w:rsidR="008D19F0">
        <w:rPr>
          <w:spacing w:val="-5"/>
        </w:rPr>
        <w:t xml:space="preserve"> </w:t>
      </w:r>
    </w:p>
    <w:p w:rsidR="009809D2" w:rsidRDefault="009809D2" w:rsidP="008D19F0">
      <w:pPr>
        <w:pStyle w:val="Ttulo1"/>
        <w:ind w:left="0" w:right="139"/>
        <w:jc w:val="center"/>
        <w:rPr>
          <w:spacing w:val="-5"/>
        </w:rPr>
      </w:pPr>
    </w:p>
    <w:p w:rsidR="009809D2" w:rsidRDefault="009809D2" w:rsidP="008D19F0">
      <w:pPr>
        <w:pStyle w:val="Ttulo1"/>
        <w:ind w:left="0" w:right="139"/>
        <w:jc w:val="center"/>
        <w:rPr>
          <w:spacing w:val="-5"/>
        </w:rPr>
      </w:pPr>
    </w:p>
    <w:p w:rsidR="009809D2" w:rsidRPr="009809D2" w:rsidRDefault="009809D2" w:rsidP="009809D2">
      <w:pPr>
        <w:pStyle w:val="Ttulo1"/>
        <w:ind w:left="0" w:right="139"/>
        <w:jc w:val="right"/>
        <w:rPr>
          <w:spacing w:val="-5"/>
          <w:sz w:val="20"/>
          <w:szCs w:val="20"/>
        </w:rPr>
      </w:pPr>
      <w:r w:rsidRPr="009809D2">
        <w:rPr>
          <w:spacing w:val="-5"/>
          <w:sz w:val="20"/>
          <w:szCs w:val="20"/>
        </w:rPr>
        <w:t>Maria Raquel Silva</w:t>
      </w:r>
    </w:p>
    <w:p w:rsidR="009809D2" w:rsidRPr="009809D2" w:rsidRDefault="009809D2" w:rsidP="009809D2">
      <w:pPr>
        <w:pStyle w:val="Ttulo1"/>
        <w:ind w:left="0" w:right="139"/>
        <w:jc w:val="right"/>
        <w:rPr>
          <w:b w:val="0"/>
          <w:spacing w:val="-2"/>
          <w:sz w:val="20"/>
          <w:szCs w:val="20"/>
        </w:rPr>
      </w:pPr>
      <w:r w:rsidRPr="009809D2">
        <w:rPr>
          <w:b w:val="0"/>
          <w:spacing w:val="-5"/>
          <w:sz w:val="20"/>
          <w:szCs w:val="20"/>
        </w:rPr>
        <w:t xml:space="preserve">Pós-Graduada em Medicina Veterinária Legal, FACUMINAS-MG, </w:t>
      </w:r>
      <w:r w:rsidRPr="009809D2">
        <w:rPr>
          <w:b w:val="0"/>
          <w:spacing w:val="-5"/>
          <w:sz w:val="20"/>
          <w:szCs w:val="20"/>
        </w:rPr>
        <w:fldChar w:fldCharType="begin"/>
      </w:r>
      <w:r w:rsidRPr="009809D2">
        <w:rPr>
          <w:b w:val="0"/>
          <w:spacing w:val="-5"/>
          <w:sz w:val="20"/>
          <w:szCs w:val="20"/>
        </w:rPr>
        <w:instrText xml:space="preserve"> HYPERLINK "quelluzz69@gmail.com" </w:instrText>
      </w:r>
      <w:r w:rsidRPr="009809D2">
        <w:rPr>
          <w:b w:val="0"/>
          <w:spacing w:val="-5"/>
          <w:sz w:val="20"/>
          <w:szCs w:val="20"/>
        </w:rPr>
      </w:r>
      <w:r w:rsidRPr="009809D2">
        <w:rPr>
          <w:b w:val="0"/>
          <w:spacing w:val="-5"/>
          <w:sz w:val="20"/>
          <w:szCs w:val="20"/>
        </w:rPr>
        <w:fldChar w:fldCharType="separate"/>
      </w:r>
      <w:r w:rsidRPr="009809D2">
        <w:rPr>
          <w:rStyle w:val="Hyperlink"/>
          <w:b w:val="0"/>
          <w:spacing w:val="-5"/>
          <w:sz w:val="20"/>
          <w:szCs w:val="20"/>
        </w:rPr>
        <w:t>quelluzz69@gmail.com</w:t>
      </w:r>
      <w:r w:rsidRPr="009809D2">
        <w:rPr>
          <w:b w:val="0"/>
          <w:spacing w:val="-5"/>
          <w:sz w:val="20"/>
          <w:szCs w:val="20"/>
        </w:rPr>
        <w:fldChar w:fldCharType="end"/>
      </w:r>
    </w:p>
    <w:p w:rsidR="008D19F0" w:rsidRDefault="008D19F0" w:rsidP="002537EF">
      <w:pPr>
        <w:pStyle w:val="Ttulo1"/>
        <w:ind w:left="0" w:right="139"/>
        <w:jc w:val="center"/>
        <w:rPr>
          <w:spacing w:val="-2"/>
        </w:rPr>
      </w:pPr>
    </w:p>
    <w:p w:rsidR="008D19F0" w:rsidRDefault="008D19F0" w:rsidP="002537EF">
      <w:pPr>
        <w:pStyle w:val="Ttulo1"/>
        <w:ind w:left="0" w:right="139"/>
        <w:jc w:val="center"/>
      </w:pPr>
    </w:p>
    <w:p w:rsidR="002671D8" w:rsidRDefault="002671D8">
      <w:pPr>
        <w:pStyle w:val="Corpodetexto"/>
        <w:spacing w:before="140"/>
        <w:ind w:firstLine="0"/>
        <w:jc w:val="left"/>
        <w:rPr>
          <w:b/>
        </w:rPr>
      </w:pPr>
    </w:p>
    <w:p w:rsidR="002671D8" w:rsidRDefault="001F5FF5">
      <w:pPr>
        <w:ind w:left="1"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RESUMO</w:t>
      </w:r>
    </w:p>
    <w:p w:rsidR="002671D8" w:rsidRDefault="002671D8">
      <w:pPr>
        <w:pStyle w:val="Corpodetexto"/>
        <w:ind w:firstLine="0"/>
        <w:jc w:val="left"/>
        <w:rPr>
          <w:b/>
        </w:rPr>
      </w:pPr>
    </w:p>
    <w:p w:rsidR="002671D8" w:rsidRDefault="002671D8">
      <w:pPr>
        <w:pStyle w:val="Corpodetexto"/>
        <w:ind w:firstLine="0"/>
        <w:jc w:val="left"/>
        <w:rPr>
          <w:b/>
        </w:rPr>
      </w:pPr>
    </w:p>
    <w:p w:rsidR="002671D8" w:rsidRDefault="001F5FF5" w:rsidP="00C01911">
      <w:pPr>
        <w:pStyle w:val="Corpodetexto"/>
        <w:ind w:left="2" w:firstLine="0"/>
        <w:jc w:val="left"/>
      </w:pPr>
      <w:r>
        <w:t>A avicultura de postura</w:t>
      </w:r>
      <w:r>
        <w:rPr>
          <w:spacing w:val="23"/>
        </w:rPr>
        <w:t xml:space="preserve"> </w:t>
      </w:r>
      <w:r>
        <w:t>é essencial</w:t>
      </w:r>
      <w:r>
        <w:rPr>
          <w:spacing w:val="23"/>
        </w:rPr>
        <w:t xml:space="preserve"> </w:t>
      </w:r>
      <w:r>
        <w:t>para a produção</w:t>
      </w:r>
      <w:r>
        <w:rPr>
          <w:spacing w:val="23"/>
        </w:rPr>
        <w:t xml:space="preserve"> </w:t>
      </w:r>
      <w:r>
        <w:t>de alimentos,</w:t>
      </w:r>
      <w:r>
        <w:rPr>
          <w:spacing w:val="23"/>
        </w:rPr>
        <w:t xml:space="preserve"> </w:t>
      </w:r>
      <w:r>
        <w:t>especialmente ovos,</w:t>
      </w:r>
      <w:r>
        <w:rPr>
          <w:spacing w:val="23"/>
        </w:rPr>
        <w:t xml:space="preserve"> </w:t>
      </w:r>
      <w:r>
        <w:t>uma fonte</w:t>
      </w:r>
      <w:r>
        <w:rPr>
          <w:spacing w:val="31"/>
        </w:rPr>
        <w:t xml:space="preserve"> </w:t>
      </w:r>
      <w:r>
        <w:t>acessível</w:t>
      </w:r>
      <w:r>
        <w:rPr>
          <w:spacing w:val="33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nutritiva.</w:t>
      </w:r>
      <w:r>
        <w:rPr>
          <w:spacing w:val="32"/>
        </w:rPr>
        <w:t xml:space="preserve"> </w:t>
      </w:r>
      <w:r>
        <w:t>Contudo,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sustentabilidade</w:t>
      </w:r>
      <w:r>
        <w:rPr>
          <w:spacing w:val="31"/>
        </w:rPr>
        <w:t xml:space="preserve"> </w:t>
      </w:r>
      <w:r>
        <w:t>desse</w:t>
      </w:r>
      <w:r>
        <w:rPr>
          <w:spacing w:val="32"/>
        </w:rPr>
        <w:t xml:space="preserve"> </w:t>
      </w:r>
      <w:r>
        <w:t>setor</w:t>
      </w:r>
      <w:r>
        <w:rPr>
          <w:spacing w:val="32"/>
        </w:rPr>
        <w:t xml:space="preserve"> </w:t>
      </w:r>
      <w:r>
        <w:t>depende</w:t>
      </w:r>
      <w:r>
        <w:rPr>
          <w:spacing w:val="31"/>
        </w:rPr>
        <w:t xml:space="preserve"> </w:t>
      </w:r>
      <w:r>
        <w:t>diretamente</w:t>
      </w:r>
      <w:r>
        <w:rPr>
          <w:spacing w:val="32"/>
        </w:rPr>
        <w:t xml:space="preserve"> </w:t>
      </w:r>
      <w:r>
        <w:t>da manutenção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sanidade</w:t>
      </w:r>
      <w:r>
        <w:rPr>
          <w:spacing w:val="40"/>
        </w:rPr>
        <w:t xml:space="preserve"> </w:t>
      </w:r>
      <w:r>
        <w:t>avícola,</w:t>
      </w:r>
      <w:r>
        <w:rPr>
          <w:spacing w:val="40"/>
        </w:rPr>
        <w:t xml:space="preserve"> </w:t>
      </w:r>
      <w:r>
        <w:t>comprometida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doenças</w:t>
      </w:r>
      <w:r>
        <w:rPr>
          <w:spacing w:val="40"/>
        </w:rPr>
        <w:t xml:space="preserve"> </w:t>
      </w:r>
      <w:r>
        <w:t>infecciosas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Newcastle, Bronquite</w:t>
      </w:r>
      <w:r>
        <w:rPr>
          <w:spacing w:val="80"/>
        </w:rPr>
        <w:t xml:space="preserve"> </w:t>
      </w:r>
      <w:r>
        <w:t>Infecciosa,</w:t>
      </w:r>
      <w:r>
        <w:rPr>
          <w:spacing w:val="80"/>
        </w:rPr>
        <w:t xml:space="preserve"> </w:t>
      </w:r>
      <w:r>
        <w:t>Salmonelose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Coccidiose,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impactam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saúde</w:t>
      </w:r>
      <w:r>
        <w:rPr>
          <w:spacing w:val="80"/>
        </w:rPr>
        <w:t xml:space="preserve"> </w:t>
      </w:r>
      <w:r>
        <w:t>das</w:t>
      </w:r>
      <w:r>
        <w:rPr>
          <w:spacing w:val="80"/>
        </w:rPr>
        <w:t xml:space="preserve"> </w:t>
      </w:r>
      <w:r>
        <w:t>aves,</w:t>
      </w:r>
      <w:r>
        <w:rPr>
          <w:spacing w:val="80"/>
        </w:rPr>
        <w:t xml:space="preserve"> </w:t>
      </w:r>
      <w:r>
        <w:t>a produtividade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segurança</w:t>
      </w:r>
      <w:r>
        <w:rPr>
          <w:spacing w:val="-13"/>
        </w:rPr>
        <w:t xml:space="preserve"> </w:t>
      </w:r>
      <w:r>
        <w:t>alimentar.</w:t>
      </w:r>
      <w:r>
        <w:rPr>
          <w:spacing w:val="-13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t>objetivou</w:t>
      </w:r>
      <w:r>
        <w:rPr>
          <w:spacing w:val="-12"/>
        </w:rPr>
        <w:t xml:space="preserve"> </w:t>
      </w:r>
      <w:r>
        <w:t>identificar</w:t>
      </w:r>
      <w:r>
        <w:rPr>
          <w:spacing w:val="-13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principais</w:t>
      </w:r>
      <w:r>
        <w:rPr>
          <w:spacing w:val="-12"/>
        </w:rPr>
        <w:t xml:space="preserve"> </w:t>
      </w:r>
      <w:r>
        <w:t>desafios sanitários na produção de galinhas poedeiras, destacando estratégias preventivas e tecnologias para</w:t>
      </w:r>
      <w:r>
        <w:rPr>
          <w:spacing w:val="-7"/>
        </w:rPr>
        <w:t xml:space="preserve"> </w:t>
      </w:r>
      <w:r>
        <w:t>manejo</w:t>
      </w:r>
      <w:r>
        <w:rPr>
          <w:spacing w:val="-4"/>
        </w:rPr>
        <w:t xml:space="preserve"> </w:t>
      </w:r>
      <w:r>
        <w:t>sustentável.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estudo</w:t>
      </w:r>
      <w:r>
        <w:rPr>
          <w:spacing w:val="-4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realizado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revisão</w:t>
      </w:r>
      <w:r>
        <w:rPr>
          <w:spacing w:val="-5"/>
        </w:rPr>
        <w:t xml:space="preserve"> </w:t>
      </w:r>
      <w:r>
        <w:t>sistemática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artigos publicados</w:t>
      </w:r>
      <w:r>
        <w:rPr>
          <w:spacing w:val="26"/>
        </w:rPr>
        <w:t xml:space="preserve"> </w:t>
      </w:r>
      <w:r>
        <w:t>entre</w:t>
      </w:r>
      <w:r>
        <w:rPr>
          <w:spacing w:val="27"/>
        </w:rPr>
        <w:t xml:space="preserve"> </w:t>
      </w:r>
      <w:r>
        <w:t>2013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2023</w:t>
      </w:r>
      <w:r>
        <w:rPr>
          <w:spacing w:val="26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bases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dados</w:t>
      </w:r>
      <w:r>
        <w:rPr>
          <w:spacing w:val="31"/>
        </w:rPr>
        <w:t xml:space="preserve"> </w:t>
      </w:r>
      <w:r>
        <w:t>científicas,</w:t>
      </w:r>
      <w:r>
        <w:rPr>
          <w:spacing w:val="29"/>
        </w:rPr>
        <w:t xml:space="preserve"> </w:t>
      </w:r>
      <w:r>
        <w:t>além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análises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relatórios institucionais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órgãos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Ministério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Agricultura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WOAH.</w:t>
      </w:r>
      <w:r>
        <w:rPr>
          <w:spacing w:val="-11"/>
        </w:rPr>
        <w:t xml:space="preserve"> </w:t>
      </w:r>
      <w:r>
        <w:t>Foram</w:t>
      </w:r>
      <w:r>
        <w:rPr>
          <w:spacing w:val="-13"/>
        </w:rPr>
        <w:t xml:space="preserve"> </w:t>
      </w:r>
      <w:r>
        <w:t>priorizados</w:t>
      </w:r>
      <w:r>
        <w:rPr>
          <w:spacing w:val="-13"/>
        </w:rPr>
        <w:t xml:space="preserve"> </w:t>
      </w:r>
      <w:r>
        <w:t>temas relacionados a doenças prevalentes, biosseguridade e inovações tecnológicas no setor avícola. Os</w:t>
      </w:r>
      <w:r>
        <w:rPr>
          <w:spacing w:val="40"/>
        </w:rPr>
        <w:t xml:space="preserve"> </w:t>
      </w:r>
      <w:r>
        <w:t>resultados</w:t>
      </w:r>
      <w:r>
        <w:rPr>
          <w:spacing w:val="40"/>
        </w:rPr>
        <w:t xml:space="preserve"> </w:t>
      </w:r>
      <w:r>
        <w:t>indica</w:t>
      </w:r>
      <w:r>
        <w:t>m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biosseguridade</w:t>
      </w:r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ferramenta</w:t>
      </w:r>
      <w:r>
        <w:rPr>
          <w:spacing w:val="40"/>
        </w:rPr>
        <w:t xml:space="preserve"> </w:t>
      </w:r>
      <w:r>
        <w:t>mais</w:t>
      </w:r>
      <w:r>
        <w:rPr>
          <w:spacing w:val="40"/>
        </w:rPr>
        <w:t xml:space="preserve"> </w:t>
      </w:r>
      <w:r>
        <w:t>eficaz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prevenção</w:t>
      </w:r>
      <w:r>
        <w:rPr>
          <w:spacing w:val="40"/>
        </w:rPr>
        <w:t xml:space="preserve"> </w:t>
      </w:r>
      <w:r>
        <w:t>de doenças.</w:t>
      </w:r>
      <w:r>
        <w:rPr>
          <w:spacing w:val="33"/>
        </w:rPr>
        <w:t xml:space="preserve"> </w:t>
      </w:r>
      <w:r>
        <w:t>Práticas</w:t>
      </w:r>
      <w:r>
        <w:rPr>
          <w:spacing w:val="35"/>
        </w:rPr>
        <w:t xml:space="preserve"> </w:t>
      </w:r>
      <w:r>
        <w:t>como</w:t>
      </w:r>
      <w:r>
        <w:rPr>
          <w:spacing w:val="35"/>
        </w:rPr>
        <w:t xml:space="preserve"> </w:t>
      </w:r>
      <w:r>
        <w:t>controle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acesso,</w:t>
      </w:r>
      <w:r>
        <w:rPr>
          <w:spacing w:val="33"/>
        </w:rPr>
        <w:t xml:space="preserve"> </w:t>
      </w:r>
      <w:r>
        <w:t>limpeza,</w:t>
      </w:r>
      <w:r>
        <w:rPr>
          <w:spacing w:val="34"/>
        </w:rPr>
        <w:t xml:space="preserve"> </w:t>
      </w:r>
      <w:r>
        <w:t>desinfecção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quarentena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aves</w:t>
      </w:r>
      <w:r>
        <w:rPr>
          <w:spacing w:val="35"/>
        </w:rPr>
        <w:t xml:space="preserve"> </w:t>
      </w:r>
      <w:r>
        <w:t>são fundamentais para</w:t>
      </w:r>
      <w:r>
        <w:rPr>
          <w:spacing w:val="-1"/>
        </w:rPr>
        <w:t xml:space="preserve"> </w:t>
      </w:r>
      <w:r>
        <w:t>mitigar</w:t>
      </w:r>
      <w:r>
        <w:rPr>
          <w:spacing w:val="-1"/>
        </w:rPr>
        <w:t xml:space="preserve"> </w:t>
      </w:r>
      <w:r>
        <w:t>riscos sanitários. Além disso, a</w:t>
      </w:r>
      <w:r>
        <w:rPr>
          <w:spacing w:val="-1"/>
        </w:rPr>
        <w:t xml:space="preserve"> </w:t>
      </w:r>
      <w:r>
        <w:t>vacinação e</w:t>
      </w:r>
      <w:r>
        <w:rPr>
          <w:spacing w:val="-1"/>
        </w:rPr>
        <w:t xml:space="preserve"> </w:t>
      </w:r>
      <w:r>
        <w:t>o uso de</w:t>
      </w:r>
      <w:r>
        <w:rPr>
          <w:spacing w:val="-1"/>
        </w:rPr>
        <w:t xml:space="preserve"> </w:t>
      </w:r>
      <w:r>
        <w:t>tecnologias de monitoramento</w:t>
      </w:r>
      <w:r>
        <w:rPr>
          <w:spacing w:val="-5"/>
        </w:rPr>
        <w:t xml:space="preserve"> </w:t>
      </w:r>
      <w:r>
        <w:t>ambiental,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sensores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controle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temperatura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umidade,</w:t>
      </w:r>
      <w:r>
        <w:rPr>
          <w:spacing w:val="-5"/>
        </w:rPr>
        <w:t xml:space="preserve"> </w:t>
      </w:r>
      <w:r>
        <w:t>mostraram- se</w:t>
      </w:r>
      <w:r>
        <w:rPr>
          <w:spacing w:val="-4"/>
        </w:rPr>
        <w:t xml:space="preserve"> </w:t>
      </w:r>
      <w:r>
        <w:t>promissores.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bem-estar</w:t>
      </w:r>
      <w:r>
        <w:rPr>
          <w:spacing w:val="-4"/>
        </w:rPr>
        <w:t xml:space="preserve"> </w:t>
      </w:r>
      <w:r>
        <w:t>animal,</w:t>
      </w:r>
      <w:r>
        <w:rPr>
          <w:spacing w:val="-3"/>
        </w:rPr>
        <w:t xml:space="preserve"> </w:t>
      </w:r>
      <w:r>
        <w:t>associado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práticas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manejo,</w:t>
      </w:r>
      <w:r>
        <w:rPr>
          <w:spacing w:val="-3"/>
        </w:rPr>
        <w:t xml:space="preserve"> </w:t>
      </w:r>
      <w:r>
        <w:t>contribuiu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redução do estresse e melhoria da imunidade das aves, impactando </w:t>
      </w:r>
      <w:r>
        <w:t>positivamente a produtividade.</w:t>
      </w:r>
    </w:p>
    <w:p w:rsidR="002671D8" w:rsidRDefault="001F5FF5" w:rsidP="00C01911">
      <w:pPr>
        <w:pStyle w:val="Corpodetexto"/>
        <w:spacing w:before="1"/>
        <w:ind w:left="2" w:right="140" w:firstLine="0"/>
      </w:pPr>
      <w:r>
        <w:t>Conclui-se que a sanidade avícola é indispensável para a sustentabilidade da produção de galinhas poedeiras. A integração de medidas preventivas, tecnologias e práticas de manejo é essencial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minimizar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impactos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doe</w:t>
      </w:r>
      <w:r>
        <w:t>nças</w:t>
      </w:r>
      <w:r>
        <w:rPr>
          <w:spacing w:val="-15"/>
        </w:rPr>
        <w:t xml:space="preserve"> </w:t>
      </w:r>
      <w:r>
        <w:t>infecciosas,</w:t>
      </w:r>
      <w:r>
        <w:rPr>
          <w:spacing w:val="-15"/>
        </w:rPr>
        <w:t xml:space="preserve"> </w:t>
      </w:r>
      <w:r>
        <w:t>atender</w:t>
      </w:r>
      <w:r>
        <w:rPr>
          <w:spacing w:val="-15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demandas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mercado e garantir a segurança alimentar.</w:t>
      </w:r>
    </w:p>
    <w:p w:rsidR="00C01911" w:rsidRDefault="00C01911" w:rsidP="00C01911">
      <w:pPr>
        <w:pStyle w:val="Corpodetexto"/>
        <w:spacing w:before="1"/>
        <w:ind w:left="2" w:right="140" w:firstLine="0"/>
      </w:pPr>
    </w:p>
    <w:p w:rsidR="002671D8" w:rsidRDefault="001F5FF5">
      <w:pPr>
        <w:spacing w:before="1"/>
        <w:ind w:left="2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sanidade,</w:t>
      </w:r>
      <w:r>
        <w:rPr>
          <w:spacing w:val="-2"/>
          <w:sz w:val="24"/>
        </w:rPr>
        <w:t xml:space="preserve"> </w:t>
      </w:r>
      <w:r>
        <w:rPr>
          <w:sz w:val="24"/>
        </w:rPr>
        <w:t>biosseguridade,</w:t>
      </w:r>
      <w:r>
        <w:rPr>
          <w:spacing w:val="-2"/>
          <w:sz w:val="24"/>
        </w:rPr>
        <w:t xml:space="preserve"> </w:t>
      </w:r>
      <w:r>
        <w:rPr>
          <w:sz w:val="24"/>
        </w:rPr>
        <w:t>galinhas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poedeiras.</w:t>
      </w:r>
    </w:p>
    <w:p w:rsidR="002671D8" w:rsidRDefault="002671D8">
      <w:pPr>
        <w:jc w:val="both"/>
        <w:rPr>
          <w:sz w:val="24"/>
        </w:rPr>
      </w:pPr>
    </w:p>
    <w:p w:rsidR="00C01911" w:rsidRDefault="00C01911">
      <w:pPr>
        <w:jc w:val="both"/>
        <w:rPr>
          <w:sz w:val="24"/>
        </w:rPr>
      </w:pPr>
    </w:p>
    <w:p w:rsidR="002671D8" w:rsidRDefault="001F5FF5">
      <w:pPr>
        <w:pStyle w:val="Ttulo1"/>
        <w:spacing w:before="175"/>
        <w:rPr>
          <w:spacing w:val="-2"/>
        </w:rPr>
      </w:pPr>
      <w:r>
        <w:t xml:space="preserve">1 </w:t>
      </w:r>
      <w:r>
        <w:rPr>
          <w:spacing w:val="-2"/>
        </w:rPr>
        <w:t>INTRODUÇÃO</w:t>
      </w:r>
    </w:p>
    <w:p w:rsidR="002537EF" w:rsidRDefault="002537EF">
      <w:pPr>
        <w:pStyle w:val="Ttulo1"/>
        <w:spacing w:before="175"/>
      </w:pPr>
    </w:p>
    <w:p w:rsidR="0016678D" w:rsidRPr="001F5FF5" w:rsidRDefault="001F5FF5" w:rsidP="009D099F">
      <w:pPr>
        <w:pStyle w:val="Corpodetexto"/>
        <w:spacing w:line="360" w:lineRule="auto"/>
        <w:ind w:left="2" w:right="138" w:firstLine="719"/>
      </w:pPr>
      <w:bookmarkStart w:id="0" w:name="_GoBack"/>
      <w:r w:rsidRPr="001F5FF5">
        <w:t>A avicultura de postura desempenha papel fundamental na produção de alimentos de origem animal, suprindo</w:t>
      </w:r>
      <w:r w:rsidRPr="001F5FF5">
        <w:rPr>
          <w:spacing w:val="-1"/>
        </w:rPr>
        <w:t xml:space="preserve"> </w:t>
      </w:r>
      <w:r w:rsidRPr="001F5FF5">
        <w:t>a demanda global por ovos, uma fonte acessível e rica em nutrientes. Contudo, a sustentabilidade desse setor depende diretamente da manutenção da sanid</w:t>
      </w:r>
      <w:r w:rsidRPr="001F5FF5">
        <w:t>ade avícola,</w:t>
      </w:r>
      <w:r w:rsidRPr="001F5FF5">
        <w:rPr>
          <w:spacing w:val="-3"/>
        </w:rPr>
        <w:t xml:space="preserve"> </w:t>
      </w:r>
      <w:r w:rsidRPr="001F5FF5">
        <w:t>que</w:t>
      </w:r>
      <w:r w:rsidRPr="001F5FF5">
        <w:rPr>
          <w:spacing w:val="-4"/>
        </w:rPr>
        <w:t xml:space="preserve"> </w:t>
      </w:r>
      <w:r w:rsidRPr="001F5FF5">
        <w:t>visa</w:t>
      </w:r>
      <w:r w:rsidRPr="001F5FF5">
        <w:rPr>
          <w:spacing w:val="-3"/>
        </w:rPr>
        <w:t xml:space="preserve"> </w:t>
      </w:r>
      <w:r w:rsidRPr="001F5FF5">
        <w:t>proteger</w:t>
      </w:r>
      <w:r w:rsidRPr="001F5FF5">
        <w:rPr>
          <w:spacing w:val="-3"/>
        </w:rPr>
        <w:t xml:space="preserve"> </w:t>
      </w:r>
      <w:r w:rsidRPr="001F5FF5">
        <w:t>a</w:t>
      </w:r>
      <w:r w:rsidRPr="001F5FF5">
        <w:rPr>
          <w:spacing w:val="-5"/>
        </w:rPr>
        <w:t xml:space="preserve"> </w:t>
      </w:r>
      <w:r w:rsidRPr="001F5FF5">
        <w:t>saúde</w:t>
      </w:r>
      <w:r w:rsidRPr="001F5FF5">
        <w:rPr>
          <w:spacing w:val="-4"/>
        </w:rPr>
        <w:t xml:space="preserve"> </w:t>
      </w:r>
      <w:r w:rsidRPr="001F5FF5">
        <w:t>das</w:t>
      </w:r>
      <w:r w:rsidRPr="001F5FF5">
        <w:rPr>
          <w:spacing w:val="-3"/>
        </w:rPr>
        <w:t xml:space="preserve"> </w:t>
      </w:r>
      <w:r w:rsidRPr="001F5FF5">
        <w:t>aves</w:t>
      </w:r>
      <w:r w:rsidRPr="001F5FF5">
        <w:rPr>
          <w:spacing w:val="-3"/>
        </w:rPr>
        <w:t xml:space="preserve"> </w:t>
      </w:r>
      <w:r w:rsidRPr="001F5FF5">
        <w:t>e</w:t>
      </w:r>
      <w:r w:rsidRPr="001F5FF5">
        <w:rPr>
          <w:spacing w:val="-4"/>
        </w:rPr>
        <w:t xml:space="preserve"> </w:t>
      </w:r>
      <w:r w:rsidRPr="001F5FF5">
        <w:t>garantir</w:t>
      </w:r>
      <w:r w:rsidRPr="001F5FF5">
        <w:rPr>
          <w:spacing w:val="-3"/>
        </w:rPr>
        <w:t xml:space="preserve"> </w:t>
      </w:r>
      <w:r w:rsidRPr="001F5FF5">
        <w:t>a</w:t>
      </w:r>
      <w:r w:rsidRPr="001F5FF5">
        <w:rPr>
          <w:spacing w:val="-5"/>
        </w:rPr>
        <w:t xml:space="preserve"> </w:t>
      </w:r>
      <w:r w:rsidRPr="001F5FF5">
        <w:t>qualidade</w:t>
      </w:r>
      <w:r w:rsidRPr="001F5FF5">
        <w:rPr>
          <w:spacing w:val="-4"/>
        </w:rPr>
        <w:t xml:space="preserve"> </w:t>
      </w:r>
      <w:r w:rsidRPr="001F5FF5">
        <w:t>e</w:t>
      </w:r>
      <w:r w:rsidRPr="001F5FF5">
        <w:rPr>
          <w:spacing w:val="-4"/>
        </w:rPr>
        <w:t xml:space="preserve"> </w:t>
      </w:r>
      <w:r w:rsidRPr="001F5FF5">
        <w:t>segurança</w:t>
      </w:r>
      <w:r w:rsidRPr="001F5FF5">
        <w:rPr>
          <w:spacing w:val="-4"/>
        </w:rPr>
        <w:t xml:space="preserve"> </w:t>
      </w:r>
      <w:r w:rsidRPr="001F5FF5">
        <w:t>do</w:t>
      </w:r>
      <w:r w:rsidRPr="001F5FF5">
        <w:rPr>
          <w:spacing w:val="-3"/>
        </w:rPr>
        <w:t xml:space="preserve"> </w:t>
      </w:r>
      <w:r w:rsidRPr="001F5FF5">
        <w:t>produto</w:t>
      </w:r>
      <w:r w:rsidRPr="001F5FF5">
        <w:rPr>
          <w:spacing w:val="-3"/>
        </w:rPr>
        <w:t xml:space="preserve"> </w:t>
      </w:r>
      <w:r w:rsidR="0016678D" w:rsidRPr="001F5FF5">
        <w:t>final (</w:t>
      </w:r>
      <w:r w:rsidR="0016678D" w:rsidRPr="001F5FF5">
        <w:t>SWAYNE</w:t>
      </w:r>
      <w:r w:rsidR="0016678D" w:rsidRPr="001F5FF5">
        <w:t>, 2020).</w:t>
      </w:r>
    </w:p>
    <w:p w:rsidR="002671D8" w:rsidRDefault="001F5FF5" w:rsidP="009D099F">
      <w:pPr>
        <w:pStyle w:val="Corpodetexto"/>
        <w:spacing w:line="360" w:lineRule="auto"/>
        <w:ind w:left="2" w:right="138" w:firstLine="719"/>
      </w:pPr>
      <w:r w:rsidRPr="001F5FF5">
        <w:t>A presença de doenças infecciosas, parasitárias e metabólicas compromete a eficiência produtiva,</w:t>
      </w:r>
      <w:r w:rsidRPr="001F5FF5">
        <w:rPr>
          <w:spacing w:val="-15"/>
        </w:rPr>
        <w:t xml:space="preserve"> </w:t>
      </w:r>
      <w:r w:rsidRPr="001F5FF5">
        <w:t>gerando</w:t>
      </w:r>
      <w:r w:rsidRPr="001F5FF5">
        <w:rPr>
          <w:spacing w:val="-15"/>
        </w:rPr>
        <w:t xml:space="preserve"> </w:t>
      </w:r>
      <w:r w:rsidRPr="001F5FF5">
        <w:t>perdas</w:t>
      </w:r>
      <w:r w:rsidRPr="001F5FF5">
        <w:rPr>
          <w:spacing w:val="-15"/>
        </w:rPr>
        <w:t xml:space="preserve"> </w:t>
      </w:r>
      <w:r w:rsidRPr="001F5FF5">
        <w:t>econômicas</w:t>
      </w:r>
      <w:r w:rsidRPr="001F5FF5">
        <w:rPr>
          <w:spacing w:val="-15"/>
        </w:rPr>
        <w:t xml:space="preserve"> </w:t>
      </w:r>
      <w:r w:rsidRPr="001F5FF5">
        <w:t>significativas</w:t>
      </w:r>
      <w:r w:rsidRPr="001F5FF5">
        <w:rPr>
          <w:spacing w:val="-15"/>
        </w:rPr>
        <w:t xml:space="preserve"> </w:t>
      </w:r>
      <w:r w:rsidRPr="001F5FF5">
        <w:t>e</w:t>
      </w:r>
      <w:r w:rsidRPr="001F5FF5">
        <w:rPr>
          <w:spacing w:val="-14"/>
        </w:rPr>
        <w:t xml:space="preserve"> </w:t>
      </w:r>
      <w:r w:rsidRPr="001F5FF5">
        <w:t>riscos</w:t>
      </w:r>
      <w:r w:rsidRPr="001F5FF5">
        <w:rPr>
          <w:spacing w:val="-13"/>
        </w:rPr>
        <w:t xml:space="preserve"> </w:t>
      </w:r>
      <w:r w:rsidRPr="001F5FF5">
        <w:t>à</w:t>
      </w:r>
      <w:r w:rsidRPr="001F5FF5">
        <w:rPr>
          <w:spacing w:val="-15"/>
        </w:rPr>
        <w:t xml:space="preserve"> </w:t>
      </w:r>
      <w:r w:rsidRPr="001F5FF5">
        <w:t>saúde</w:t>
      </w:r>
      <w:r w:rsidRPr="001F5FF5">
        <w:rPr>
          <w:spacing w:val="-10"/>
        </w:rPr>
        <w:t xml:space="preserve"> </w:t>
      </w:r>
      <w:r w:rsidRPr="001F5FF5">
        <w:t>pública,</w:t>
      </w:r>
      <w:r w:rsidRPr="001F5FF5">
        <w:rPr>
          <w:spacing w:val="-15"/>
        </w:rPr>
        <w:t xml:space="preserve"> </w:t>
      </w:r>
      <w:r w:rsidRPr="001F5FF5">
        <w:t>especialmente</w:t>
      </w:r>
      <w:r w:rsidRPr="001F5FF5">
        <w:rPr>
          <w:spacing w:val="-14"/>
        </w:rPr>
        <w:t xml:space="preserve"> </w:t>
      </w:r>
      <w:r w:rsidRPr="001F5FF5">
        <w:t xml:space="preserve">em </w:t>
      </w:r>
      <w:r w:rsidRPr="001F5FF5">
        <w:lastRenderedPageBreak/>
        <w:t>casos</w:t>
      </w:r>
      <w:r w:rsidRPr="001F5FF5">
        <w:rPr>
          <w:spacing w:val="-11"/>
        </w:rPr>
        <w:t xml:space="preserve"> </w:t>
      </w:r>
      <w:r w:rsidRPr="001F5FF5">
        <w:t>de</w:t>
      </w:r>
      <w:r w:rsidRPr="001F5FF5">
        <w:rPr>
          <w:spacing w:val="-12"/>
        </w:rPr>
        <w:t xml:space="preserve"> </w:t>
      </w:r>
      <w:r w:rsidRPr="001F5FF5">
        <w:t xml:space="preserve">zoonoses </w:t>
      </w:r>
      <w:r w:rsidRPr="001F5FF5">
        <w:rPr>
          <w:lang w:val="pt-BR" w:eastAsia="pt-BR"/>
        </w:rPr>
        <w:t>(</w:t>
      </w:r>
      <w:r w:rsidRPr="001F5FF5">
        <w:t>WOAH, 2022).</w:t>
      </w:r>
      <w:r w:rsidRPr="001F5FF5">
        <w:rPr>
          <w:spacing w:val="-11"/>
        </w:rPr>
        <w:t xml:space="preserve"> </w:t>
      </w:r>
      <w:r w:rsidRPr="001F5FF5">
        <w:t>Este</w:t>
      </w:r>
      <w:r>
        <w:rPr>
          <w:spacing w:val="-12"/>
        </w:rPr>
        <w:t xml:space="preserve"> </w:t>
      </w:r>
      <w:bookmarkEnd w:id="0"/>
      <w:r>
        <w:t>estudo</w:t>
      </w:r>
      <w:r>
        <w:rPr>
          <w:spacing w:val="-11"/>
        </w:rPr>
        <w:t xml:space="preserve"> </w:t>
      </w:r>
      <w:r>
        <w:t>busca</w:t>
      </w:r>
      <w:r>
        <w:rPr>
          <w:spacing w:val="-12"/>
        </w:rPr>
        <w:t xml:space="preserve"> </w:t>
      </w:r>
      <w:r>
        <w:t>aprofundar</w:t>
      </w:r>
      <w:r>
        <w:rPr>
          <w:spacing w:val="-12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conhecimentos</w:t>
      </w:r>
      <w:r>
        <w:rPr>
          <w:spacing w:val="-11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principais</w:t>
      </w:r>
      <w:r>
        <w:rPr>
          <w:spacing w:val="-11"/>
        </w:rPr>
        <w:t xml:space="preserve"> </w:t>
      </w:r>
      <w:r>
        <w:t>desafios sanitários na produção de galinhas poedeiras, destacando práticas de manejo, prevenção e controle mais eficazes para a promoç</w:t>
      </w:r>
      <w:r w:rsidR="000939EA">
        <w:t>ão da sustentabilidade do setor (</w:t>
      </w:r>
      <w:r w:rsidR="000939EA">
        <w:rPr>
          <w:rStyle w:val="Forte"/>
          <w:b w:val="0"/>
        </w:rPr>
        <w:t xml:space="preserve">SILVA; </w:t>
      </w:r>
      <w:r w:rsidR="000939EA" w:rsidRPr="004B2623">
        <w:rPr>
          <w:rStyle w:val="Forte"/>
          <w:b w:val="0"/>
        </w:rPr>
        <w:t>BERCHIERI</w:t>
      </w:r>
      <w:r w:rsidR="0044744C">
        <w:rPr>
          <w:rStyle w:val="Forte"/>
          <w:b w:val="0"/>
        </w:rPr>
        <w:t>, 2021).</w:t>
      </w:r>
    </w:p>
    <w:p w:rsidR="002671D8" w:rsidRDefault="002671D8">
      <w:pPr>
        <w:pStyle w:val="Corpodetexto"/>
        <w:spacing w:before="139"/>
        <w:ind w:firstLine="0"/>
        <w:jc w:val="left"/>
      </w:pPr>
    </w:p>
    <w:p w:rsidR="002671D8" w:rsidRDefault="001F5FF5">
      <w:pPr>
        <w:pStyle w:val="Ttulo1"/>
      </w:pPr>
      <w:r>
        <w:t>2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MÉTODOS</w:t>
      </w:r>
    </w:p>
    <w:p w:rsidR="002671D8" w:rsidRDefault="002671D8">
      <w:pPr>
        <w:pStyle w:val="Corpodetexto"/>
        <w:ind w:firstLine="0"/>
        <w:jc w:val="left"/>
        <w:rPr>
          <w:b/>
        </w:rPr>
      </w:pPr>
    </w:p>
    <w:p w:rsidR="002671D8" w:rsidRDefault="002671D8">
      <w:pPr>
        <w:pStyle w:val="Corpodetexto"/>
        <w:ind w:firstLine="0"/>
        <w:jc w:val="left"/>
        <w:rPr>
          <w:b/>
        </w:rPr>
      </w:pPr>
    </w:p>
    <w:p w:rsidR="000C761B" w:rsidRDefault="001F5FF5">
      <w:pPr>
        <w:pStyle w:val="Corpodetexto"/>
        <w:spacing w:line="360" w:lineRule="auto"/>
        <w:ind w:left="2" w:right="136" w:firstLine="707"/>
      </w:pPr>
      <w:r>
        <w:t>Para a elaboração deste estudo, foi realizada uma revisão bibliog</w:t>
      </w:r>
      <w:r>
        <w:t>ráfica sistemática em bases de dados como PubMed, Scielo e Google Scholar. Foram utilizados te</w:t>
      </w:r>
      <w:r w:rsidR="009D099F">
        <w:t xml:space="preserve">rmos como </w:t>
      </w:r>
      <w:r w:rsidR="009D099F" w:rsidRPr="00AE28C8">
        <w:rPr>
          <w:i/>
        </w:rPr>
        <w:t>"Sanidade Avícola", "G</w:t>
      </w:r>
      <w:r w:rsidRPr="00AE28C8">
        <w:rPr>
          <w:i/>
        </w:rPr>
        <w:t>alinhas po</w:t>
      </w:r>
      <w:r w:rsidR="009D099F" w:rsidRPr="00AE28C8">
        <w:rPr>
          <w:i/>
        </w:rPr>
        <w:t xml:space="preserve">edeiras", "Doenças aviárias", "Biosseguridade" </w:t>
      </w:r>
      <w:r w:rsidR="009D099F" w:rsidRPr="00AE28C8">
        <w:t>e</w:t>
      </w:r>
      <w:r w:rsidR="009D099F" w:rsidRPr="00AE28C8">
        <w:rPr>
          <w:i/>
        </w:rPr>
        <w:t xml:space="preserve"> "Bem-Estar A</w:t>
      </w:r>
      <w:r w:rsidRPr="00AE28C8">
        <w:rPr>
          <w:i/>
        </w:rPr>
        <w:t>nimal"</w:t>
      </w:r>
      <w:r>
        <w:t xml:space="preserve">. Foram selecionados artigos publicados entre 2013 e </w:t>
      </w:r>
      <w:r>
        <w:t>2023, priorizando estudos que abordassem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principais</w:t>
      </w:r>
      <w:r>
        <w:rPr>
          <w:spacing w:val="-4"/>
        </w:rPr>
        <w:t xml:space="preserve"> </w:t>
      </w:r>
      <w:r>
        <w:t>patógenos</w:t>
      </w:r>
      <w:r>
        <w:rPr>
          <w:spacing w:val="-4"/>
        </w:rPr>
        <w:t xml:space="preserve"> </w:t>
      </w:r>
      <w:r>
        <w:t>aviários,</w:t>
      </w:r>
      <w:r>
        <w:rPr>
          <w:spacing w:val="-4"/>
        </w:rPr>
        <w:t xml:space="preserve"> </w:t>
      </w:r>
      <w:r>
        <w:t>impactos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densidade</w:t>
      </w:r>
      <w:r>
        <w:rPr>
          <w:spacing w:val="-6"/>
        </w:rPr>
        <w:t xml:space="preserve"> </w:t>
      </w:r>
      <w:r>
        <w:t>populacional,</w:t>
      </w:r>
      <w:r>
        <w:rPr>
          <w:spacing w:val="-4"/>
        </w:rPr>
        <w:t xml:space="preserve"> </w:t>
      </w:r>
      <w:r>
        <w:t>tecnologias emergentes para controle sanitário e práticas de manejo sustentável.</w:t>
      </w:r>
    </w:p>
    <w:p w:rsidR="002671D8" w:rsidRDefault="001F5FF5">
      <w:pPr>
        <w:pStyle w:val="Corpodetexto"/>
        <w:spacing w:line="360" w:lineRule="auto"/>
        <w:ind w:left="2" w:right="136" w:firstLine="707"/>
      </w:pPr>
      <w:r>
        <w:t xml:space="preserve"> Além disso, dados secundários provenientes de relatórios de inst</w:t>
      </w:r>
      <w:r>
        <w:t>ituições como a Organização Mundial da Saúde Animal (WOAH) e o Ministério da Agricultura, Pecuária e Abastecimento (MAPA) também foram</w:t>
      </w:r>
      <w:r>
        <w:rPr>
          <w:spacing w:val="-15"/>
        </w:rPr>
        <w:t xml:space="preserve"> </w:t>
      </w:r>
      <w:r>
        <w:t>analisados.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dados</w:t>
      </w:r>
      <w:r>
        <w:rPr>
          <w:spacing w:val="-15"/>
        </w:rPr>
        <w:t xml:space="preserve"> </w:t>
      </w:r>
      <w:r>
        <w:t>foram</w:t>
      </w:r>
      <w:r>
        <w:rPr>
          <w:spacing w:val="-15"/>
        </w:rPr>
        <w:t xml:space="preserve"> </w:t>
      </w:r>
      <w:r>
        <w:t>organizados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categorias</w:t>
      </w:r>
      <w:r>
        <w:rPr>
          <w:spacing w:val="-15"/>
        </w:rPr>
        <w:t xml:space="preserve"> </w:t>
      </w:r>
      <w:r>
        <w:t>temáticas,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doenças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maior prevalência, estratégias de biosseg</w:t>
      </w:r>
      <w:r>
        <w:t xml:space="preserve">uridade e inovações tecnológicas no monitoramento </w:t>
      </w:r>
      <w:r>
        <w:rPr>
          <w:spacing w:val="-2"/>
        </w:rPr>
        <w:t>sanitário.</w:t>
      </w:r>
    </w:p>
    <w:p w:rsidR="002671D8" w:rsidRDefault="002671D8">
      <w:pPr>
        <w:pStyle w:val="Corpodetexto"/>
        <w:spacing w:before="137"/>
        <w:ind w:firstLine="0"/>
        <w:jc w:val="left"/>
      </w:pPr>
    </w:p>
    <w:p w:rsidR="00D43F7E" w:rsidRDefault="001F5FF5" w:rsidP="00D43F7E">
      <w:pPr>
        <w:pStyle w:val="Ttulo1"/>
        <w:rPr>
          <w:spacing w:val="-2"/>
        </w:rPr>
      </w:pPr>
      <w:r>
        <w:t>3</w:t>
      </w:r>
      <w:r>
        <w:rPr>
          <w:spacing w:val="-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 xml:space="preserve">E </w:t>
      </w:r>
      <w:r>
        <w:rPr>
          <w:spacing w:val="-2"/>
        </w:rPr>
        <w:t>DISCUSSÃO</w:t>
      </w:r>
    </w:p>
    <w:p w:rsidR="001E313E" w:rsidRDefault="001E313E" w:rsidP="00D43F7E">
      <w:pPr>
        <w:pStyle w:val="Ttulo1"/>
        <w:rPr>
          <w:spacing w:val="-2"/>
        </w:rPr>
      </w:pPr>
    </w:p>
    <w:p w:rsidR="00D43F7E" w:rsidRDefault="00D43F7E" w:rsidP="00D43F7E">
      <w:pPr>
        <w:pStyle w:val="Ttulo1"/>
        <w:rPr>
          <w:spacing w:val="-2"/>
        </w:rPr>
      </w:pPr>
    </w:p>
    <w:p w:rsidR="00D43F7E" w:rsidRPr="001E313E" w:rsidRDefault="001F5FF5" w:rsidP="001E313E">
      <w:pPr>
        <w:pStyle w:val="Ttulo1"/>
        <w:spacing w:line="360" w:lineRule="auto"/>
        <w:ind w:firstLine="707"/>
        <w:jc w:val="both"/>
        <w:rPr>
          <w:b w:val="0"/>
        </w:rPr>
      </w:pPr>
      <w:r w:rsidRPr="00D43F7E">
        <w:rPr>
          <w:b w:val="0"/>
        </w:rPr>
        <w:t>Os</w:t>
      </w:r>
      <w:r w:rsidRPr="00D43F7E">
        <w:rPr>
          <w:b w:val="0"/>
          <w:spacing w:val="-6"/>
        </w:rPr>
        <w:t xml:space="preserve"> </w:t>
      </w:r>
      <w:r w:rsidRPr="00D43F7E">
        <w:rPr>
          <w:b w:val="0"/>
        </w:rPr>
        <w:t>resultados</w:t>
      </w:r>
      <w:r w:rsidRPr="00D43F7E">
        <w:rPr>
          <w:b w:val="0"/>
          <w:spacing w:val="-6"/>
        </w:rPr>
        <w:t xml:space="preserve"> </w:t>
      </w:r>
      <w:r w:rsidRPr="00D43F7E">
        <w:rPr>
          <w:b w:val="0"/>
        </w:rPr>
        <w:t>da</w:t>
      </w:r>
      <w:r w:rsidRPr="00D43F7E">
        <w:rPr>
          <w:b w:val="0"/>
          <w:spacing w:val="-7"/>
        </w:rPr>
        <w:t xml:space="preserve"> </w:t>
      </w:r>
      <w:r w:rsidRPr="00D43F7E">
        <w:rPr>
          <w:b w:val="0"/>
        </w:rPr>
        <w:t>análise</w:t>
      </w:r>
      <w:r w:rsidRPr="00D43F7E">
        <w:rPr>
          <w:b w:val="0"/>
          <w:spacing w:val="-4"/>
        </w:rPr>
        <w:t xml:space="preserve"> </w:t>
      </w:r>
      <w:r w:rsidRPr="00D43F7E">
        <w:rPr>
          <w:b w:val="0"/>
        </w:rPr>
        <w:t>demonstraram</w:t>
      </w:r>
      <w:r w:rsidRPr="00D43F7E">
        <w:rPr>
          <w:b w:val="0"/>
          <w:spacing w:val="-5"/>
        </w:rPr>
        <w:t xml:space="preserve"> </w:t>
      </w:r>
      <w:r w:rsidRPr="00D43F7E">
        <w:rPr>
          <w:b w:val="0"/>
        </w:rPr>
        <w:t>que</w:t>
      </w:r>
      <w:r w:rsidRPr="00D43F7E">
        <w:rPr>
          <w:b w:val="0"/>
          <w:spacing w:val="-7"/>
        </w:rPr>
        <w:t xml:space="preserve"> </w:t>
      </w:r>
      <w:r w:rsidRPr="00D43F7E">
        <w:rPr>
          <w:b w:val="0"/>
        </w:rPr>
        <w:t>a</w:t>
      </w:r>
      <w:r w:rsidRPr="00D43F7E">
        <w:rPr>
          <w:b w:val="0"/>
          <w:spacing w:val="-7"/>
        </w:rPr>
        <w:t xml:space="preserve"> </w:t>
      </w:r>
      <w:r w:rsidRPr="00D43F7E">
        <w:rPr>
          <w:b w:val="0"/>
        </w:rPr>
        <w:t>biosseguridade</w:t>
      </w:r>
      <w:r w:rsidRPr="00D43F7E">
        <w:rPr>
          <w:b w:val="0"/>
          <w:spacing w:val="-7"/>
        </w:rPr>
        <w:t xml:space="preserve"> </w:t>
      </w:r>
      <w:r w:rsidRPr="00D43F7E">
        <w:rPr>
          <w:b w:val="0"/>
        </w:rPr>
        <w:t>é</w:t>
      </w:r>
      <w:r w:rsidRPr="00D43F7E">
        <w:rPr>
          <w:b w:val="0"/>
          <w:spacing w:val="-4"/>
        </w:rPr>
        <w:t xml:space="preserve"> </w:t>
      </w:r>
      <w:r w:rsidRPr="00D43F7E">
        <w:rPr>
          <w:b w:val="0"/>
        </w:rPr>
        <w:t>a</w:t>
      </w:r>
      <w:r w:rsidRPr="00D43F7E">
        <w:rPr>
          <w:b w:val="0"/>
          <w:spacing w:val="-7"/>
        </w:rPr>
        <w:t xml:space="preserve"> </w:t>
      </w:r>
      <w:r w:rsidRPr="00D43F7E">
        <w:rPr>
          <w:b w:val="0"/>
        </w:rPr>
        <w:t>ferramenta</w:t>
      </w:r>
      <w:r w:rsidRPr="00D43F7E">
        <w:rPr>
          <w:b w:val="0"/>
          <w:spacing w:val="-7"/>
        </w:rPr>
        <w:t xml:space="preserve"> </w:t>
      </w:r>
      <w:r w:rsidRPr="00D43F7E">
        <w:rPr>
          <w:b w:val="0"/>
        </w:rPr>
        <w:t>mais</w:t>
      </w:r>
      <w:r w:rsidRPr="00D43F7E">
        <w:rPr>
          <w:b w:val="0"/>
          <w:spacing w:val="-6"/>
        </w:rPr>
        <w:t xml:space="preserve"> </w:t>
      </w:r>
      <w:r w:rsidRPr="00D43F7E">
        <w:rPr>
          <w:b w:val="0"/>
        </w:rPr>
        <w:t>eficaz para</w:t>
      </w:r>
      <w:r w:rsidRPr="00D43F7E">
        <w:rPr>
          <w:b w:val="0"/>
          <w:spacing w:val="-9"/>
        </w:rPr>
        <w:t xml:space="preserve"> </w:t>
      </w:r>
      <w:r w:rsidRPr="00D43F7E">
        <w:rPr>
          <w:b w:val="0"/>
        </w:rPr>
        <w:t>prevenção</w:t>
      </w:r>
      <w:r w:rsidRPr="00D43F7E">
        <w:rPr>
          <w:b w:val="0"/>
          <w:spacing w:val="-7"/>
        </w:rPr>
        <w:t xml:space="preserve"> </w:t>
      </w:r>
      <w:r w:rsidRPr="00D43F7E">
        <w:rPr>
          <w:b w:val="0"/>
        </w:rPr>
        <w:t>de</w:t>
      </w:r>
      <w:r w:rsidRPr="00D43F7E">
        <w:rPr>
          <w:b w:val="0"/>
          <w:spacing w:val="-6"/>
        </w:rPr>
        <w:t xml:space="preserve"> </w:t>
      </w:r>
      <w:r w:rsidRPr="00D43F7E">
        <w:rPr>
          <w:b w:val="0"/>
        </w:rPr>
        <w:t>doenças</w:t>
      </w:r>
      <w:r w:rsidRPr="00D43F7E">
        <w:rPr>
          <w:b w:val="0"/>
          <w:spacing w:val="-7"/>
        </w:rPr>
        <w:t xml:space="preserve"> </w:t>
      </w:r>
      <w:r w:rsidRPr="00D43F7E">
        <w:rPr>
          <w:b w:val="0"/>
        </w:rPr>
        <w:t>e</w:t>
      </w:r>
      <w:r w:rsidRPr="00D43F7E">
        <w:rPr>
          <w:b w:val="0"/>
          <w:spacing w:val="-8"/>
        </w:rPr>
        <w:t xml:space="preserve"> </w:t>
      </w:r>
      <w:r w:rsidRPr="00D43F7E">
        <w:rPr>
          <w:b w:val="0"/>
        </w:rPr>
        <w:t>garantia</w:t>
      </w:r>
      <w:r w:rsidRPr="00D43F7E">
        <w:rPr>
          <w:b w:val="0"/>
          <w:spacing w:val="-8"/>
        </w:rPr>
        <w:t xml:space="preserve"> </w:t>
      </w:r>
      <w:r w:rsidRPr="00D43F7E">
        <w:rPr>
          <w:b w:val="0"/>
        </w:rPr>
        <w:t>da</w:t>
      </w:r>
      <w:r w:rsidRPr="00D43F7E">
        <w:rPr>
          <w:b w:val="0"/>
          <w:spacing w:val="-8"/>
        </w:rPr>
        <w:t xml:space="preserve"> </w:t>
      </w:r>
      <w:r w:rsidRPr="00D43F7E">
        <w:rPr>
          <w:b w:val="0"/>
        </w:rPr>
        <w:t>sanidade</w:t>
      </w:r>
      <w:r w:rsidRPr="00D43F7E">
        <w:rPr>
          <w:b w:val="0"/>
          <w:spacing w:val="-6"/>
        </w:rPr>
        <w:t xml:space="preserve"> </w:t>
      </w:r>
      <w:r w:rsidRPr="00D43F7E">
        <w:rPr>
          <w:b w:val="0"/>
        </w:rPr>
        <w:t>do</w:t>
      </w:r>
      <w:r w:rsidRPr="00D43F7E">
        <w:rPr>
          <w:b w:val="0"/>
          <w:spacing w:val="-7"/>
        </w:rPr>
        <w:t xml:space="preserve"> </w:t>
      </w:r>
      <w:r w:rsidRPr="00D43F7E">
        <w:rPr>
          <w:b w:val="0"/>
        </w:rPr>
        <w:t>plantel.</w:t>
      </w:r>
      <w:r w:rsidRPr="00D43F7E">
        <w:rPr>
          <w:b w:val="0"/>
          <w:spacing w:val="-7"/>
        </w:rPr>
        <w:t xml:space="preserve"> </w:t>
      </w:r>
      <w:r w:rsidRPr="00D43F7E">
        <w:rPr>
          <w:b w:val="0"/>
        </w:rPr>
        <w:t>Medidas</w:t>
      </w:r>
      <w:r w:rsidRPr="00D43F7E">
        <w:rPr>
          <w:b w:val="0"/>
          <w:spacing w:val="-8"/>
        </w:rPr>
        <w:t xml:space="preserve"> </w:t>
      </w:r>
      <w:r w:rsidRPr="00D43F7E">
        <w:rPr>
          <w:b w:val="0"/>
        </w:rPr>
        <w:t>como</w:t>
      </w:r>
      <w:r w:rsidRPr="00D43F7E">
        <w:rPr>
          <w:b w:val="0"/>
          <w:spacing w:val="-7"/>
        </w:rPr>
        <w:t xml:space="preserve"> </w:t>
      </w:r>
      <w:r w:rsidRPr="00D43F7E">
        <w:rPr>
          <w:b w:val="0"/>
        </w:rPr>
        <w:t>controle</w:t>
      </w:r>
      <w:r w:rsidRPr="00D43F7E">
        <w:rPr>
          <w:b w:val="0"/>
          <w:spacing w:val="-8"/>
        </w:rPr>
        <w:t xml:space="preserve"> </w:t>
      </w:r>
      <w:r w:rsidRPr="00D43F7E">
        <w:rPr>
          <w:b w:val="0"/>
        </w:rPr>
        <w:t>de</w:t>
      </w:r>
      <w:r w:rsidRPr="00D43F7E">
        <w:rPr>
          <w:b w:val="0"/>
          <w:spacing w:val="-6"/>
        </w:rPr>
        <w:t xml:space="preserve"> </w:t>
      </w:r>
      <w:r w:rsidRPr="00D43F7E">
        <w:rPr>
          <w:b w:val="0"/>
        </w:rPr>
        <w:t>acesso às instalações, limpeza e desinfecção regular, controle de pragas e quarentena de novas aves são essenciais para mitigar a in</w:t>
      </w:r>
      <w:r w:rsidR="005F6C1C">
        <w:rPr>
          <w:b w:val="0"/>
        </w:rPr>
        <w:t xml:space="preserve">trodução de agentes patogênicos </w:t>
      </w:r>
      <w:r w:rsidR="005F6C1C" w:rsidRPr="005F6C1C">
        <w:rPr>
          <w:b w:val="0"/>
        </w:rPr>
        <w:t>(</w:t>
      </w:r>
      <w:r w:rsidR="005F6C1C" w:rsidRPr="005F6C1C">
        <w:rPr>
          <w:b w:val="0"/>
        </w:rPr>
        <w:t>KAISER</w:t>
      </w:r>
      <w:r w:rsidR="005F6C1C" w:rsidRPr="005F6C1C">
        <w:rPr>
          <w:b w:val="0"/>
        </w:rPr>
        <w:t>, 2018).</w:t>
      </w:r>
      <w:r w:rsidR="001E313E">
        <w:rPr>
          <w:b w:val="0"/>
        </w:rPr>
        <w:t xml:space="preserve"> </w:t>
      </w:r>
      <w:r w:rsidRPr="00D43F7E">
        <w:rPr>
          <w:b w:val="0"/>
        </w:rPr>
        <w:t>Entre as doenças infeccios</w:t>
      </w:r>
      <w:r w:rsidR="00D063B2" w:rsidRPr="00D43F7E">
        <w:rPr>
          <w:b w:val="0"/>
        </w:rPr>
        <w:t>a</w:t>
      </w:r>
      <w:r w:rsidR="001E313E">
        <w:rPr>
          <w:b w:val="0"/>
        </w:rPr>
        <w:t xml:space="preserve">s mais prevalentes destacam-se a doença de </w:t>
      </w:r>
      <w:r w:rsidR="00D063B2" w:rsidRPr="00D063B2">
        <w:rPr>
          <w:b w:val="0"/>
          <w:lang w:val="pt-BR" w:eastAsia="pt-BR"/>
        </w:rPr>
        <w:t>Newcastle (ND)</w:t>
      </w:r>
      <w:r w:rsidR="00D063B2" w:rsidRPr="001E313E">
        <w:rPr>
          <w:b w:val="0"/>
          <w:lang w:val="pt-BR" w:eastAsia="pt-BR"/>
        </w:rPr>
        <w:t>, que</w:t>
      </w:r>
      <w:r w:rsidR="00D063B2" w:rsidRPr="00D063B2">
        <w:rPr>
          <w:b w:val="0"/>
          <w:lang w:val="pt-BR" w:eastAsia="pt-BR"/>
        </w:rPr>
        <w:t xml:space="preserve"> </w:t>
      </w:r>
      <w:r w:rsidR="00D43F7E" w:rsidRPr="001E313E">
        <w:rPr>
          <w:b w:val="0"/>
          <w:lang w:val="pt-BR" w:eastAsia="pt-BR"/>
        </w:rPr>
        <w:t>se constitui</w:t>
      </w:r>
      <w:r w:rsidR="00D063B2" w:rsidRPr="00D063B2">
        <w:rPr>
          <w:b w:val="0"/>
          <w:lang w:val="pt-BR" w:eastAsia="pt-BR"/>
        </w:rPr>
        <w:t xml:space="preserve"> em uma</w:t>
      </w:r>
      <w:r w:rsidR="00D063B2" w:rsidRPr="00D063B2">
        <w:rPr>
          <w:lang w:val="pt-BR" w:eastAsia="pt-BR"/>
        </w:rPr>
        <w:t xml:space="preserve"> </w:t>
      </w:r>
      <w:r w:rsidR="00D063B2" w:rsidRPr="00D063B2">
        <w:rPr>
          <w:b w:val="0"/>
          <w:lang w:val="pt-BR" w:eastAsia="pt-BR"/>
        </w:rPr>
        <w:t>enfermidade viral de elevada contagiosidade, que acomete gravemente o sistema respiratório e o sistema nervoso das aves, resultando em expressiva redução na produção de ovos e em consideráveis perdas econômicas. As manifestações clínicas incluem sinais respiratórios, como tosse e dispneia; neurológicos, como torcicolo e paralisia; e di</w:t>
      </w:r>
      <w:r w:rsidR="00BE15AD" w:rsidRPr="001E313E">
        <w:rPr>
          <w:b w:val="0"/>
          <w:lang w:val="pt-BR" w:eastAsia="pt-BR"/>
        </w:rPr>
        <w:t>gestivos, a exemplo da diarreia (</w:t>
      </w:r>
      <w:r w:rsidR="00BE15AD" w:rsidRPr="001E313E">
        <w:rPr>
          <w:b w:val="0"/>
        </w:rPr>
        <w:t>SWAYNE</w:t>
      </w:r>
      <w:r w:rsidR="00BE15AD" w:rsidRPr="001E313E">
        <w:rPr>
          <w:b w:val="0"/>
        </w:rPr>
        <w:t>, 2020).</w:t>
      </w:r>
    </w:p>
    <w:p w:rsidR="00D43F7E" w:rsidRDefault="00D063B2" w:rsidP="00D43F7E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D063B2">
        <w:rPr>
          <w:sz w:val="24"/>
          <w:szCs w:val="24"/>
          <w:lang w:val="pt-BR" w:eastAsia="pt-BR"/>
        </w:rPr>
        <w:t xml:space="preserve">A taxa de mortalidade varia conforme a virulência da cepa envolvida e o nível imunológico do plantel. O agente etiológico dissemina-se predominantemente por meio de secreções respiratórias, excretas contaminadas e pelo compartilhamento de equipamentos. O </w:t>
      </w:r>
      <w:r w:rsidRPr="00D063B2">
        <w:rPr>
          <w:sz w:val="24"/>
          <w:szCs w:val="24"/>
          <w:lang w:val="pt-BR" w:eastAsia="pt-BR"/>
        </w:rPr>
        <w:lastRenderedPageBreak/>
        <w:t xml:space="preserve">diagnóstico é estabelecido por isolamento viral e reação em cadeia da polimerase (PCR). O controle eficaz da ND fundamenta-se na vacinação sistemática e na implementação rigorosa de medidas de </w:t>
      </w:r>
      <w:proofErr w:type="spellStart"/>
      <w:r w:rsidRPr="00D063B2">
        <w:rPr>
          <w:sz w:val="24"/>
          <w:szCs w:val="24"/>
          <w:lang w:val="pt-BR" w:eastAsia="pt-BR"/>
        </w:rPr>
        <w:t>biosseguridade</w:t>
      </w:r>
      <w:proofErr w:type="spellEnd"/>
      <w:r w:rsidRPr="00D063B2">
        <w:rPr>
          <w:sz w:val="24"/>
          <w:szCs w:val="24"/>
          <w:lang w:val="pt-BR" w:eastAsia="pt-BR"/>
        </w:rPr>
        <w:t xml:space="preserve">, essenciais para prevenir a </w:t>
      </w:r>
      <w:r w:rsidR="005E5A9A" w:rsidRPr="005E5A9A">
        <w:rPr>
          <w:sz w:val="24"/>
          <w:szCs w:val="24"/>
          <w:lang w:val="pt-BR" w:eastAsia="pt-BR"/>
        </w:rPr>
        <w:t>disseminação do vírus (</w:t>
      </w:r>
      <w:r w:rsidR="005E5A9A" w:rsidRPr="005E5A9A">
        <w:rPr>
          <w:sz w:val="24"/>
        </w:rPr>
        <w:t>WOAH</w:t>
      </w:r>
      <w:r w:rsidR="005E5A9A">
        <w:rPr>
          <w:sz w:val="24"/>
        </w:rPr>
        <w:t>, 2022).</w:t>
      </w:r>
    </w:p>
    <w:p w:rsidR="00D43F7E" w:rsidRDefault="00D063B2" w:rsidP="00D43F7E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D063B2">
        <w:rPr>
          <w:sz w:val="24"/>
          <w:szCs w:val="24"/>
          <w:lang w:val="pt-BR" w:eastAsia="pt-BR"/>
        </w:rPr>
        <w:t>A Bronquite Infecciosa (IB), por sua vez, figura entre as principais causas de queda na produtividade avícola, afetando diretamente a qualidade interna e externa dos ovos. O quadro clínico caracteriza-se por rinite, secreção nasal, tosse e deformidades na casca dos ovos, acompanhadas por uma acentu</w:t>
      </w:r>
      <w:r w:rsidR="00495521">
        <w:rPr>
          <w:sz w:val="24"/>
          <w:szCs w:val="24"/>
          <w:lang w:val="pt-BR" w:eastAsia="pt-BR"/>
        </w:rPr>
        <w:t>ada redução na taxa de postura (</w:t>
      </w:r>
      <w:r w:rsidR="00495521">
        <w:t xml:space="preserve">JORDAN; </w:t>
      </w:r>
      <w:r w:rsidR="00495521" w:rsidRPr="002537EF">
        <w:t>PATTISON,</w:t>
      </w:r>
      <w:r w:rsidR="00495521">
        <w:t xml:space="preserve"> 2019).</w:t>
      </w:r>
      <w:r w:rsidR="00495521" w:rsidRPr="002537EF">
        <w:t xml:space="preserve"> </w:t>
      </w:r>
      <w:r w:rsidRPr="00D063B2">
        <w:rPr>
          <w:sz w:val="24"/>
          <w:szCs w:val="24"/>
          <w:lang w:val="pt-BR" w:eastAsia="pt-BR"/>
        </w:rPr>
        <w:t>Trata-se de uma enfermidade altamente contagiosa, cuja transmissão ocorre tanto por contato direto entre aves quanto de forma indireta, por meio do ar ou de superfícies contaminadas. O diagnóstico é confirmado por exames sorológicos e pela técnica de PCR. A vacinação permanece como a principal estratégia preventiva, devendo-se selecionar cepas vacinais capazes de proporcionar imunidade cruzada e proteção efetiva contr</w:t>
      </w:r>
      <w:r w:rsidR="00495521">
        <w:rPr>
          <w:sz w:val="24"/>
          <w:szCs w:val="24"/>
          <w:lang w:val="pt-BR" w:eastAsia="pt-BR"/>
        </w:rPr>
        <w:t>a diferentes variantes do vírus (</w:t>
      </w:r>
      <w:r w:rsidR="00495521">
        <w:rPr>
          <w:sz w:val="24"/>
        </w:rPr>
        <w:t>KAISER</w:t>
      </w:r>
      <w:r w:rsidR="00495521">
        <w:rPr>
          <w:sz w:val="24"/>
        </w:rPr>
        <w:t>, 2018).</w:t>
      </w:r>
    </w:p>
    <w:p w:rsidR="00D43F7E" w:rsidRDefault="00D063B2" w:rsidP="002C0336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D063B2">
        <w:rPr>
          <w:sz w:val="24"/>
          <w:szCs w:val="24"/>
          <w:lang w:val="pt-BR" w:eastAsia="pt-BR"/>
        </w:rPr>
        <w:t xml:space="preserve">A </w:t>
      </w:r>
      <w:proofErr w:type="spellStart"/>
      <w:r w:rsidRPr="00D063B2">
        <w:rPr>
          <w:sz w:val="24"/>
          <w:szCs w:val="24"/>
          <w:lang w:val="pt-BR" w:eastAsia="pt-BR"/>
        </w:rPr>
        <w:t>Salmonelose</w:t>
      </w:r>
      <w:proofErr w:type="spellEnd"/>
      <w:r w:rsidRPr="00D063B2">
        <w:rPr>
          <w:sz w:val="24"/>
          <w:szCs w:val="24"/>
          <w:lang w:val="pt-BR" w:eastAsia="pt-BR"/>
        </w:rPr>
        <w:t xml:space="preserve">, de etiologia bacteriana, representa não apenas uma ameaça à produtividade das granjas, mas também um relevante problema de saúde pública, em virtude de seu potencial </w:t>
      </w:r>
      <w:proofErr w:type="spellStart"/>
      <w:r w:rsidRPr="00D063B2">
        <w:rPr>
          <w:sz w:val="24"/>
          <w:szCs w:val="24"/>
          <w:lang w:val="pt-BR" w:eastAsia="pt-BR"/>
        </w:rPr>
        <w:t>zoonótico</w:t>
      </w:r>
      <w:proofErr w:type="spellEnd"/>
      <w:r w:rsidRPr="00D063B2">
        <w:rPr>
          <w:sz w:val="24"/>
          <w:szCs w:val="24"/>
          <w:lang w:val="pt-BR" w:eastAsia="pt-BR"/>
        </w:rPr>
        <w:t>. Em aves adultas, a infecção pode transcorrer de forma subclínica ou manifestar-se por meio de diarreia, redução na postura e debilidade geral. A transmissão dá-se pela ingestão de água ou ração contaminadas, contato com fezes infectadas ou ovos contaminados. O diagnóstico é realizado por meio de cultura bacteriana e PCR, e as medidas de controle envolvem programas de monitoramento, vacinação, higienização minuciosa das instalações e rigoroso controle da qualidade da ração e da água</w:t>
      </w:r>
      <w:r w:rsidR="002C0336" w:rsidRPr="002C0336">
        <w:rPr>
          <w:rStyle w:val="Forte"/>
          <w:b w:val="0"/>
          <w:sz w:val="24"/>
          <w:szCs w:val="24"/>
        </w:rPr>
        <w:t xml:space="preserve"> </w:t>
      </w:r>
      <w:r w:rsidR="002C0336">
        <w:rPr>
          <w:rStyle w:val="Forte"/>
          <w:b w:val="0"/>
          <w:sz w:val="24"/>
          <w:szCs w:val="24"/>
        </w:rPr>
        <w:t>(SILVA;</w:t>
      </w:r>
      <w:r w:rsidR="002C0336" w:rsidRPr="004B2623">
        <w:rPr>
          <w:rStyle w:val="Forte"/>
          <w:b w:val="0"/>
          <w:sz w:val="24"/>
          <w:szCs w:val="24"/>
        </w:rPr>
        <w:t xml:space="preserve"> BERCHIERI,</w:t>
      </w:r>
      <w:r w:rsidR="002C0336">
        <w:rPr>
          <w:rStyle w:val="Forte"/>
          <w:b w:val="0"/>
          <w:sz w:val="24"/>
          <w:szCs w:val="24"/>
        </w:rPr>
        <w:t xml:space="preserve"> 2020).</w:t>
      </w:r>
    </w:p>
    <w:p w:rsidR="00D43F7E" w:rsidRPr="00F71491" w:rsidRDefault="00D063B2" w:rsidP="00825BB4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D063B2">
        <w:rPr>
          <w:sz w:val="24"/>
          <w:szCs w:val="24"/>
          <w:lang w:val="pt-BR" w:eastAsia="pt-BR"/>
        </w:rPr>
        <w:t xml:space="preserve">A </w:t>
      </w:r>
      <w:proofErr w:type="spellStart"/>
      <w:r w:rsidRPr="00D063B2">
        <w:rPr>
          <w:sz w:val="24"/>
          <w:szCs w:val="24"/>
          <w:lang w:val="pt-BR" w:eastAsia="pt-BR"/>
        </w:rPr>
        <w:t>Coccidiose</w:t>
      </w:r>
      <w:proofErr w:type="spellEnd"/>
      <w:r w:rsidRPr="00D063B2">
        <w:rPr>
          <w:sz w:val="24"/>
          <w:szCs w:val="24"/>
          <w:lang w:val="pt-BR" w:eastAsia="pt-BR"/>
        </w:rPr>
        <w:t xml:space="preserve">, por fim, configura-se como uma enfermidade parasitária recorrente em sistemas de produção intensiva, responsável por perdas econômicas expressivas em decorrência da piora na conversão alimentar e do aumento da mortalidade. Os sinais clínicos mais frequentes incluem diarreia, frequentemente acompanhada de sangue, perda ponderal e declínio no desempenho produtivo. A infecção ocorre pela ingestão de oocistos presentes no ambiente, sobretudo em camas contaminadas, exigindo medidas preventivas contínuas, como manejo sanitário adequado e uso de </w:t>
      </w:r>
      <w:proofErr w:type="spellStart"/>
      <w:r w:rsidRPr="00D063B2">
        <w:rPr>
          <w:sz w:val="24"/>
          <w:szCs w:val="24"/>
          <w:lang w:val="pt-BR" w:eastAsia="pt-BR"/>
        </w:rPr>
        <w:t>anticoccidianos</w:t>
      </w:r>
      <w:proofErr w:type="spellEnd"/>
      <w:r w:rsidRPr="00D063B2">
        <w:rPr>
          <w:sz w:val="24"/>
          <w:szCs w:val="24"/>
          <w:lang w:val="pt-BR" w:eastAsia="pt-BR"/>
        </w:rPr>
        <w:t xml:space="preserve"> na alimentação.</w:t>
      </w:r>
      <w:r w:rsidR="00D43F7E" w:rsidRPr="00F71491">
        <w:rPr>
          <w:sz w:val="24"/>
          <w:szCs w:val="24"/>
          <w:lang w:val="pt-BR" w:eastAsia="pt-BR"/>
        </w:rPr>
        <w:t xml:space="preserve"> </w:t>
      </w:r>
      <w:r w:rsidR="001F5FF5" w:rsidRPr="00F71491">
        <w:rPr>
          <w:sz w:val="24"/>
          <w:szCs w:val="24"/>
        </w:rPr>
        <w:t xml:space="preserve">Ocorre pela ingestão de oocistos presentes no ambiente, principalmente em camas </w:t>
      </w:r>
      <w:r w:rsidR="00825BB4" w:rsidRPr="00F71491">
        <w:rPr>
          <w:sz w:val="24"/>
          <w:szCs w:val="24"/>
        </w:rPr>
        <w:t>contaminadas (BRASIL, 2020).</w:t>
      </w:r>
    </w:p>
    <w:p w:rsidR="002671D8" w:rsidRPr="001F5FF5" w:rsidRDefault="00D43F7E" w:rsidP="001F5FF5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val="pt-BR" w:eastAsia="pt-BR"/>
        </w:rPr>
      </w:pPr>
      <w:r w:rsidRPr="00F71491">
        <w:rPr>
          <w:sz w:val="24"/>
          <w:szCs w:val="24"/>
          <w:lang w:val="pt-BR" w:eastAsia="pt-BR"/>
        </w:rPr>
        <w:t xml:space="preserve">O </w:t>
      </w:r>
      <w:r w:rsidRPr="00F71491">
        <w:rPr>
          <w:sz w:val="24"/>
          <w:szCs w:val="24"/>
        </w:rPr>
        <w:t>di</w:t>
      </w:r>
      <w:r w:rsidR="001F5FF5" w:rsidRPr="00F71491">
        <w:rPr>
          <w:sz w:val="24"/>
          <w:szCs w:val="24"/>
        </w:rPr>
        <w:t>agnóstico baseado em exames fecais e histopatologia. A</w:t>
      </w:r>
      <w:r w:rsidR="001F5FF5" w:rsidRPr="00F71491">
        <w:rPr>
          <w:spacing w:val="-6"/>
          <w:sz w:val="24"/>
          <w:szCs w:val="24"/>
        </w:rPr>
        <w:t xml:space="preserve"> </w:t>
      </w:r>
      <w:r w:rsidR="001F5FF5" w:rsidRPr="00F71491">
        <w:rPr>
          <w:sz w:val="24"/>
          <w:szCs w:val="24"/>
        </w:rPr>
        <w:t>prevenção inclui manejo adequado das ca</w:t>
      </w:r>
      <w:r w:rsidR="001F5FF5" w:rsidRPr="00F71491">
        <w:rPr>
          <w:sz w:val="24"/>
          <w:szCs w:val="24"/>
        </w:rPr>
        <w:t xml:space="preserve">mas, uso de coccidiostáticos e vacinas </w:t>
      </w:r>
      <w:r w:rsidR="00EF3800" w:rsidRPr="00F71491">
        <w:rPr>
          <w:spacing w:val="-2"/>
          <w:sz w:val="24"/>
          <w:szCs w:val="24"/>
        </w:rPr>
        <w:t>específicas (</w:t>
      </w:r>
      <w:r w:rsidR="00EF3800" w:rsidRPr="00F71491">
        <w:rPr>
          <w:sz w:val="24"/>
          <w:szCs w:val="24"/>
        </w:rPr>
        <w:t xml:space="preserve">JORDAN; </w:t>
      </w:r>
      <w:r w:rsidR="00EF3800" w:rsidRPr="00F71491">
        <w:rPr>
          <w:sz w:val="24"/>
          <w:szCs w:val="24"/>
        </w:rPr>
        <w:t>PATTISON,</w:t>
      </w:r>
      <w:r w:rsidR="00EF3800" w:rsidRPr="00F71491">
        <w:rPr>
          <w:sz w:val="24"/>
          <w:szCs w:val="24"/>
        </w:rPr>
        <w:t xml:space="preserve"> 2019).</w:t>
      </w:r>
      <w:r w:rsidR="001F5FF5">
        <w:rPr>
          <w:sz w:val="24"/>
          <w:szCs w:val="24"/>
        </w:rPr>
        <w:t xml:space="preserve"> </w:t>
      </w:r>
      <w:r w:rsidR="001F5FF5" w:rsidRPr="00F71491">
        <w:rPr>
          <w:sz w:val="24"/>
          <w:szCs w:val="24"/>
        </w:rPr>
        <w:t>Avanços tecnológicos, como o uso de sensores ambientais para monitoramento de temperatura,</w:t>
      </w:r>
      <w:r w:rsidR="001F5FF5" w:rsidRPr="00F71491">
        <w:rPr>
          <w:spacing w:val="-1"/>
          <w:sz w:val="24"/>
          <w:szCs w:val="24"/>
        </w:rPr>
        <w:t xml:space="preserve"> </w:t>
      </w:r>
      <w:r w:rsidR="001F5FF5" w:rsidRPr="00F71491">
        <w:rPr>
          <w:sz w:val="24"/>
          <w:szCs w:val="24"/>
        </w:rPr>
        <w:t>umidade</w:t>
      </w:r>
      <w:r w:rsidR="001F5FF5" w:rsidRPr="00F71491">
        <w:rPr>
          <w:spacing w:val="-2"/>
          <w:sz w:val="24"/>
          <w:szCs w:val="24"/>
        </w:rPr>
        <w:t xml:space="preserve"> </w:t>
      </w:r>
      <w:r w:rsidR="001F5FF5" w:rsidRPr="00F71491">
        <w:rPr>
          <w:sz w:val="24"/>
          <w:szCs w:val="24"/>
        </w:rPr>
        <w:t>e</w:t>
      </w:r>
      <w:r w:rsidR="001F5FF5" w:rsidRPr="00F71491">
        <w:rPr>
          <w:spacing w:val="-2"/>
          <w:sz w:val="24"/>
          <w:szCs w:val="24"/>
        </w:rPr>
        <w:t xml:space="preserve"> </w:t>
      </w:r>
      <w:r w:rsidR="001F5FF5" w:rsidRPr="00F71491">
        <w:rPr>
          <w:sz w:val="24"/>
          <w:szCs w:val="24"/>
        </w:rPr>
        <w:t>qualidade</w:t>
      </w:r>
      <w:r w:rsidR="001F5FF5" w:rsidRPr="00F71491">
        <w:rPr>
          <w:spacing w:val="-2"/>
          <w:sz w:val="24"/>
          <w:szCs w:val="24"/>
        </w:rPr>
        <w:t xml:space="preserve"> </w:t>
      </w:r>
      <w:r w:rsidR="001F5FF5" w:rsidRPr="00F71491">
        <w:rPr>
          <w:sz w:val="24"/>
          <w:szCs w:val="24"/>
        </w:rPr>
        <w:t>do</w:t>
      </w:r>
      <w:r w:rsidR="001F5FF5" w:rsidRPr="00F71491">
        <w:rPr>
          <w:spacing w:val="-1"/>
          <w:sz w:val="24"/>
          <w:szCs w:val="24"/>
        </w:rPr>
        <w:t xml:space="preserve"> </w:t>
      </w:r>
      <w:r w:rsidR="001F5FF5" w:rsidRPr="00F71491">
        <w:rPr>
          <w:sz w:val="24"/>
          <w:szCs w:val="24"/>
        </w:rPr>
        <w:t>ar, aliados</w:t>
      </w:r>
      <w:r w:rsidR="001F5FF5" w:rsidRPr="00F71491">
        <w:rPr>
          <w:spacing w:val="-1"/>
          <w:sz w:val="24"/>
          <w:szCs w:val="24"/>
        </w:rPr>
        <w:t xml:space="preserve"> </w:t>
      </w:r>
      <w:r w:rsidR="001F5FF5" w:rsidRPr="00F71491">
        <w:rPr>
          <w:sz w:val="24"/>
          <w:szCs w:val="24"/>
        </w:rPr>
        <w:t>a programas</w:t>
      </w:r>
      <w:r w:rsidR="001F5FF5" w:rsidRPr="00F71491">
        <w:rPr>
          <w:spacing w:val="-2"/>
          <w:sz w:val="24"/>
          <w:szCs w:val="24"/>
        </w:rPr>
        <w:t xml:space="preserve"> </w:t>
      </w:r>
      <w:r w:rsidR="001F5FF5" w:rsidRPr="00F71491">
        <w:rPr>
          <w:sz w:val="24"/>
          <w:szCs w:val="24"/>
        </w:rPr>
        <w:t>de</w:t>
      </w:r>
      <w:r w:rsidR="001F5FF5" w:rsidRPr="00F71491">
        <w:rPr>
          <w:spacing w:val="-2"/>
          <w:sz w:val="24"/>
          <w:szCs w:val="24"/>
        </w:rPr>
        <w:t xml:space="preserve"> </w:t>
      </w:r>
      <w:r w:rsidR="001F5FF5" w:rsidRPr="00F71491">
        <w:rPr>
          <w:sz w:val="24"/>
          <w:szCs w:val="24"/>
        </w:rPr>
        <w:t>vacinação abrangentes,</w:t>
      </w:r>
      <w:r w:rsidR="001F5FF5" w:rsidRPr="00F71491">
        <w:rPr>
          <w:spacing w:val="-1"/>
          <w:sz w:val="24"/>
          <w:szCs w:val="24"/>
        </w:rPr>
        <w:t xml:space="preserve"> </w:t>
      </w:r>
      <w:r w:rsidR="001F5FF5" w:rsidRPr="00F71491">
        <w:rPr>
          <w:sz w:val="24"/>
          <w:szCs w:val="24"/>
        </w:rPr>
        <w:t>foram</w:t>
      </w:r>
      <w:r w:rsidR="001F5FF5">
        <w:t xml:space="preserve"> apontados como soluções promissora</w:t>
      </w:r>
      <w:r w:rsidR="001F5FF5">
        <w:t xml:space="preserve">s. Outro ponto importante foi o impacto do bem-estar animal na </w:t>
      </w:r>
      <w:r w:rsidR="001F5FF5" w:rsidRPr="001F5FF5">
        <w:rPr>
          <w:sz w:val="24"/>
          <w:szCs w:val="24"/>
        </w:rPr>
        <w:lastRenderedPageBreak/>
        <w:t>saúde e produtividade. Estratégias como redução da densidade populacional, enriquecimento</w:t>
      </w:r>
      <w:r w:rsidR="001F5FF5" w:rsidRPr="001F5FF5">
        <w:rPr>
          <w:spacing w:val="-6"/>
          <w:sz w:val="24"/>
          <w:szCs w:val="24"/>
        </w:rPr>
        <w:t xml:space="preserve"> </w:t>
      </w:r>
      <w:r w:rsidR="001F5FF5" w:rsidRPr="001F5FF5">
        <w:rPr>
          <w:sz w:val="24"/>
          <w:szCs w:val="24"/>
        </w:rPr>
        <w:t>ambiental</w:t>
      </w:r>
      <w:r w:rsidR="001F5FF5" w:rsidRPr="001F5FF5">
        <w:rPr>
          <w:spacing w:val="-6"/>
          <w:sz w:val="24"/>
          <w:szCs w:val="24"/>
        </w:rPr>
        <w:t xml:space="preserve"> </w:t>
      </w:r>
      <w:r w:rsidR="001F5FF5" w:rsidRPr="001F5FF5">
        <w:rPr>
          <w:sz w:val="24"/>
          <w:szCs w:val="24"/>
        </w:rPr>
        <w:t>e</w:t>
      </w:r>
      <w:r w:rsidR="001F5FF5" w:rsidRPr="001F5FF5">
        <w:rPr>
          <w:spacing w:val="-8"/>
          <w:sz w:val="24"/>
          <w:szCs w:val="24"/>
        </w:rPr>
        <w:t xml:space="preserve"> </w:t>
      </w:r>
      <w:r w:rsidR="001F5FF5" w:rsidRPr="001F5FF5">
        <w:rPr>
          <w:sz w:val="24"/>
          <w:szCs w:val="24"/>
        </w:rPr>
        <w:t>manejo</w:t>
      </w:r>
      <w:r w:rsidR="001F5FF5" w:rsidRPr="001F5FF5">
        <w:rPr>
          <w:spacing w:val="-6"/>
          <w:sz w:val="24"/>
          <w:szCs w:val="24"/>
        </w:rPr>
        <w:t xml:space="preserve"> </w:t>
      </w:r>
      <w:r w:rsidR="001F5FF5" w:rsidRPr="001F5FF5">
        <w:rPr>
          <w:sz w:val="24"/>
          <w:szCs w:val="24"/>
        </w:rPr>
        <w:t>alimentar</w:t>
      </w:r>
      <w:r w:rsidR="001F5FF5" w:rsidRPr="001F5FF5">
        <w:rPr>
          <w:spacing w:val="-4"/>
          <w:sz w:val="24"/>
          <w:szCs w:val="24"/>
        </w:rPr>
        <w:t xml:space="preserve"> </w:t>
      </w:r>
      <w:r w:rsidR="001F5FF5" w:rsidRPr="001F5FF5">
        <w:rPr>
          <w:sz w:val="24"/>
          <w:szCs w:val="24"/>
        </w:rPr>
        <w:t>adequado</w:t>
      </w:r>
      <w:r w:rsidR="001F5FF5" w:rsidRPr="001F5FF5">
        <w:rPr>
          <w:spacing w:val="-7"/>
          <w:sz w:val="24"/>
          <w:szCs w:val="24"/>
        </w:rPr>
        <w:t xml:space="preserve"> </w:t>
      </w:r>
      <w:r w:rsidR="001F5FF5" w:rsidRPr="001F5FF5">
        <w:rPr>
          <w:sz w:val="24"/>
          <w:szCs w:val="24"/>
        </w:rPr>
        <w:t>contribuem</w:t>
      </w:r>
      <w:r w:rsidR="001F5FF5" w:rsidRPr="001F5FF5">
        <w:rPr>
          <w:spacing w:val="-6"/>
          <w:sz w:val="24"/>
          <w:szCs w:val="24"/>
        </w:rPr>
        <w:t xml:space="preserve"> </w:t>
      </w:r>
      <w:r w:rsidR="001F5FF5" w:rsidRPr="001F5FF5">
        <w:rPr>
          <w:sz w:val="24"/>
          <w:szCs w:val="24"/>
        </w:rPr>
        <w:t>para</w:t>
      </w:r>
      <w:r w:rsidR="001F5FF5" w:rsidRPr="001F5FF5">
        <w:rPr>
          <w:spacing w:val="-9"/>
          <w:sz w:val="24"/>
          <w:szCs w:val="24"/>
        </w:rPr>
        <w:t xml:space="preserve"> </w:t>
      </w:r>
      <w:r w:rsidR="001F5FF5" w:rsidRPr="001F5FF5">
        <w:rPr>
          <w:sz w:val="24"/>
          <w:szCs w:val="24"/>
        </w:rPr>
        <w:t>a</w:t>
      </w:r>
      <w:r w:rsidR="001F5FF5" w:rsidRPr="001F5FF5">
        <w:rPr>
          <w:spacing w:val="-3"/>
          <w:sz w:val="24"/>
          <w:szCs w:val="24"/>
        </w:rPr>
        <w:t xml:space="preserve"> </w:t>
      </w:r>
      <w:r w:rsidR="001F5FF5" w:rsidRPr="001F5FF5">
        <w:rPr>
          <w:sz w:val="24"/>
          <w:szCs w:val="24"/>
        </w:rPr>
        <w:t>redução</w:t>
      </w:r>
      <w:r w:rsidR="001F5FF5" w:rsidRPr="001F5FF5">
        <w:rPr>
          <w:spacing w:val="-5"/>
          <w:sz w:val="24"/>
          <w:szCs w:val="24"/>
        </w:rPr>
        <w:t xml:space="preserve"> </w:t>
      </w:r>
      <w:r w:rsidR="001F5FF5" w:rsidRPr="001F5FF5">
        <w:rPr>
          <w:sz w:val="24"/>
          <w:szCs w:val="24"/>
        </w:rPr>
        <w:t>do</w:t>
      </w:r>
      <w:r w:rsidR="001F5FF5" w:rsidRPr="001F5FF5">
        <w:rPr>
          <w:spacing w:val="-7"/>
          <w:sz w:val="24"/>
          <w:szCs w:val="24"/>
        </w:rPr>
        <w:t xml:space="preserve"> </w:t>
      </w:r>
      <w:r w:rsidR="001F5FF5" w:rsidRPr="001F5FF5">
        <w:rPr>
          <w:sz w:val="24"/>
          <w:szCs w:val="24"/>
        </w:rPr>
        <w:t>estresse e, consequentemente, para a melhoria da imunidade das aves</w:t>
      </w:r>
      <w:r w:rsidR="00C06646" w:rsidRPr="001F5FF5">
        <w:rPr>
          <w:sz w:val="24"/>
          <w:szCs w:val="24"/>
        </w:rPr>
        <w:t xml:space="preserve"> (BRASIL, 2020).</w:t>
      </w:r>
    </w:p>
    <w:p w:rsidR="002671D8" w:rsidRDefault="002671D8">
      <w:pPr>
        <w:pStyle w:val="Corpodetexto"/>
        <w:spacing w:before="138"/>
        <w:ind w:firstLine="0"/>
        <w:jc w:val="left"/>
      </w:pPr>
    </w:p>
    <w:p w:rsidR="002671D8" w:rsidRDefault="001F5FF5">
      <w:pPr>
        <w:pStyle w:val="Ttulo1"/>
        <w:spacing w:before="1"/>
        <w:rPr>
          <w:spacing w:val="-2"/>
        </w:rPr>
      </w:pPr>
      <w:r>
        <w:t xml:space="preserve">4 </w:t>
      </w:r>
      <w:r>
        <w:rPr>
          <w:spacing w:val="-2"/>
        </w:rPr>
        <w:t>CONCLUSÃO</w:t>
      </w:r>
    </w:p>
    <w:p w:rsidR="002537EF" w:rsidRDefault="002537EF">
      <w:pPr>
        <w:pStyle w:val="Ttulo1"/>
        <w:spacing w:before="1"/>
      </w:pPr>
    </w:p>
    <w:p w:rsidR="002671D8" w:rsidRDefault="001F5FF5">
      <w:pPr>
        <w:pStyle w:val="Corpodetexto"/>
        <w:spacing w:before="137" w:line="360" w:lineRule="auto"/>
        <w:ind w:left="2" w:right="141" w:firstLine="707"/>
      </w:pPr>
      <w:r>
        <w:t>A sanidade avícola é essencial para a produção sustentável de galinhas poedeiras, exigindo a integração de medidas preventivas baseadas em boas práticas de manejo e uso de tecnologias</w:t>
      </w:r>
      <w:r>
        <w:rPr>
          <w:spacing w:val="-15"/>
        </w:rPr>
        <w:t xml:space="preserve"> </w:t>
      </w:r>
      <w:r>
        <w:t>inovadoras.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implementação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programas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biosseguridade,</w:t>
      </w:r>
      <w:r>
        <w:rPr>
          <w:spacing w:val="-15"/>
        </w:rPr>
        <w:t xml:space="preserve"> </w:t>
      </w:r>
      <w:r>
        <w:t>aliados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</w:t>
      </w:r>
      <w:r>
        <w:t>otocolos de vacinação e monitoramento contínuo, reduz significativamente os riscos sanitários. Além disso,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foco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bem-estar</w:t>
      </w:r>
      <w:r>
        <w:rPr>
          <w:spacing w:val="-9"/>
        </w:rPr>
        <w:t xml:space="preserve"> </w:t>
      </w:r>
      <w:r>
        <w:t>animal</w:t>
      </w:r>
      <w:r>
        <w:rPr>
          <w:spacing w:val="-8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apenas</w:t>
      </w:r>
      <w:r>
        <w:rPr>
          <w:spacing w:val="-8"/>
        </w:rPr>
        <w:t xml:space="preserve"> </w:t>
      </w:r>
      <w:r>
        <w:t>promove</w:t>
      </w:r>
      <w:r>
        <w:rPr>
          <w:spacing w:val="-9"/>
        </w:rPr>
        <w:t xml:space="preserve"> </w:t>
      </w:r>
      <w:r>
        <w:t>ganhos</w:t>
      </w:r>
      <w:r>
        <w:rPr>
          <w:spacing w:val="-8"/>
        </w:rPr>
        <w:t xml:space="preserve"> </w:t>
      </w:r>
      <w:r>
        <w:t>produtivos,</w:t>
      </w:r>
      <w:r>
        <w:rPr>
          <w:spacing w:val="-6"/>
        </w:rPr>
        <w:t xml:space="preserve"> </w:t>
      </w:r>
      <w:r>
        <w:t>mas</w:t>
      </w:r>
      <w:r>
        <w:rPr>
          <w:spacing w:val="-9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atende às</w:t>
      </w:r>
      <w:r>
        <w:rPr>
          <w:spacing w:val="-8"/>
        </w:rPr>
        <w:t xml:space="preserve"> </w:t>
      </w:r>
      <w:r>
        <w:t>demandas</w:t>
      </w:r>
      <w:r>
        <w:rPr>
          <w:spacing w:val="-8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consumidores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produtos</w:t>
      </w:r>
      <w:r>
        <w:rPr>
          <w:spacing w:val="-8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éticos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sustentáve</w:t>
      </w:r>
      <w:r>
        <w:t>is.</w:t>
      </w:r>
      <w:r>
        <w:rPr>
          <w:spacing w:val="-8"/>
        </w:rPr>
        <w:t xml:space="preserve"> </w:t>
      </w:r>
      <w:r>
        <w:t>Estudos</w:t>
      </w:r>
      <w:r>
        <w:rPr>
          <w:spacing w:val="-8"/>
        </w:rPr>
        <w:t xml:space="preserve"> </w:t>
      </w:r>
      <w:r>
        <w:t>futuros</w:t>
      </w:r>
      <w:r>
        <w:rPr>
          <w:spacing w:val="-8"/>
        </w:rPr>
        <w:t xml:space="preserve"> </w:t>
      </w:r>
      <w:r>
        <w:t xml:space="preserve">devem </w:t>
      </w:r>
      <w:r>
        <w:rPr>
          <w:spacing w:val="-2"/>
        </w:rPr>
        <w:t>explorar</w:t>
      </w:r>
      <w:r>
        <w:rPr>
          <w:spacing w:val="-3"/>
        </w:rPr>
        <w:t xml:space="preserve"> </w:t>
      </w:r>
      <w:r>
        <w:rPr>
          <w:spacing w:val="-2"/>
        </w:rPr>
        <w:t>soluções para</w:t>
      </w:r>
      <w:r>
        <w:rPr>
          <w:spacing w:val="-3"/>
        </w:rPr>
        <w:t xml:space="preserve"> </w:t>
      </w:r>
      <w:r>
        <w:rPr>
          <w:spacing w:val="-2"/>
        </w:rPr>
        <w:t>os desafios emergentes, incluindo resistência</w:t>
      </w:r>
      <w:r>
        <w:rPr>
          <w:spacing w:val="-3"/>
        </w:rPr>
        <w:t xml:space="preserve"> </w:t>
      </w:r>
      <w:r>
        <w:rPr>
          <w:spacing w:val="-2"/>
        </w:rPr>
        <w:t>antimicrobiana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 xml:space="preserve">mudanças </w:t>
      </w:r>
      <w:r>
        <w:t>climáticas, que impactam diretamente o setor.</w:t>
      </w:r>
    </w:p>
    <w:p w:rsidR="002671D8" w:rsidRDefault="002671D8">
      <w:pPr>
        <w:pStyle w:val="Corpodetexto"/>
        <w:spacing w:before="206"/>
        <w:ind w:firstLine="0"/>
        <w:jc w:val="left"/>
      </w:pPr>
    </w:p>
    <w:p w:rsidR="002671D8" w:rsidRDefault="001F5FF5">
      <w:pPr>
        <w:pStyle w:val="Ttulo1"/>
        <w:spacing w:before="1"/>
      </w:pPr>
      <w:r>
        <w:rPr>
          <w:spacing w:val="-2"/>
        </w:rPr>
        <w:t>REFERÊNCIAS</w:t>
      </w:r>
    </w:p>
    <w:p w:rsidR="002671D8" w:rsidRDefault="002671D8">
      <w:pPr>
        <w:pStyle w:val="Corpodetexto"/>
        <w:spacing w:before="275"/>
        <w:ind w:firstLine="0"/>
        <w:jc w:val="left"/>
        <w:rPr>
          <w:b/>
        </w:rPr>
      </w:pPr>
    </w:p>
    <w:p w:rsidR="004B2623" w:rsidRDefault="002537EF" w:rsidP="0008726D">
      <w:pPr>
        <w:pStyle w:val="Corpodetexto"/>
        <w:ind w:firstLine="0"/>
        <w:rPr>
          <w:spacing w:val="-2"/>
        </w:rPr>
      </w:pPr>
      <w:r w:rsidRPr="002537EF">
        <w:t>JORDAN, F.T.W.; PATTISON, M.</w:t>
      </w:r>
      <w:r>
        <w:rPr>
          <w:b/>
        </w:rPr>
        <w:t xml:space="preserve"> </w:t>
      </w:r>
      <w:r>
        <w:rPr>
          <w:i/>
        </w:rPr>
        <w:t>Poultry</w:t>
      </w:r>
      <w:r>
        <w:rPr>
          <w:i/>
          <w:spacing w:val="-2"/>
        </w:rPr>
        <w:t xml:space="preserve"> </w:t>
      </w:r>
      <w:r>
        <w:rPr>
          <w:i/>
        </w:rPr>
        <w:t>Diseases</w:t>
      </w:r>
      <w:r>
        <w:t xml:space="preserve">. </w:t>
      </w:r>
      <w:r w:rsidRPr="00C71432">
        <w:rPr>
          <w:b/>
          <w:spacing w:val="-2"/>
        </w:rPr>
        <w:t>Elsevier.</w:t>
      </w:r>
      <w:r>
        <w:rPr>
          <w:spacing w:val="-2"/>
        </w:rPr>
        <w:t xml:space="preserve"> 2019.</w:t>
      </w:r>
    </w:p>
    <w:p w:rsidR="00C71432" w:rsidRDefault="00C71432" w:rsidP="0008726D">
      <w:pPr>
        <w:pStyle w:val="Corpodetexto"/>
        <w:ind w:firstLine="0"/>
        <w:rPr>
          <w:spacing w:val="-2"/>
        </w:rPr>
      </w:pPr>
    </w:p>
    <w:p w:rsidR="00C71432" w:rsidRDefault="00C71432" w:rsidP="00C71432">
      <w:pPr>
        <w:tabs>
          <w:tab w:val="left" w:pos="721"/>
        </w:tabs>
        <w:ind w:right="142"/>
        <w:jc w:val="both"/>
        <w:rPr>
          <w:sz w:val="24"/>
        </w:rPr>
      </w:pPr>
      <w:r>
        <w:rPr>
          <w:sz w:val="24"/>
        </w:rPr>
        <w:t xml:space="preserve">BRASIL. </w:t>
      </w:r>
      <w:r w:rsidRPr="002537EF">
        <w:rPr>
          <w:sz w:val="24"/>
        </w:rPr>
        <w:t>Ministério</w:t>
      </w:r>
      <w:r w:rsidRPr="002537EF">
        <w:rPr>
          <w:spacing w:val="80"/>
          <w:sz w:val="24"/>
        </w:rPr>
        <w:t xml:space="preserve"> </w:t>
      </w:r>
      <w:r w:rsidRPr="002537EF">
        <w:rPr>
          <w:sz w:val="24"/>
        </w:rPr>
        <w:t>da</w:t>
      </w:r>
      <w:r w:rsidRPr="002537EF">
        <w:rPr>
          <w:spacing w:val="80"/>
          <w:sz w:val="24"/>
        </w:rPr>
        <w:t xml:space="preserve"> </w:t>
      </w:r>
      <w:r w:rsidRPr="002537EF">
        <w:rPr>
          <w:sz w:val="24"/>
        </w:rPr>
        <w:t>Agricultura,</w:t>
      </w:r>
      <w:r w:rsidRPr="002537EF">
        <w:rPr>
          <w:spacing w:val="80"/>
          <w:sz w:val="24"/>
        </w:rPr>
        <w:t xml:space="preserve"> </w:t>
      </w:r>
      <w:r w:rsidRPr="002537EF">
        <w:rPr>
          <w:sz w:val="24"/>
        </w:rPr>
        <w:t>Pecuária</w:t>
      </w:r>
      <w:r w:rsidRPr="002537EF">
        <w:rPr>
          <w:spacing w:val="80"/>
          <w:sz w:val="24"/>
        </w:rPr>
        <w:t xml:space="preserve"> </w:t>
      </w:r>
      <w:r w:rsidRPr="002537EF">
        <w:rPr>
          <w:sz w:val="24"/>
        </w:rPr>
        <w:t>e</w:t>
      </w:r>
      <w:r w:rsidRPr="002537EF">
        <w:rPr>
          <w:spacing w:val="80"/>
          <w:sz w:val="24"/>
        </w:rPr>
        <w:t xml:space="preserve"> </w:t>
      </w:r>
      <w:r w:rsidRPr="002537EF">
        <w:rPr>
          <w:sz w:val="24"/>
        </w:rPr>
        <w:t>Abastecimento.</w:t>
      </w:r>
      <w:r w:rsidRPr="002537EF">
        <w:rPr>
          <w:spacing w:val="80"/>
          <w:sz w:val="24"/>
        </w:rPr>
        <w:t xml:space="preserve"> </w:t>
      </w:r>
      <w:r w:rsidRPr="002537EF">
        <w:rPr>
          <w:sz w:val="24"/>
        </w:rPr>
        <w:t>(2020).</w:t>
      </w:r>
      <w:r w:rsidRPr="002537EF">
        <w:rPr>
          <w:spacing w:val="80"/>
          <w:sz w:val="24"/>
        </w:rPr>
        <w:t xml:space="preserve"> </w:t>
      </w:r>
      <w:r w:rsidRPr="004B2623">
        <w:rPr>
          <w:b/>
          <w:sz w:val="24"/>
        </w:rPr>
        <w:t>Programa Nacional de Sanidade Avícola</w:t>
      </w:r>
      <w:r w:rsidRPr="002537EF">
        <w:rPr>
          <w:sz w:val="24"/>
        </w:rPr>
        <w:t xml:space="preserve"> (PNSA).</w:t>
      </w:r>
    </w:p>
    <w:p w:rsidR="0008726D" w:rsidRDefault="0008726D" w:rsidP="00172341">
      <w:pPr>
        <w:pStyle w:val="Corpodetexto"/>
        <w:ind w:firstLine="0"/>
        <w:rPr>
          <w:b/>
        </w:rPr>
      </w:pPr>
    </w:p>
    <w:p w:rsidR="002671D8" w:rsidRDefault="002537EF" w:rsidP="00172341">
      <w:pPr>
        <w:tabs>
          <w:tab w:val="left" w:pos="721"/>
        </w:tabs>
        <w:jc w:val="both"/>
        <w:rPr>
          <w:sz w:val="24"/>
        </w:rPr>
      </w:pPr>
      <w:r>
        <w:rPr>
          <w:sz w:val="24"/>
        </w:rPr>
        <w:t xml:space="preserve">KAISER, P. </w:t>
      </w:r>
      <w:r w:rsidRPr="002537EF">
        <w:rPr>
          <w:sz w:val="24"/>
        </w:rPr>
        <w:t xml:space="preserve">Advances in avian immunology </w:t>
      </w:r>
      <w:r w:rsidR="001F5FF5" w:rsidRPr="002537EF">
        <w:rPr>
          <w:sz w:val="24"/>
        </w:rPr>
        <w:t>Prospects for disease control: A</w:t>
      </w:r>
      <w:r w:rsidR="001F5FF5" w:rsidRPr="002537EF">
        <w:rPr>
          <w:spacing w:val="40"/>
          <w:sz w:val="24"/>
        </w:rPr>
        <w:t xml:space="preserve"> </w:t>
      </w:r>
      <w:r w:rsidR="001F5FF5" w:rsidRPr="002537EF">
        <w:rPr>
          <w:sz w:val="24"/>
        </w:rPr>
        <w:t xml:space="preserve">review. </w:t>
      </w:r>
      <w:r w:rsidR="001F5FF5" w:rsidRPr="004B2623">
        <w:rPr>
          <w:b/>
          <w:i/>
          <w:sz w:val="24"/>
        </w:rPr>
        <w:t>Avian Pathology</w:t>
      </w:r>
      <w:r w:rsidR="001F5FF5" w:rsidRPr="002537EF">
        <w:rPr>
          <w:sz w:val="24"/>
        </w:rPr>
        <w:t xml:space="preserve">, </w:t>
      </w:r>
      <w:r w:rsidRPr="002537EF">
        <w:rPr>
          <w:sz w:val="24"/>
        </w:rPr>
        <w:t>n.3, v.47, p. 111-118, 2018.</w:t>
      </w:r>
    </w:p>
    <w:p w:rsidR="00C71432" w:rsidRPr="002537EF" w:rsidRDefault="00C71432" w:rsidP="00172341">
      <w:pPr>
        <w:tabs>
          <w:tab w:val="left" w:pos="721"/>
        </w:tabs>
        <w:ind w:right="142"/>
        <w:jc w:val="both"/>
        <w:rPr>
          <w:sz w:val="24"/>
        </w:rPr>
      </w:pPr>
    </w:p>
    <w:p w:rsidR="004B2623" w:rsidRDefault="004B2623" w:rsidP="00172341">
      <w:pPr>
        <w:pStyle w:val="PargrafodaLista"/>
        <w:ind w:left="0" w:firstLine="0"/>
        <w:rPr>
          <w:sz w:val="24"/>
          <w:szCs w:val="24"/>
        </w:rPr>
      </w:pPr>
      <w:r w:rsidRPr="004B2623">
        <w:rPr>
          <w:rStyle w:val="Forte"/>
          <w:b w:val="0"/>
          <w:sz w:val="24"/>
          <w:szCs w:val="24"/>
        </w:rPr>
        <w:t>SILVA, E. N.; BERCHIERI, A.</w:t>
      </w:r>
      <w:r w:rsidRPr="004B2623">
        <w:rPr>
          <w:sz w:val="24"/>
          <w:szCs w:val="24"/>
        </w:rPr>
        <w:t xml:space="preserve"> </w:t>
      </w:r>
      <w:r w:rsidRPr="004B2623">
        <w:rPr>
          <w:rStyle w:val="nfase"/>
          <w:sz w:val="24"/>
          <w:szCs w:val="24"/>
        </w:rPr>
        <w:t>Salmoneloses aviárias: diagnóstico, controle e prevenção.</w:t>
      </w:r>
      <w:r w:rsidRPr="004B2623">
        <w:rPr>
          <w:sz w:val="24"/>
          <w:szCs w:val="24"/>
        </w:rPr>
        <w:t xml:space="preserve"> </w:t>
      </w:r>
      <w:r w:rsidRPr="004B2623">
        <w:rPr>
          <w:rStyle w:val="Forte"/>
          <w:sz w:val="24"/>
          <w:szCs w:val="24"/>
        </w:rPr>
        <w:t>Revista Brasileira de Ciência Avícola</w:t>
      </w:r>
      <w:r w:rsidRPr="004B2623">
        <w:rPr>
          <w:sz w:val="24"/>
          <w:szCs w:val="24"/>
        </w:rPr>
        <w:t>, v. 23, n. 4, p. 1-15, 2021.</w:t>
      </w:r>
    </w:p>
    <w:p w:rsidR="00C71432" w:rsidRDefault="00C71432" w:rsidP="00172341">
      <w:pPr>
        <w:pStyle w:val="PargrafodaLista"/>
        <w:ind w:left="0" w:firstLine="0"/>
        <w:rPr>
          <w:sz w:val="24"/>
          <w:szCs w:val="24"/>
        </w:rPr>
      </w:pPr>
    </w:p>
    <w:p w:rsidR="009D7068" w:rsidRDefault="00C71432" w:rsidP="00BE15AD">
      <w:pPr>
        <w:pStyle w:val="NormalWeb"/>
        <w:spacing w:before="0" w:beforeAutospacing="0"/>
        <w:jc w:val="both"/>
      </w:pPr>
      <w:r>
        <w:t xml:space="preserve">SWAYNE, </w:t>
      </w:r>
      <w:r w:rsidRPr="002537EF">
        <w:t>D.</w:t>
      </w:r>
      <w:r w:rsidRPr="002537EF">
        <w:rPr>
          <w:spacing w:val="-1"/>
        </w:rPr>
        <w:t xml:space="preserve"> </w:t>
      </w:r>
      <w:r w:rsidRPr="002537EF">
        <w:t>E. (2020).</w:t>
      </w:r>
      <w:r w:rsidRPr="002537EF">
        <w:rPr>
          <w:spacing w:val="-1"/>
        </w:rPr>
        <w:t xml:space="preserve"> </w:t>
      </w:r>
      <w:proofErr w:type="spellStart"/>
      <w:r w:rsidRPr="00F16ECE">
        <w:rPr>
          <w:b/>
        </w:rPr>
        <w:t>Diseases</w:t>
      </w:r>
      <w:proofErr w:type="spellEnd"/>
      <w:r w:rsidRPr="00F16ECE">
        <w:rPr>
          <w:b/>
        </w:rPr>
        <w:t xml:space="preserve"> </w:t>
      </w:r>
      <w:proofErr w:type="spellStart"/>
      <w:r w:rsidRPr="00F16ECE">
        <w:rPr>
          <w:b/>
        </w:rPr>
        <w:t>of</w:t>
      </w:r>
      <w:proofErr w:type="spellEnd"/>
      <w:r w:rsidRPr="00F16ECE">
        <w:rPr>
          <w:b/>
          <w:spacing w:val="-1"/>
        </w:rPr>
        <w:t xml:space="preserve"> </w:t>
      </w:r>
      <w:proofErr w:type="spellStart"/>
      <w:r w:rsidRPr="00F16ECE">
        <w:rPr>
          <w:b/>
        </w:rPr>
        <w:t>Poultry</w:t>
      </w:r>
      <w:proofErr w:type="spellEnd"/>
      <w:r w:rsidRPr="00F16ECE">
        <w:rPr>
          <w:b/>
        </w:rPr>
        <w:t xml:space="preserve">. </w:t>
      </w:r>
      <w:proofErr w:type="spellStart"/>
      <w:r w:rsidRPr="00F16ECE">
        <w:rPr>
          <w:b/>
        </w:rPr>
        <w:t>Wiley-</w:t>
      </w:r>
      <w:r w:rsidRPr="00F16ECE">
        <w:rPr>
          <w:b/>
          <w:spacing w:val="-2"/>
        </w:rPr>
        <w:t>Blackwell</w:t>
      </w:r>
      <w:proofErr w:type="spellEnd"/>
      <w:r w:rsidRPr="00F16ECE">
        <w:rPr>
          <w:b/>
          <w:spacing w:val="-2"/>
        </w:rPr>
        <w:t>.</w:t>
      </w:r>
      <w:r w:rsidRPr="0008726D">
        <w:t xml:space="preserve"> </w:t>
      </w:r>
      <w:r>
        <w:t>Online ISBN:9781119371199</w:t>
      </w:r>
      <w:r w:rsidR="00BE15AD">
        <w:t>.</w:t>
      </w:r>
    </w:p>
    <w:p w:rsidR="009D7068" w:rsidRDefault="009D7068" w:rsidP="009D7068">
      <w:pPr>
        <w:tabs>
          <w:tab w:val="left" w:pos="721"/>
        </w:tabs>
        <w:jc w:val="both"/>
        <w:rPr>
          <w:b/>
          <w:spacing w:val="40"/>
          <w:sz w:val="24"/>
        </w:rPr>
      </w:pPr>
      <w:r w:rsidRPr="0008726D">
        <w:rPr>
          <w:sz w:val="24"/>
        </w:rPr>
        <w:t>WOAH</w:t>
      </w:r>
      <w:r>
        <w:rPr>
          <w:spacing w:val="40"/>
          <w:sz w:val="24"/>
        </w:rPr>
        <w:t>-</w:t>
      </w:r>
      <w:r w:rsidRPr="0008726D">
        <w:rPr>
          <w:sz w:val="24"/>
        </w:rPr>
        <w:t>World</w:t>
      </w:r>
      <w:r w:rsidRPr="0008726D">
        <w:rPr>
          <w:spacing w:val="40"/>
          <w:sz w:val="24"/>
        </w:rPr>
        <w:t xml:space="preserve"> </w:t>
      </w:r>
      <w:r w:rsidRPr="0008726D">
        <w:rPr>
          <w:sz w:val="24"/>
        </w:rPr>
        <w:t>Organisation</w:t>
      </w:r>
      <w:r w:rsidRPr="0008726D">
        <w:rPr>
          <w:spacing w:val="40"/>
          <w:sz w:val="24"/>
        </w:rPr>
        <w:t xml:space="preserve"> </w:t>
      </w:r>
      <w:r w:rsidRPr="0008726D">
        <w:rPr>
          <w:sz w:val="24"/>
        </w:rPr>
        <w:t>for</w:t>
      </w:r>
      <w:r w:rsidRPr="0008726D">
        <w:rPr>
          <w:spacing w:val="40"/>
          <w:sz w:val="24"/>
        </w:rPr>
        <w:t xml:space="preserve"> </w:t>
      </w:r>
      <w:r w:rsidRPr="0008726D">
        <w:rPr>
          <w:sz w:val="24"/>
        </w:rPr>
        <w:t>Animal</w:t>
      </w:r>
      <w:r w:rsidRPr="0008726D">
        <w:rPr>
          <w:spacing w:val="40"/>
          <w:sz w:val="24"/>
        </w:rPr>
        <w:t xml:space="preserve"> </w:t>
      </w:r>
      <w:r>
        <w:rPr>
          <w:sz w:val="24"/>
        </w:rPr>
        <w:t>Health,</w:t>
      </w:r>
      <w:r w:rsidRPr="0008726D">
        <w:rPr>
          <w:spacing w:val="40"/>
          <w:sz w:val="24"/>
        </w:rPr>
        <w:t xml:space="preserve"> </w:t>
      </w:r>
      <w:r w:rsidRPr="00206F99">
        <w:rPr>
          <w:b/>
          <w:sz w:val="24"/>
        </w:rPr>
        <w:t>Guidelines</w:t>
      </w:r>
      <w:r w:rsidRPr="00206F99">
        <w:rPr>
          <w:b/>
          <w:spacing w:val="40"/>
          <w:sz w:val="24"/>
        </w:rPr>
        <w:t xml:space="preserve"> </w:t>
      </w:r>
      <w:r w:rsidRPr="00206F99">
        <w:rPr>
          <w:b/>
          <w:sz w:val="24"/>
        </w:rPr>
        <w:t>for</w:t>
      </w:r>
      <w:r w:rsidRPr="00206F99"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Avian Biosecurity Practices, </w:t>
      </w:r>
      <w:r>
        <w:rPr>
          <w:sz w:val="24"/>
        </w:rPr>
        <w:t>2022</w:t>
      </w:r>
      <w:r w:rsidRPr="0008726D">
        <w:rPr>
          <w:sz w:val="24"/>
        </w:rPr>
        <w:t>.</w:t>
      </w:r>
      <w:r w:rsidRPr="0008726D">
        <w:rPr>
          <w:b/>
          <w:spacing w:val="40"/>
          <w:sz w:val="24"/>
        </w:rPr>
        <w:t xml:space="preserve"> </w:t>
      </w:r>
    </w:p>
    <w:p w:rsidR="008A2BC0" w:rsidRDefault="008A2BC0" w:rsidP="009D7068">
      <w:pPr>
        <w:tabs>
          <w:tab w:val="left" w:pos="721"/>
        </w:tabs>
        <w:jc w:val="both"/>
        <w:rPr>
          <w:b/>
          <w:spacing w:val="40"/>
          <w:sz w:val="24"/>
        </w:rPr>
      </w:pPr>
    </w:p>
    <w:p w:rsidR="008A2BC0" w:rsidRDefault="008A2BC0" w:rsidP="009D7068">
      <w:pPr>
        <w:tabs>
          <w:tab w:val="left" w:pos="721"/>
        </w:tabs>
        <w:jc w:val="both"/>
        <w:rPr>
          <w:b/>
          <w:spacing w:val="40"/>
          <w:sz w:val="24"/>
        </w:rPr>
      </w:pPr>
    </w:p>
    <w:p w:rsidR="008A2BC0" w:rsidRDefault="008A2BC0" w:rsidP="009D7068">
      <w:pPr>
        <w:tabs>
          <w:tab w:val="left" w:pos="721"/>
        </w:tabs>
        <w:jc w:val="both"/>
        <w:rPr>
          <w:b/>
          <w:spacing w:val="40"/>
          <w:sz w:val="24"/>
        </w:rPr>
      </w:pPr>
    </w:p>
    <w:sectPr w:rsidR="008A2BC0" w:rsidSect="001E313E">
      <w:pgSz w:w="11910" w:h="16840"/>
      <w:pgMar w:top="1620" w:right="992" w:bottom="9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54060"/>
    <w:multiLevelType w:val="hybridMultilevel"/>
    <w:tmpl w:val="D710FD40"/>
    <w:lvl w:ilvl="0" w:tplc="35B825B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7C42D2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C17A090E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9BE88684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EBAA702C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CA665FA4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72ACA194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1BFAC24E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A566B8A0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17B6853"/>
    <w:multiLevelType w:val="hybridMultilevel"/>
    <w:tmpl w:val="185AB4E2"/>
    <w:lvl w:ilvl="0" w:tplc="F90AA58C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A6D6E2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2" w:tplc="55285F46">
      <w:numFmt w:val="bullet"/>
      <w:lvlText w:val="•"/>
      <w:lvlJc w:val="left"/>
      <w:pPr>
        <w:ind w:left="1440" w:hanging="360"/>
      </w:pPr>
      <w:rPr>
        <w:rFonts w:hint="default"/>
        <w:lang w:val="pt-PT" w:eastAsia="en-US" w:bidi="ar-SA"/>
      </w:rPr>
    </w:lvl>
    <w:lvl w:ilvl="3" w:tplc="9C061C80">
      <w:numFmt w:val="bullet"/>
      <w:lvlText w:val="•"/>
      <w:lvlJc w:val="left"/>
      <w:pPr>
        <w:ind w:left="2411" w:hanging="360"/>
      </w:pPr>
      <w:rPr>
        <w:rFonts w:hint="default"/>
        <w:lang w:val="pt-PT" w:eastAsia="en-US" w:bidi="ar-SA"/>
      </w:rPr>
    </w:lvl>
    <w:lvl w:ilvl="4" w:tplc="D890B698">
      <w:numFmt w:val="bullet"/>
      <w:lvlText w:val="•"/>
      <w:lvlJc w:val="left"/>
      <w:pPr>
        <w:ind w:left="3383" w:hanging="360"/>
      </w:pPr>
      <w:rPr>
        <w:rFonts w:hint="default"/>
        <w:lang w:val="pt-PT" w:eastAsia="en-US" w:bidi="ar-SA"/>
      </w:rPr>
    </w:lvl>
    <w:lvl w:ilvl="5" w:tplc="79CAA712">
      <w:numFmt w:val="bullet"/>
      <w:lvlText w:val="•"/>
      <w:lvlJc w:val="left"/>
      <w:pPr>
        <w:ind w:left="4355" w:hanging="360"/>
      </w:pPr>
      <w:rPr>
        <w:rFonts w:hint="default"/>
        <w:lang w:val="pt-PT" w:eastAsia="en-US" w:bidi="ar-SA"/>
      </w:rPr>
    </w:lvl>
    <w:lvl w:ilvl="6" w:tplc="122EE6F0">
      <w:numFmt w:val="bullet"/>
      <w:lvlText w:val="•"/>
      <w:lvlJc w:val="left"/>
      <w:pPr>
        <w:ind w:left="5327" w:hanging="360"/>
      </w:pPr>
      <w:rPr>
        <w:rFonts w:hint="default"/>
        <w:lang w:val="pt-PT" w:eastAsia="en-US" w:bidi="ar-SA"/>
      </w:rPr>
    </w:lvl>
    <w:lvl w:ilvl="7" w:tplc="0292FC18">
      <w:numFmt w:val="bullet"/>
      <w:lvlText w:val="•"/>
      <w:lvlJc w:val="left"/>
      <w:pPr>
        <w:ind w:left="6299" w:hanging="360"/>
      </w:pPr>
      <w:rPr>
        <w:rFonts w:hint="default"/>
        <w:lang w:val="pt-PT" w:eastAsia="en-US" w:bidi="ar-SA"/>
      </w:rPr>
    </w:lvl>
    <w:lvl w:ilvl="8" w:tplc="B43CEAAE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71D8"/>
    <w:rsid w:val="00035A36"/>
    <w:rsid w:val="0008726D"/>
    <w:rsid w:val="000939EA"/>
    <w:rsid w:val="000C761B"/>
    <w:rsid w:val="0016678D"/>
    <w:rsid w:val="00172341"/>
    <w:rsid w:val="001E313E"/>
    <w:rsid w:val="001F5FF5"/>
    <w:rsid w:val="00206F99"/>
    <w:rsid w:val="002537EF"/>
    <w:rsid w:val="002671D8"/>
    <w:rsid w:val="002C0336"/>
    <w:rsid w:val="0044744C"/>
    <w:rsid w:val="00495521"/>
    <w:rsid w:val="004B2623"/>
    <w:rsid w:val="005E5A9A"/>
    <w:rsid w:val="005F6C1C"/>
    <w:rsid w:val="00825BB4"/>
    <w:rsid w:val="008A2BC0"/>
    <w:rsid w:val="008D19F0"/>
    <w:rsid w:val="009809D2"/>
    <w:rsid w:val="009D099F"/>
    <w:rsid w:val="009D7068"/>
    <w:rsid w:val="00A63BC3"/>
    <w:rsid w:val="00AE28C8"/>
    <w:rsid w:val="00BE15AD"/>
    <w:rsid w:val="00C01911"/>
    <w:rsid w:val="00C06646"/>
    <w:rsid w:val="00C71432"/>
    <w:rsid w:val="00D063B2"/>
    <w:rsid w:val="00D43F7E"/>
    <w:rsid w:val="00EF3800"/>
    <w:rsid w:val="00F16ECE"/>
    <w:rsid w:val="00F7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06A5"/>
  <w15:docId w15:val="{2A12BE89-E243-4AF8-8910-6D4034E1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hanging="36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1" w:right="1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4B2623"/>
    <w:rPr>
      <w:b/>
      <w:bCs/>
    </w:rPr>
  </w:style>
  <w:style w:type="character" w:styleId="nfase">
    <w:name w:val="Emphasis"/>
    <w:basedOn w:val="Fontepargpadro"/>
    <w:uiPriority w:val="20"/>
    <w:qFormat/>
    <w:rsid w:val="004B2623"/>
    <w:rPr>
      <w:i/>
      <w:iCs/>
    </w:rPr>
  </w:style>
  <w:style w:type="paragraph" w:styleId="NormalWeb">
    <w:name w:val="Normal (Web)"/>
    <w:basedOn w:val="Normal"/>
    <w:uiPriority w:val="99"/>
    <w:unhideWhenUsed/>
    <w:rsid w:val="000872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980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1481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Aurea Soares</dc:creator>
  <cp:lastModifiedBy>admin</cp:lastModifiedBy>
  <cp:revision>34</cp:revision>
  <dcterms:created xsi:type="dcterms:W3CDTF">2025-10-06T02:47:00Z</dcterms:created>
  <dcterms:modified xsi:type="dcterms:W3CDTF">2025-10-06T03:48:00Z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2016</vt:lpwstr>
  </property>
</Properties>
</file>