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547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9EE861" w14:textId="01F51C33" w:rsidR="00571F18" w:rsidRPr="00571F18" w:rsidRDefault="002651AE" w:rsidP="00571F18">
      <w:pPr>
        <w:ind w:left="672" w:right="8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FORÇA DOS MEMBROS INFERIORES</w:t>
      </w:r>
      <w:r w:rsidR="00571F18" w:rsidRPr="00571F1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9F2F9E">
        <w:rPr>
          <w:rFonts w:ascii="Times New Roman" w:hAnsi="Times New Roman" w:cs="Times New Roman"/>
          <w:b/>
          <w:sz w:val="24"/>
          <w:szCs w:val="24"/>
        </w:rPr>
        <w:t>AS</w:t>
      </w:r>
      <w:r w:rsidR="00571F18" w:rsidRPr="00571F18">
        <w:rPr>
          <w:rFonts w:ascii="Times New Roman" w:hAnsi="Times New Roman" w:cs="Times New Roman"/>
          <w:b/>
          <w:sz w:val="24"/>
          <w:szCs w:val="24"/>
        </w:rPr>
        <w:t xml:space="preserve"> CANDIDATAS À VAGA NA ESCOLA GOVERNADOR JOSÉ FRAGELLI – ARENA DA EDUCAÇÃO</w:t>
      </w:r>
    </w:p>
    <w:p w14:paraId="16A4C362" w14:textId="77777777" w:rsidR="00794B79" w:rsidRPr="00571F18" w:rsidRDefault="00794B7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5C8548F" w14:textId="5D2642C5" w:rsidR="00571F18" w:rsidRPr="00571F18" w:rsidRDefault="00571F18" w:rsidP="00571F18">
      <w:pPr>
        <w:spacing w:after="0" w:line="240" w:lineRule="auto"/>
        <w:ind w:left="675" w:right="-573"/>
        <w:jc w:val="right"/>
        <w:rPr>
          <w:rFonts w:ascii="Times New Roman" w:hAnsi="Times New Roman" w:cs="Times New Roman"/>
          <w:sz w:val="24"/>
          <w:szCs w:val="24"/>
        </w:rPr>
      </w:pPr>
      <w:r w:rsidRPr="00571F18">
        <w:rPr>
          <w:rFonts w:ascii="Times New Roman" w:hAnsi="Times New Roman" w:cs="Times New Roman"/>
          <w:sz w:val="24"/>
          <w:szCs w:val="24"/>
        </w:rPr>
        <w:t>Jallyson Rodrigues Teles</w:t>
      </w:r>
    </w:p>
    <w:p w14:paraId="4160A99F" w14:textId="7C7C6B26" w:rsidR="00571F18" w:rsidRPr="00571F18" w:rsidRDefault="00571F18" w:rsidP="00571F18">
      <w:pPr>
        <w:spacing w:after="0" w:line="240" w:lineRule="auto"/>
        <w:ind w:left="675" w:right="-573"/>
        <w:jc w:val="right"/>
        <w:rPr>
          <w:rFonts w:ascii="Times New Roman" w:hAnsi="Times New Roman" w:cs="Times New Roman"/>
          <w:sz w:val="24"/>
          <w:szCs w:val="24"/>
        </w:rPr>
      </w:pPr>
      <w:r w:rsidRPr="00571F18">
        <w:rPr>
          <w:rFonts w:ascii="Times New Roman" w:hAnsi="Times New Roman" w:cs="Times New Roman"/>
          <w:sz w:val="24"/>
          <w:szCs w:val="24"/>
        </w:rPr>
        <w:t>Majô Cristine Lopes</w:t>
      </w:r>
    </w:p>
    <w:p w14:paraId="34581107" w14:textId="19B0FDF2" w:rsidR="00571F18" w:rsidRPr="00571F18" w:rsidRDefault="00571F18" w:rsidP="00571F18">
      <w:pPr>
        <w:spacing w:after="0" w:line="240" w:lineRule="auto"/>
        <w:ind w:left="675" w:right="-573"/>
        <w:jc w:val="right"/>
        <w:rPr>
          <w:rFonts w:ascii="Times New Roman" w:hAnsi="Times New Roman" w:cs="Times New Roman"/>
          <w:sz w:val="24"/>
          <w:szCs w:val="24"/>
        </w:rPr>
      </w:pPr>
      <w:r w:rsidRPr="00571F18">
        <w:rPr>
          <w:rFonts w:ascii="Times New Roman" w:hAnsi="Times New Roman" w:cs="Times New Roman"/>
          <w:sz w:val="24"/>
          <w:szCs w:val="24"/>
        </w:rPr>
        <w:t>Alexandre Moreno Espíndola</w:t>
      </w:r>
    </w:p>
    <w:p w14:paraId="31921256" w14:textId="2B934171" w:rsidR="00571F18" w:rsidRPr="00571F18" w:rsidRDefault="00571F18" w:rsidP="00571F18">
      <w:pPr>
        <w:spacing w:after="0" w:line="240" w:lineRule="auto"/>
        <w:ind w:left="675" w:right="-573"/>
        <w:jc w:val="right"/>
        <w:rPr>
          <w:rFonts w:ascii="Times New Roman" w:hAnsi="Times New Roman" w:cs="Times New Roman"/>
          <w:sz w:val="24"/>
          <w:szCs w:val="24"/>
        </w:rPr>
      </w:pPr>
      <w:r w:rsidRPr="00571F18">
        <w:rPr>
          <w:rFonts w:ascii="Times New Roman" w:hAnsi="Times New Roman" w:cs="Times New Roman"/>
          <w:sz w:val="24"/>
          <w:szCs w:val="24"/>
        </w:rPr>
        <w:t xml:space="preserve">Cleiton Marino Santana </w:t>
      </w:r>
    </w:p>
    <w:p w14:paraId="4BD62A15" w14:textId="09E14A0F" w:rsidR="00571F18" w:rsidRPr="00571F18" w:rsidRDefault="00571F18" w:rsidP="00571F18">
      <w:pPr>
        <w:spacing w:after="0" w:line="240" w:lineRule="auto"/>
        <w:ind w:left="675" w:right="-573"/>
        <w:jc w:val="right"/>
        <w:rPr>
          <w:rFonts w:ascii="Times New Roman" w:hAnsi="Times New Roman" w:cs="Times New Roman"/>
          <w:sz w:val="24"/>
          <w:szCs w:val="24"/>
        </w:rPr>
      </w:pPr>
      <w:r w:rsidRPr="00571F18">
        <w:rPr>
          <w:rFonts w:ascii="Times New Roman" w:hAnsi="Times New Roman" w:cs="Times New Roman"/>
          <w:sz w:val="24"/>
          <w:szCs w:val="24"/>
        </w:rPr>
        <w:t xml:space="preserve">Yago da Silva Conceição </w:t>
      </w:r>
    </w:p>
    <w:p w14:paraId="23F4BACB" w14:textId="77777777" w:rsidR="00794B79" w:rsidRPr="00571F18" w:rsidRDefault="00794B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EAECCCB" w14:textId="77777777" w:rsidR="00794B79" w:rsidRDefault="002A67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84EF95C" w14:textId="2351CB3A" w:rsidR="00571F18" w:rsidRPr="00571F18" w:rsidRDefault="002A67CC" w:rsidP="00571F18">
      <w:pPr>
        <w:spacing w:before="11"/>
        <w:ind w:right="-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651AE">
        <w:rPr>
          <w:rFonts w:ascii="Times New Roman" w:hAnsi="Times New Roman" w:cs="Times New Roman"/>
          <w:color w:val="000000"/>
          <w:sz w:val="24"/>
          <w:szCs w:val="24"/>
        </w:rPr>
        <w:t>força dos membros inferiores</w:t>
      </w:r>
      <w:r w:rsidR="00571F18" w:rsidRPr="00571F18">
        <w:rPr>
          <w:rFonts w:ascii="Times New Roman" w:hAnsi="Times New Roman" w:cs="Times New Roman"/>
          <w:sz w:val="24"/>
          <w:szCs w:val="24"/>
        </w:rPr>
        <w:t xml:space="preserve"> diz respeito à capacidade de executar</w:t>
      </w:r>
      <w:r w:rsidR="00683F5C">
        <w:rPr>
          <w:rFonts w:ascii="Times New Roman" w:hAnsi="Times New Roman" w:cs="Times New Roman"/>
          <w:sz w:val="24"/>
          <w:szCs w:val="24"/>
        </w:rPr>
        <w:t xml:space="preserve"> </w:t>
      </w:r>
      <w:r w:rsidR="00571F18" w:rsidRPr="00571F18">
        <w:rPr>
          <w:rFonts w:ascii="Times New Roman" w:hAnsi="Times New Roman" w:cs="Times New Roman"/>
          <w:sz w:val="24"/>
          <w:szCs w:val="24"/>
        </w:rPr>
        <w:t>repetições de uma atividade exigindo o uso considerável do sistema</w:t>
      </w:r>
      <w:r w:rsidR="002651AE">
        <w:rPr>
          <w:rFonts w:ascii="Times New Roman" w:hAnsi="Times New Roman" w:cs="Times New Roman"/>
          <w:sz w:val="24"/>
          <w:szCs w:val="24"/>
        </w:rPr>
        <w:t xml:space="preserve"> físico com eficiência</w:t>
      </w:r>
      <w:r w:rsidR="00571F18" w:rsidRPr="00571F18">
        <w:rPr>
          <w:rFonts w:ascii="Times New Roman" w:hAnsi="Times New Roman" w:cs="Times New Roman"/>
          <w:sz w:val="24"/>
          <w:szCs w:val="24"/>
        </w:rPr>
        <w:t xml:space="preserve">.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 xml:space="preserve">A aptidão física tem sua importância na medida em que se configura com um elemento chave para à saúde e desempenho esportivo em geral. Nesse contexto </w:t>
      </w:r>
      <w:r w:rsidR="00571F18" w:rsidRPr="00571F18">
        <w:rPr>
          <w:rFonts w:ascii="Times New Roman" w:hAnsi="Times New Roman" w:cs="Times New Roman"/>
          <w:sz w:val="24"/>
          <w:szCs w:val="24"/>
        </w:rPr>
        <w:t xml:space="preserve">de resistência física foi realizado um exame </w:t>
      </w:r>
      <w:r w:rsidR="002651AE">
        <w:rPr>
          <w:rFonts w:ascii="Times New Roman" w:hAnsi="Times New Roman" w:cs="Times New Roman"/>
          <w:sz w:val="24"/>
          <w:szCs w:val="24"/>
        </w:rPr>
        <w:t xml:space="preserve">de salto em distância </w:t>
      </w:r>
      <w:r w:rsidR="00683F5C">
        <w:rPr>
          <w:rFonts w:ascii="Times New Roman" w:hAnsi="Times New Roman" w:cs="Times New Roman"/>
          <w:sz w:val="24"/>
          <w:szCs w:val="24"/>
        </w:rPr>
        <w:t xml:space="preserve">para avaliar a força dos membros inferiores </w:t>
      </w:r>
      <w:r w:rsidR="00571F18" w:rsidRPr="00571F18">
        <w:rPr>
          <w:rFonts w:ascii="Times New Roman" w:hAnsi="Times New Roman" w:cs="Times New Roman"/>
          <w:sz w:val="24"/>
          <w:szCs w:val="24"/>
        </w:rPr>
        <w:t xml:space="preserve">no processo de seleção para a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>admissão de alunos na Escola Estadual Governador José Fragelli(Arena da Educação) no ano de 2022.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>O objetivo des</w:t>
      </w:r>
      <w:r w:rsidR="002651AE">
        <w:rPr>
          <w:rFonts w:ascii="Times New Roman" w:hAnsi="Times New Roman" w:cs="Times New Roman"/>
          <w:color w:val="000000"/>
          <w:sz w:val="24"/>
          <w:szCs w:val="24"/>
        </w:rPr>
        <w:t xml:space="preserve">te resumo é avaliar diante dos resultados a distância média atingida das </w:t>
      </w:r>
      <w:r w:rsidR="00683F5C">
        <w:rPr>
          <w:rFonts w:ascii="Times New Roman" w:hAnsi="Times New Roman" w:cs="Times New Roman"/>
          <w:color w:val="000000"/>
          <w:sz w:val="24"/>
          <w:szCs w:val="24"/>
        </w:rPr>
        <w:t>candidatas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 xml:space="preserve">Os testes foram realizados com 115 meninas com idade entre 12 a 17 anos. </w:t>
      </w:r>
      <w:r w:rsidR="002651AE">
        <w:rPr>
          <w:rFonts w:ascii="Times New Roman" w:hAnsi="Times New Roman" w:cs="Times New Roman"/>
          <w:color w:val="000000"/>
          <w:sz w:val="24"/>
          <w:szCs w:val="24"/>
        </w:rPr>
        <w:t>Realizou-se o exame entre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 xml:space="preserve"> os dias 03 a 07 de outubro de 2022, no ginásio Aecim Tocantis, pelos professores da prática esportiva da Escola Governador José Fragelli e alguns acadêmicos do curso de educação física de duas universidades de Cuiabá. Para a avaliação do teste de resistência física foi utilizada o salto em distância, onde o candidato teria que saltar a maior distância possível na área demarcada na quadra. 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571F18" w:rsidRPr="005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>Para as alunas do 7º ano tendo 49 meninas com margem de 121,11 metros desvio e padrão de +- 17,16. Já no 8º ano tendo 22 meninas com margem de 123,83 metros e desvio padrão de +- 20,40, Já no 9º ano tivemos 21 meninas com margem de 140,90 e desvio padrão de +- 46,76, e no 1º ano 20 meninas com margem de 122,23 e desvio padrão de +-32,32. Já no 2º e 3º ano tivemos 03 meninas com margem de 150,20 e desvio padrão de +-19,26.</w:t>
      </w:r>
      <w:r w:rsidR="00683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Conclu</w:t>
      </w:r>
      <w:r w:rsidR="00894D23">
        <w:rPr>
          <w:rFonts w:ascii="Times New Roman" w:eastAsia="Times New Roman" w:hAnsi="Times New Roman" w:cs="Times New Roman"/>
          <w:b/>
          <w:sz w:val="24"/>
          <w:szCs w:val="24"/>
        </w:rPr>
        <w:t>sões</w:t>
      </w: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F5C">
        <w:rPr>
          <w:rFonts w:ascii="Times New Roman" w:eastAsia="Times New Roman" w:hAnsi="Times New Roman" w:cs="Times New Roman"/>
          <w:sz w:val="24"/>
          <w:szCs w:val="24"/>
        </w:rPr>
        <w:t xml:space="preserve">Diante dos resultados obtidos, </w:t>
      </w:r>
      <w:r w:rsidR="00C461C7">
        <w:rPr>
          <w:rFonts w:ascii="Times New Roman" w:eastAsia="Times New Roman" w:hAnsi="Times New Roman" w:cs="Times New Roman"/>
          <w:sz w:val="24"/>
          <w:szCs w:val="24"/>
        </w:rPr>
        <w:t>as candidatas que atingiram a maior distância somaram</w:t>
      </w:r>
      <w:r w:rsidR="00683F5C">
        <w:rPr>
          <w:rFonts w:ascii="Times New Roman" w:eastAsia="Times New Roman" w:hAnsi="Times New Roman" w:cs="Times New Roman"/>
          <w:sz w:val="24"/>
          <w:szCs w:val="24"/>
        </w:rPr>
        <w:t xml:space="preserve"> ponto para a vaga que assim concorreu.</w:t>
      </w:r>
    </w:p>
    <w:p w14:paraId="2193FF8B" w14:textId="07465720" w:rsidR="00794B79" w:rsidRPr="00571F18" w:rsidRDefault="002A67CC" w:rsidP="00571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18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57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18" w:rsidRPr="00571F18">
        <w:rPr>
          <w:rFonts w:ascii="Times New Roman" w:hAnsi="Times New Roman" w:cs="Times New Roman"/>
          <w:color w:val="000000"/>
          <w:sz w:val="24"/>
          <w:szCs w:val="24"/>
        </w:rPr>
        <w:t>Resistência; Candidatos; Aptidão.</w:t>
      </w:r>
    </w:p>
    <w:p w14:paraId="45BF4413" w14:textId="77777777" w:rsidR="00794B79" w:rsidRDefault="002A67CC">
      <w:r>
        <w:t xml:space="preserve"> </w:t>
      </w:r>
    </w:p>
    <w:sectPr w:rsidR="00794B7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A855" w14:textId="77777777" w:rsidR="00FF1D6D" w:rsidRDefault="00FF1D6D">
      <w:pPr>
        <w:spacing w:after="0" w:line="240" w:lineRule="auto"/>
      </w:pPr>
      <w:r>
        <w:separator/>
      </w:r>
    </w:p>
  </w:endnote>
  <w:endnote w:type="continuationSeparator" w:id="0">
    <w:p w14:paraId="285392B9" w14:textId="77777777" w:rsidR="00FF1D6D" w:rsidRDefault="00FF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E609" w14:textId="77777777" w:rsidR="00FF1D6D" w:rsidRDefault="00FF1D6D">
      <w:pPr>
        <w:spacing w:after="0" w:line="240" w:lineRule="auto"/>
      </w:pPr>
      <w:r>
        <w:separator/>
      </w:r>
    </w:p>
  </w:footnote>
  <w:footnote w:type="continuationSeparator" w:id="0">
    <w:p w14:paraId="0FDF197E" w14:textId="77777777" w:rsidR="00FF1D6D" w:rsidRDefault="00FF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993" w14:textId="77777777" w:rsidR="00794B79" w:rsidRDefault="002A6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1D53D2"/>
    <w:rsid w:val="002651AE"/>
    <w:rsid w:val="002A67CC"/>
    <w:rsid w:val="004755FD"/>
    <w:rsid w:val="00571F18"/>
    <w:rsid w:val="00683F5C"/>
    <w:rsid w:val="00794B79"/>
    <w:rsid w:val="00894D23"/>
    <w:rsid w:val="00940F9C"/>
    <w:rsid w:val="009F2F9E"/>
    <w:rsid w:val="00AD446D"/>
    <w:rsid w:val="00B90AEF"/>
    <w:rsid w:val="00C461C7"/>
    <w:rsid w:val="00F9304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  <w15:docId w15:val="{9AA0900F-20C8-497B-8555-17AB7A6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D44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44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44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44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4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C0B7EA-5F2C-4EA4-BB38-F972BECA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Jallyson &amp; Yngrith</cp:lastModifiedBy>
  <cp:revision>8</cp:revision>
  <dcterms:created xsi:type="dcterms:W3CDTF">2020-11-10T14:48:00Z</dcterms:created>
  <dcterms:modified xsi:type="dcterms:W3CDTF">2022-11-11T19:30:00Z</dcterms:modified>
</cp:coreProperties>
</file>