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34E90" w14:textId="7A360E98" w:rsidR="004711C2" w:rsidRDefault="005C596C" w:rsidP="00614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 IMPORTÂNCIA DO </w:t>
      </w:r>
      <w:r w:rsidR="004711C2">
        <w:rPr>
          <w:rFonts w:ascii="Times New Roman" w:eastAsia="Times New Roman" w:hAnsi="Times New Roman" w:cs="Times New Roman"/>
          <w:b/>
          <w:sz w:val="24"/>
          <w:szCs w:val="24"/>
        </w:rPr>
        <w:t>TRABALHO DE CAMPO EM GEOGRAFIA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PARA A ANÁLISE DA PAISAGEM URBANA E RURAL </w:t>
      </w:r>
    </w:p>
    <w:p w14:paraId="47E1BE60" w14:textId="77777777" w:rsidR="00614D8C" w:rsidRPr="00614D8C" w:rsidRDefault="00614D8C" w:rsidP="00614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299911" w14:textId="77777777" w:rsidR="004711C2" w:rsidRDefault="004711C2" w:rsidP="004711C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EE20833" w14:textId="77777777" w:rsidR="004711C2" w:rsidRDefault="004711C2" w:rsidP="004711C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Samara Mendes de Brito</w:t>
      </w:r>
    </w:p>
    <w:p w14:paraId="40619A5E" w14:textId="77777777" w:rsidR="004711C2" w:rsidRDefault="004711C2" w:rsidP="004711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 - UNIMONTES</w:t>
      </w:r>
    </w:p>
    <w:p w14:paraId="7B6BDC24" w14:textId="77777777" w:rsidR="004711C2" w:rsidRDefault="004711C2" w:rsidP="004711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samara18112@hotmail.com</w:t>
      </w:r>
    </w:p>
    <w:p w14:paraId="73E942AB" w14:textId="77777777" w:rsidR="004711C2" w:rsidRDefault="004711C2" w:rsidP="004711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Eixo: </w:t>
      </w:r>
      <w:r w:rsidRPr="009A0435">
        <w:rPr>
          <w:rFonts w:ascii="Times New Roman" w:eastAsia="Times New Roman" w:hAnsi="Times New Roman" w:cs="Times New Roman"/>
          <w:sz w:val="24"/>
          <w:szCs w:val="24"/>
          <w:lang w:eastAsia="pt-BR"/>
        </w:rPr>
        <w:t>Saberes e Praticas Educativas</w:t>
      </w:r>
    </w:p>
    <w:p w14:paraId="56AF820C" w14:textId="58968FE5" w:rsidR="004711C2" w:rsidRDefault="004711C2" w:rsidP="004711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Palavras-chave: </w:t>
      </w:r>
      <w:r w:rsidRPr="009A043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Trabalho de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</w:t>
      </w:r>
      <w:r w:rsidRPr="009A043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ampo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Pr="009A043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Espaço urbano. Espaço rural. </w:t>
      </w:r>
      <w:r w:rsidR="005C59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Paisagem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60CF6654" w14:textId="77777777" w:rsidR="00B6618F" w:rsidRDefault="00B661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F959822" w14:textId="64055770" w:rsidR="00B6618F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 simples</w:t>
      </w:r>
    </w:p>
    <w:p w14:paraId="39303F21" w14:textId="14135091" w:rsidR="00EE5F62" w:rsidRPr="00A333FE" w:rsidRDefault="004711C2" w:rsidP="003201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3FE">
        <w:rPr>
          <w:rFonts w:ascii="Times New Roman" w:eastAsia="Times New Roman" w:hAnsi="Times New Roman" w:cs="Times New Roman"/>
          <w:sz w:val="24"/>
          <w:szCs w:val="24"/>
        </w:rPr>
        <w:t xml:space="preserve">Este </w:t>
      </w:r>
      <w:r w:rsidR="00EE5F62" w:rsidRPr="00A333FE">
        <w:rPr>
          <w:rFonts w:ascii="Times New Roman" w:eastAsia="Times New Roman" w:hAnsi="Times New Roman" w:cs="Times New Roman"/>
          <w:sz w:val="24"/>
          <w:szCs w:val="24"/>
        </w:rPr>
        <w:t>resumo descreve as</w:t>
      </w:r>
      <w:r w:rsidRPr="00A333FE">
        <w:rPr>
          <w:rFonts w:ascii="Times New Roman" w:eastAsia="Times New Roman" w:hAnsi="Times New Roman" w:cs="Times New Roman"/>
          <w:sz w:val="24"/>
          <w:szCs w:val="24"/>
        </w:rPr>
        <w:t xml:space="preserve"> experiencia </w:t>
      </w:r>
      <w:r w:rsidR="00EE5F62" w:rsidRPr="00A333F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333FE">
        <w:rPr>
          <w:rFonts w:ascii="Times New Roman" w:eastAsia="Times New Roman" w:hAnsi="Times New Roman" w:cs="Times New Roman"/>
          <w:sz w:val="24"/>
          <w:szCs w:val="24"/>
        </w:rPr>
        <w:t xml:space="preserve"> observações feita em um trabalho de campo </w:t>
      </w:r>
      <w:bookmarkStart w:id="0" w:name="_Hlk197876417"/>
      <w:r w:rsidR="00EE5F62" w:rsidRPr="00A333FE">
        <w:rPr>
          <w:rFonts w:ascii="Times New Roman" w:eastAsia="Times New Roman" w:hAnsi="Times New Roman" w:cs="Times New Roman"/>
          <w:sz w:val="24"/>
          <w:szCs w:val="24"/>
        </w:rPr>
        <w:t xml:space="preserve">realizado na disciplina do Mestrado em Geografia na Universidade Estadual de Montes Claros – UNIMONTES, no ano de 2024. Analisa diversos aspectos geográficos, históricos e econômicos de algumas cidades e trajetos em no Norte de Minas Gerais. Tendo como pressupostos teóricos metodológicos a observação e descrição da paisagem foi possível descrever os elementos presentes no espaço rural e urbano dos municípios de Mirabela, </w:t>
      </w:r>
      <w:proofErr w:type="spellStart"/>
      <w:r w:rsidR="00EE5F62" w:rsidRPr="00A333FE">
        <w:rPr>
          <w:rFonts w:ascii="Times New Roman" w:eastAsia="Times New Roman" w:hAnsi="Times New Roman" w:cs="Times New Roman"/>
          <w:sz w:val="24"/>
          <w:szCs w:val="24"/>
        </w:rPr>
        <w:t>Japonvar</w:t>
      </w:r>
      <w:proofErr w:type="spellEnd"/>
      <w:r w:rsidR="00EE5F62" w:rsidRPr="00A333FE">
        <w:rPr>
          <w:rFonts w:ascii="Times New Roman" w:eastAsia="Times New Roman" w:hAnsi="Times New Roman" w:cs="Times New Roman"/>
          <w:sz w:val="24"/>
          <w:szCs w:val="24"/>
        </w:rPr>
        <w:t xml:space="preserve">, Lontra, Pedras de Maria da Cruz, Januária, Itacarambi, Jaíba e </w:t>
      </w:r>
      <w:proofErr w:type="spellStart"/>
      <w:r w:rsidR="00EE5F62" w:rsidRPr="00A333FE">
        <w:rPr>
          <w:rFonts w:ascii="Times New Roman" w:eastAsia="Times New Roman" w:hAnsi="Times New Roman" w:cs="Times New Roman"/>
          <w:sz w:val="24"/>
          <w:szCs w:val="24"/>
        </w:rPr>
        <w:t>Verdelândia</w:t>
      </w:r>
      <w:proofErr w:type="spellEnd"/>
      <w:r w:rsidR="00EE5F62" w:rsidRPr="00A333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C596C" w:rsidRPr="00A333FE">
        <w:rPr>
          <w:rFonts w:ascii="Times New Roman" w:eastAsia="Times New Roman" w:hAnsi="Times New Roman" w:cs="Times New Roman"/>
          <w:sz w:val="24"/>
          <w:szCs w:val="24"/>
        </w:rPr>
        <w:t>Ademais,</w:t>
      </w:r>
      <w:r w:rsidR="00EE5F62" w:rsidRPr="00A333FE">
        <w:rPr>
          <w:rFonts w:ascii="Times New Roman" w:eastAsia="Times New Roman" w:hAnsi="Times New Roman" w:cs="Times New Roman"/>
          <w:sz w:val="24"/>
          <w:szCs w:val="24"/>
        </w:rPr>
        <w:t xml:space="preserve"> refletir sobre as diferentes percepções dos alunos na observação da paisagem geográfica.</w:t>
      </w:r>
    </w:p>
    <w:bookmarkEnd w:id="0"/>
    <w:p w14:paraId="2C013BB6" w14:textId="77777777" w:rsidR="00B6618F" w:rsidRDefault="00B66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65C9134" w14:textId="77777777" w:rsidR="00B6618F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14:paraId="35AA7165" w14:textId="22B5267B" w:rsidR="00320110" w:rsidRDefault="002E3760" w:rsidP="003201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760">
        <w:rPr>
          <w:rFonts w:ascii="Times New Roman" w:eastAsia="Times New Roman" w:hAnsi="Times New Roman" w:cs="Times New Roman"/>
          <w:sz w:val="24"/>
          <w:szCs w:val="24"/>
        </w:rPr>
        <w:t>O trabalho de campo continua essencial no ensino de geografia, aprimorando-se ao longo do tempo. Hoje, há uma preocupação maior com o olhar sensível e reflexivo do geógrafo diante das transformações sociais causadas pela globalização, tornando-se uma ferramenta frequente em escolas e universidades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757A6C" w14:textId="4613D2E3" w:rsidR="004711C2" w:rsidRDefault="004711C2" w:rsidP="003201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563">
        <w:rPr>
          <w:rFonts w:ascii="Times New Roman" w:eastAsia="Times New Roman" w:hAnsi="Times New Roman" w:cs="Times New Roman"/>
          <w:sz w:val="24"/>
          <w:szCs w:val="24"/>
        </w:rPr>
        <w:t xml:space="preserve">O percurso </w:t>
      </w:r>
      <w:r w:rsidR="00AF4078">
        <w:rPr>
          <w:rFonts w:ascii="Times New Roman" w:eastAsia="Times New Roman" w:hAnsi="Times New Roman" w:cs="Times New Roman"/>
          <w:sz w:val="24"/>
          <w:szCs w:val="24"/>
        </w:rPr>
        <w:t>deste campo</w:t>
      </w:r>
      <w:r w:rsidRPr="00E025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3760">
        <w:rPr>
          <w:rFonts w:ascii="Times New Roman" w:eastAsia="Times New Roman" w:hAnsi="Times New Roman" w:cs="Times New Roman"/>
          <w:sz w:val="24"/>
          <w:szCs w:val="24"/>
        </w:rPr>
        <w:t xml:space="preserve">iniciou </w:t>
      </w:r>
      <w:r w:rsidRPr="00E02563">
        <w:rPr>
          <w:rFonts w:ascii="Times New Roman" w:eastAsia="Times New Roman" w:hAnsi="Times New Roman" w:cs="Times New Roman"/>
          <w:sz w:val="24"/>
          <w:szCs w:val="24"/>
        </w:rPr>
        <w:t>pela BR MG 135 que liga Minas Gerais ao estado da Bahia, com saída de Montes Claros a partir da sede da U</w:t>
      </w:r>
      <w:r>
        <w:rPr>
          <w:rFonts w:ascii="Times New Roman" w:eastAsia="Times New Roman" w:hAnsi="Times New Roman" w:cs="Times New Roman"/>
          <w:sz w:val="24"/>
          <w:szCs w:val="24"/>
        </w:rPr>
        <w:t>NIMONTES</w:t>
      </w:r>
      <w:r w:rsidRPr="00E02563">
        <w:rPr>
          <w:rFonts w:ascii="Times New Roman" w:eastAsia="Times New Roman" w:hAnsi="Times New Roman" w:cs="Times New Roman"/>
          <w:sz w:val="24"/>
          <w:szCs w:val="24"/>
        </w:rPr>
        <w:t xml:space="preserve"> por volta das 06 horas da manhã e retorno as 22</w:t>
      </w:r>
      <w:r>
        <w:rPr>
          <w:rFonts w:ascii="Times New Roman" w:eastAsia="Times New Roman" w:hAnsi="Times New Roman" w:cs="Times New Roman"/>
          <w:sz w:val="24"/>
          <w:szCs w:val="24"/>
        </w:rPr>
        <w:t>:00</w:t>
      </w:r>
      <w:r w:rsidRPr="00E02563">
        <w:rPr>
          <w:rFonts w:ascii="Times New Roman" w:eastAsia="Times New Roman" w:hAnsi="Times New Roman" w:cs="Times New Roman"/>
          <w:sz w:val="24"/>
          <w:szCs w:val="24"/>
        </w:rPr>
        <w:t xml:space="preserve"> horas do mesmo dia.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3760">
        <w:rPr>
          <w:rFonts w:ascii="Times New Roman" w:eastAsia="Times New Roman" w:hAnsi="Times New Roman" w:cs="Times New Roman"/>
          <w:sz w:val="24"/>
          <w:szCs w:val="24"/>
        </w:rPr>
        <w:t xml:space="preserve">O percurso transcorreu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 paradas programadas nas praças das respectivas cidades. Em cada parada um aluno </w:t>
      </w:r>
      <w:r w:rsidR="002E3760">
        <w:rPr>
          <w:rFonts w:ascii="Times New Roman" w:eastAsia="Times New Roman" w:hAnsi="Times New Roman" w:cs="Times New Roman"/>
          <w:sz w:val="24"/>
          <w:szCs w:val="24"/>
        </w:rPr>
        <w:t>foi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3760">
        <w:rPr>
          <w:rFonts w:ascii="Times New Roman" w:eastAsia="Times New Roman" w:hAnsi="Times New Roman" w:cs="Times New Roman"/>
          <w:sz w:val="24"/>
          <w:szCs w:val="24"/>
        </w:rPr>
        <w:t xml:space="preserve">designado a </w:t>
      </w:r>
      <w:r>
        <w:rPr>
          <w:rFonts w:ascii="Times New Roman" w:eastAsia="Times New Roman" w:hAnsi="Times New Roman" w:cs="Times New Roman"/>
          <w:sz w:val="24"/>
          <w:szCs w:val="24"/>
        </w:rPr>
        <w:t>apresentar a cidade e dois alunos responsáveis em descrever o percurso feit</w:t>
      </w:r>
      <w:r w:rsidR="002E3760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1714F5" w14:textId="77777777" w:rsidR="00B6618F" w:rsidRDefault="00B66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88BD478" w14:textId="77777777" w:rsidR="00B6618F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Justificativa e problema da pesquisa</w:t>
      </w:r>
    </w:p>
    <w:p w14:paraId="03360B21" w14:textId="77777777" w:rsidR="002E3760" w:rsidRDefault="002E3760" w:rsidP="002E37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Considerando a sua importância é eficácia na formação de professores e na abordagem do objeto pesquisado, o trabalho de campo torna-se importante pois permite compartilhar as experiencias vivenciadas e assim contribuir com a discursão acadêmica a respeito do desenvolvimento dessas cidades. Neste sentido,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este trabalho propõe investigar</w:t>
      </w:r>
      <w:r w:rsidRPr="00123A4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 espaço urbano e rural dos municípios pesquisados no trabalho de campo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</w:p>
    <w:p w14:paraId="558A1103" w14:textId="77777777" w:rsidR="00B6618F" w:rsidRDefault="00B66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CBB92CE" w14:textId="77777777" w:rsidR="00B6618F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Objetivos da pesquisa</w:t>
      </w:r>
    </w:p>
    <w:p w14:paraId="7999FA9C" w14:textId="7C97A140" w:rsidR="005B3D73" w:rsidRPr="005B3D73" w:rsidRDefault="005B3D73" w:rsidP="003201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B3D7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Expor as observações feitas no percurso e nos locais visitados, adotando um olhar crítico e reflexivo sobre os aspectos visíveis da paisagem urbana e rural, além de analisar as diferentes percepções dos estudantes a partir da categoria paisagem.</w:t>
      </w:r>
    </w:p>
    <w:p w14:paraId="7FEF5270" w14:textId="77777777" w:rsidR="00B6618F" w:rsidRDefault="00B66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B3A9092" w14:textId="77777777" w:rsidR="00B6618F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Referencial teórico que fundamenta a pesquisa</w:t>
      </w:r>
    </w:p>
    <w:p w14:paraId="0235875F" w14:textId="77777777" w:rsidR="005B3D73" w:rsidRPr="005B3D73" w:rsidRDefault="005B3D73" w:rsidP="005B3D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D7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 trabalho de campo na geografia é uma metodologia utilizada desde antes das primeiras escolas do pensamento geográfico, alemã e francesa, como a observação e descrição da paisagem realizada por autores como o geógrafo naturalista Alexander von Humboldt (1779–1859) e os estudos regionais de Paul Vidal de La </w:t>
      </w:r>
      <w:proofErr w:type="spellStart"/>
      <w:r w:rsidRPr="005B3D73">
        <w:rPr>
          <w:rFonts w:ascii="Times New Roman" w:eastAsia="Times New Roman" w:hAnsi="Times New Roman" w:cs="Times New Roman"/>
          <w:sz w:val="24"/>
          <w:szCs w:val="24"/>
        </w:rPr>
        <w:t>Blache</w:t>
      </w:r>
      <w:proofErr w:type="spellEnd"/>
      <w:r w:rsidRPr="005B3D73">
        <w:rPr>
          <w:rFonts w:ascii="Times New Roman" w:eastAsia="Times New Roman" w:hAnsi="Times New Roman" w:cs="Times New Roman"/>
          <w:sz w:val="24"/>
          <w:szCs w:val="24"/>
        </w:rPr>
        <w:t>, geógrafo francês (1845–1918). Os estudos da paisagem ganharam destaque na disciplina, e no Brasil a geografia universitária teve forte influência da escola francesa, resultando na adoção do trabalho de campo no ensino de geografia.</w:t>
      </w:r>
    </w:p>
    <w:p w14:paraId="5A5CBDAE" w14:textId="5A96EC9A" w:rsidR="005B3D73" w:rsidRPr="00810D03" w:rsidRDefault="005B3D73" w:rsidP="005B3D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D73">
        <w:rPr>
          <w:rFonts w:ascii="Times New Roman" w:eastAsia="Times New Roman" w:hAnsi="Times New Roman" w:cs="Times New Roman"/>
          <w:sz w:val="24"/>
          <w:szCs w:val="24"/>
        </w:rPr>
        <w:t xml:space="preserve">De acordo com Andrade (2008), Vidal de La </w:t>
      </w:r>
      <w:proofErr w:type="spellStart"/>
      <w:r w:rsidRPr="005B3D73">
        <w:rPr>
          <w:rFonts w:ascii="Times New Roman" w:eastAsia="Times New Roman" w:hAnsi="Times New Roman" w:cs="Times New Roman"/>
          <w:sz w:val="24"/>
          <w:szCs w:val="24"/>
        </w:rPr>
        <w:t>Blache</w:t>
      </w:r>
      <w:proofErr w:type="spellEnd"/>
      <w:r w:rsidRPr="005B3D73">
        <w:rPr>
          <w:rFonts w:ascii="Times New Roman" w:eastAsia="Times New Roman" w:hAnsi="Times New Roman" w:cs="Times New Roman"/>
          <w:sz w:val="24"/>
          <w:szCs w:val="24"/>
        </w:rPr>
        <w:t xml:space="preserve"> se opunha à ideia de evolução linear defendida por positivistas e evolucionistas do século XIX. Ele priorizava estudos de campo em áreas pequenas e regionais, destacando aspectos físicos sobrepostos aos humanos e econômicos. Para Vidal, a essência da geografia estava nos estudos regionais, que aparentavam integrar elementos físicos e humanos, mas, na verdade, apresentavam apenas uma justaposição desses fatores.</w:t>
      </w:r>
    </w:p>
    <w:p w14:paraId="26D96348" w14:textId="77777777" w:rsidR="00B6618F" w:rsidRDefault="00B66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CC283C4" w14:textId="77777777" w:rsidR="00B6618F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metodológicos</w:t>
      </w:r>
    </w:p>
    <w:p w14:paraId="3951702E" w14:textId="3AA30CCF" w:rsidR="005B3D73" w:rsidRPr="004711C2" w:rsidRDefault="005B3D73" w:rsidP="003201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B3D7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Para a realização deste trabalho, analisou-se a literatura sobre o trabalho de campo na geografia, incluindo textos de Andrade (2008) e consultas às anotações feitas em campo. Optou-se, então, por descrever apenas uma parte, visto que este resumo não permite um detalhamento completo de tudo que foi observado na aula de campo.</w:t>
      </w:r>
    </w:p>
    <w:p w14:paraId="0D0B47FD" w14:textId="77777777" w:rsidR="00B6618F" w:rsidRDefault="00B66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4D55BBA" w14:textId="77777777" w:rsidR="00B6618F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Análise dos dados e resultados finais da pesquisa</w:t>
      </w:r>
    </w:p>
    <w:p w14:paraId="4C819F51" w14:textId="77777777" w:rsidR="00320110" w:rsidRDefault="004711C2" w:rsidP="003201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D6A">
        <w:rPr>
          <w:rFonts w:ascii="Times New Roman" w:eastAsia="Times New Roman" w:hAnsi="Times New Roman" w:cs="Times New Roman"/>
          <w:sz w:val="24"/>
          <w:szCs w:val="24"/>
        </w:rPr>
        <w:t xml:space="preserve">O trajeto começou em Montes Claros, com paradas em Mirabela, </w:t>
      </w:r>
      <w:proofErr w:type="spellStart"/>
      <w:r w:rsidRPr="00A70D6A">
        <w:rPr>
          <w:rFonts w:ascii="Times New Roman" w:eastAsia="Times New Roman" w:hAnsi="Times New Roman" w:cs="Times New Roman"/>
          <w:sz w:val="24"/>
          <w:szCs w:val="24"/>
        </w:rPr>
        <w:t>Japonvar</w:t>
      </w:r>
      <w:proofErr w:type="spellEnd"/>
      <w:r w:rsidRPr="00A70D6A">
        <w:rPr>
          <w:rFonts w:ascii="Times New Roman" w:eastAsia="Times New Roman" w:hAnsi="Times New Roman" w:cs="Times New Roman"/>
          <w:sz w:val="24"/>
          <w:szCs w:val="24"/>
        </w:rPr>
        <w:t xml:space="preserve">, Lontra, Pedras Maria da Cruz, Januária, Itacarambi, Jaíba e </w:t>
      </w:r>
      <w:proofErr w:type="spellStart"/>
      <w:r w:rsidRPr="00A70D6A">
        <w:rPr>
          <w:rFonts w:ascii="Times New Roman" w:eastAsia="Times New Roman" w:hAnsi="Times New Roman" w:cs="Times New Roman"/>
          <w:sz w:val="24"/>
          <w:szCs w:val="24"/>
        </w:rPr>
        <w:t>Verdelândia</w:t>
      </w:r>
      <w:proofErr w:type="spellEnd"/>
      <w:r w:rsidRPr="00A70D6A">
        <w:rPr>
          <w:rFonts w:ascii="Times New Roman" w:eastAsia="Times New Roman" w:hAnsi="Times New Roman" w:cs="Times New Roman"/>
          <w:sz w:val="24"/>
          <w:szCs w:val="24"/>
        </w:rPr>
        <w:t>. Observou-se a transição entre cerrado e caatinga e destacaram-se conflitos históricos pelo uso da água na sub-bacia do rio Riachão. Em Mirabela, a cidade tem origem nos tropeiros e na carne de sol, com economia agropecuária e silvicultura.</w:t>
      </w:r>
      <w:r w:rsidR="003201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FFBA13F" w14:textId="77777777" w:rsidR="00320110" w:rsidRDefault="004711C2" w:rsidP="003201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D6A">
        <w:rPr>
          <w:rFonts w:ascii="Times New Roman" w:eastAsia="Times New Roman" w:hAnsi="Times New Roman" w:cs="Times New Roman"/>
          <w:sz w:val="24"/>
          <w:szCs w:val="24"/>
        </w:rPr>
        <w:t xml:space="preserve">Em </w:t>
      </w:r>
      <w:proofErr w:type="spellStart"/>
      <w:r w:rsidRPr="00A70D6A">
        <w:rPr>
          <w:rFonts w:ascii="Times New Roman" w:eastAsia="Times New Roman" w:hAnsi="Times New Roman" w:cs="Times New Roman"/>
          <w:sz w:val="24"/>
          <w:szCs w:val="24"/>
        </w:rPr>
        <w:t>Japonvar</w:t>
      </w:r>
      <w:proofErr w:type="spellEnd"/>
      <w:r w:rsidRPr="00A70D6A">
        <w:rPr>
          <w:rFonts w:ascii="Times New Roman" w:eastAsia="Times New Roman" w:hAnsi="Times New Roman" w:cs="Times New Roman"/>
          <w:sz w:val="24"/>
          <w:szCs w:val="24"/>
        </w:rPr>
        <w:t>, a paisagem inclui Vereda Buriti e Coco Macaúba, e a economia envolve bovinocultura e agricultura. Destacam-se a coleta de pequi e a festa do biscoito. Lontra, ligada aos tropeiros, tem solos arenosos e vegetação típica do cerrado. Entre Lontra e Pedras Maria da Cruz, há afloramentos rochosos e vegetação variada, além de desafios ambientais como descarte inadequado de lixo.</w:t>
      </w:r>
    </w:p>
    <w:p w14:paraId="1B531114" w14:textId="1145DB52" w:rsidR="004711C2" w:rsidRPr="00A70D6A" w:rsidRDefault="004711C2" w:rsidP="003201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D6A">
        <w:rPr>
          <w:rFonts w:ascii="Times New Roman" w:eastAsia="Times New Roman" w:hAnsi="Times New Roman" w:cs="Times New Roman"/>
          <w:sz w:val="24"/>
          <w:szCs w:val="24"/>
        </w:rPr>
        <w:t>Pedras Maria da Cruz homenageia Maria da Cruz e possui economia agropecuária e pesca incipiente. O rio São Francisco é pouco aproveitado. Januária se destaca pelo turismo e infraestrutura mais ampla. Itacarambi tem origem indígena, com agropecuária e adaptação rural. Próximo ao Parque Nacional Cavernas do Peruaçu, ocorre a transição entre cerrado e caatinga.</w:t>
      </w:r>
    </w:p>
    <w:p w14:paraId="2CA7E3CE" w14:textId="77777777" w:rsidR="00954B5C" w:rsidRDefault="004711C2" w:rsidP="00EE5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D6A">
        <w:rPr>
          <w:rFonts w:ascii="Times New Roman" w:eastAsia="Times New Roman" w:hAnsi="Times New Roman" w:cs="Times New Roman"/>
          <w:sz w:val="24"/>
          <w:szCs w:val="24"/>
        </w:rPr>
        <w:t xml:space="preserve">Jaíba, com economia voltada para a produção agrícola e horticultura, tem infraestrutura urbana organizada. </w:t>
      </w:r>
    </w:p>
    <w:p w14:paraId="5CC2FA6A" w14:textId="638CD3D8" w:rsidR="004711C2" w:rsidRDefault="004711C2" w:rsidP="00954B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D6A">
        <w:rPr>
          <w:rFonts w:ascii="Times New Roman" w:eastAsia="Times New Roman" w:hAnsi="Times New Roman" w:cs="Times New Roman"/>
          <w:sz w:val="24"/>
          <w:szCs w:val="24"/>
        </w:rPr>
        <w:t xml:space="preserve">A paisagem entre Jaíba e </w:t>
      </w:r>
      <w:proofErr w:type="spellStart"/>
      <w:r w:rsidRPr="00A70D6A">
        <w:rPr>
          <w:rFonts w:ascii="Times New Roman" w:eastAsia="Times New Roman" w:hAnsi="Times New Roman" w:cs="Times New Roman"/>
          <w:sz w:val="24"/>
          <w:szCs w:val="24"/>
        </w:rPr>
        <w:t>Verdelândia</w:t>
      </w:r>
      <w:proofErr w:type="spellEnd"/>
      <w:r w:rsidRPr="00A70D6A">
        <w:rPr>
          <w:rFonts w:ascii="Times New Roman" w:eastAsia="Times New Roman" w:hAnsi="Times New Roman" w:cs="Times New Roman"/>
          <w:sz w:val="24"/>
          <w:szCs w:val="24"/>
        </w:rPr>
        <w:t xml:space="preserve"> não pôde ser observada à noite. </w:t>
      </w:r>
      <w:proofErr w:type="spellStart"/>
      <w:r w:rsidRPr="00A70D6A">
        <w:rPr>
          <w:rFonts w:ascii="Times New Roman" w:eastAsia="Times New Roman" w:hAnsi="Times New Roman" w:cs="Times New Roman"/>
          <w:sz w:val="24"/>
          <w:szCs w:val="24"/>
        </w:rPr>
        <w:t>Verdelândia</w:t>
      </w:r>
      <w:proofErr w:type="spellEnd"/>
      <w:r w:rsidRPr="00A70D6A">
        <w:rPr>
          <w:rFonts w:ascii="Times New Roman" w:eastAsia="Times New Roman" w:hAnsi="Times New Roman" w:cs="Times New Roman"/>
          <w:sz w:val="24"/>
          <w:szCs w:val="24"/>
        </w:rPr>
        <w:t>, última parada, foi ocupada pela pecuária e marcada por conflitos de terra entre 1960 e 1980. Tem vegetação predominante de caatinga e economia agropecuária, mas baixa infraestrutura urbana.</w:t>
      </w:r>
    </w:p>
    <w:p w14:paraId="33D5B215" w14:textId="77777777" w:rsidR="00B6618F" w:rsidRDefault="00B66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81DAB45" w14:textId="77777777" w:rsidR="00B6618F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Relação do objeto de estudo com a pesquisa em Educação e eixo temático do COPED</w:t>
      </w:r>
    </w:p>
    <w:p w14:paraId="254F1D3A" w14:textId="15E78AFE" w:rsidR="0018790E" w:rsidRPr="0018790E" w:rsidRDefault="0018790E" w:rsidP="001879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8790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Ao descrever as experiências vivenciadas na pós-graduação por meio da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observação em campo</w:t>
      </w:r>
      <w:r w:rsidRPr="0018790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percebe-se a importância dessa prática docente na construção do saber geográfico. Nesse sentido, o trabalho de campo representa um momento de troca de conhecimento e experiências na formação do pesquisador, corroborando com o eixo temático </w:t>
      </w:r>
      <w:r w:rsidRPr="0018790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Saberes e Práticas Educativas,</w:t>
      </w:r>
      <w:r w:rsidRPr="0018790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ao socializar essa prática com pesquisadores de diferentes áreas.</w:t>
      </w:r>
    </w:p>
    <w:p w14:paraId="5A5E2178" w14:textId="77777777" w:rsidR="00B6618F" w:rsidRDefault="00B66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836CFCF" w14:textId="77777777" w:rsidR="00B6618F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55BCE180" w14:textId="7DAC6750" w:rsidR="00962FF3" w:rsidRPr="00962FF3" w:rsidRDefault="00962FF3" w:rsidP="00962F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FF3">
        <w:rPr>
          <w:rFonts w:ascii="Times New Roman" w:eastAsia="Times New Roman" w:hAnsi="Times New Roman" w:cs="Times New Roman"/>
          <w:sz w:val="24"/>
          <w:szCs w:val="24"/>
        </w:rPr>
        <w:t>O espaço urbano e rural dos municípios pesquisados é bastante diversificado, apresentando, em alguns casos, contrastes marcantes. Jaíba, por exemplo, possui um espaço rural e urbano mais organizado e desenvolvido em comparação aos demais. Já Januária apresenta um dinamismo significativo no espaço urbano, enquanto o rural ainda carece de avanços. Os demais municípios possuem organização estrutural semelhante.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FF3">
        <w:rPr>
          <w:rFonts w:ascii="Times New Roman" w:eastAsia="Times New Roman" w:hAnsi="Times New Roman" w:cs="Times New Roman"/>
          <w:sz w:val="24"/>
          <w:szCs w:val="24"/>
        </w:rPr>
        <w:t>Ao descrever os elementos da paisagem, seja no trajeto ou nos locais de parada — representados pelas praças das cidades —, percebe-se a diversidade de interpretações sobre um mesmo lugar por diferentes pesquisadores. Dentro dessa concepção de múltiplas percepções da paisagem, os métodos de investigação científica nem sempre são uniformes.</w:t>
      </w:r>
    </w:p>
    <w:p w14:paraId="3A6C3EDB" w14:textId="77777777" w:rsidR="00B6618F" w:rsidRDefault="00B66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5B418AB" w14:textId="77777777" w:rsidR="00B6618F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361CEE52" w14:textId="77777777" w:rsidR="004711C2" w:rsidRPr="00594937" w:rsidRDefault="004711C2" w:rsidP="004711C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1" w:name="_Hlk197881644"/>
      <w:r w:rsidRPr="00594937">
        <w:rPr>
          <w:rFonts w:ascii="Times New Roman" w:hAnsi="Times New Roman" w:cs="Times New Roman"/>
          <w:sz w:val="20"/>
          <w:szCs w:val="20"/>
        </w:rPr>
        <w:t xml:space="preserve">ANDRADE, Manuel Correia de. </w:t>
      </w:r>
      <w:r w:rsidRPr="00594937">
        <w:rPr>
          <w:rFonts w:ascii="Times New Roman" w:hAnsi="Times New Roman" w:cs="Times New Roman"/>
          <w:b/>
          <w:bCs/>
          <w:sz w:val="20"/>
          <w:szCs w:val="20"/>
        </w:rPr>
        <w:t>Geografia ciência da Sociedade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594937">
        <w:rPr>
          <w:rFonts w:ascii="Times New Roman" w:hAnsi="Times New Roman" w:cs="Times New Roman"/>
          <w:sz w:val="20"/>
          <w:szCs w:val="20"/>
        </w:rPr>
        <w:t xml:space="preserve">2. ed. Recife: Editora Universitária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594937">
        <w:rPr>
          <w:rFonts w:ascii="Times New Roman" w:hAnsi="Times New Roman" w:cs="Times New Roman"/>
          <w:sz w:val="20"/>
          <w:szCs w:val="20"/>
        </w:rPr>
        <w:t xml:space="preserve"> UFPE</w:t>
      </w:r>
      <w:r>
        <w:rPr>
          <w:rFonts w:ascii="Times New Roman" w:hAnsi="Times New Roman" w:cs="Times New Roman"/>
          <w:sz w:val="20"/>
          <w:szCs w:val="20"/>
        </w:rPr>
        <w:t>, 2008.</w:t>
      </w:r>
      <w:bookmarkEnd w:id="1"/>
    </w:p>
    <w:p w14:paraId="2C28D916" w14:textId="77777777" w:rsidR="004711C2" w:rsidRDefault="004711C2">
      <w:pPr>
        <w:spacing w:after="0" w:line="240" w:lineRule="auto"/>
        <w:jc w:val="both"/>
      </w:pPr>
    </w:p>
    <w:sectPr w:rsidR="004711C2">
      <w:headerReference w:type="default" r:id="rId6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E55E7" w14:textId="77777777" w:rsidR="0013303F" w:rsidRDefault="0013303F">
      <w:pPr>
        <w:spacing w:line="240" w:lineRule="auto"/>
      </w:pPr>
      <w:r>
        <w:separator/>
      </w:r>
    </w:p>
  </w:endnote>
  <w:endnote w:type="continuationSeparator" w:id="0">
    <w:p w14:paraId="32DD3274" w14:textId="77777777" w:rsidR="0013303F" w:rsidRDefault="001330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DBAD7" w14:textId="77777777" w:rsidR="0013303F" w:rsidRDefault="0013303F">
      <w:pPr>
        <w:spacing w:after="0"/>
      </w:pPr>
      <w:r>
        <w:separator/>
      </w:r>
    </w:p>
  </w:footnote>
  <w:footnote w:type="continuationSeparator" w:id="0">
    <w:p w14:paraId="2D0BA59F" w14:textId="77777777" w:rsidR="0013303F" w:rsidRDefault="001330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47428" w14:textId="77777777" w:rsidR="00B6618F" w:rsidRDefault="00000000">
    <w:pPr>
      <w:pStyle w:val="Cabealho"/>
    </w:pPr>
    <w:r>
      <w:rPr>
        <w:noProof/>
      </w:rPr>
      <w:drawing>
        <wp:inline distT="0" distB="0" distL="114300" distR="114300" wp14:anchorId="6304B5D8" wp14:editId="46C10047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B16D9"/>
    <w:rsid w:val="0013303F"/>
    <w:rsid w:val="00172A27"/>
    <w:rsid w:val="0018790E"/>
    <w:rsid w:val="002E3760"/>
    <w:rsid w:val="00320110"/>
    <w:rsid w:val="00391B7F"/>
    <w:rsid w:val="004711C2"/>
    <w:rsid w:val="004F6D40"/>
    <w:rsid w:val="005B2348"/>
    <w:rsid w:val="005B2E17"/>
    <w:rsid w:val="005B3D73"/>
    <w:rsid w:val="005C596C"/>
    <w:rsid w:val="00614D8C"/>
    <w:rsid w:val="00677F30"/>
    <w:rsid w:val="00737600"/>
    <w:rsid w:val="00741E2B"/>
    <w:rsid w:val="007E5087"/>
    <w:rsid w:val="00821F09"/>
    <w:rsid w:val="00954B5C"/>
    <w:rsid w:val="00962FF3"/>
    <w:rsid w:val="00A333FE"/>
    <w:rsid w:val="00AE6B4E"/>
    <w:rsid w:val="00AF4078"/>
    <w:rsid w:val="00B6618F"/>
    <w:rsid w:val="00B82A8F"/>
    <w:rsid w:val="00ED0F1A"/>
    <w:rsid w:val="00EE5F62"/>
    <w:rsid w:val="1A894334"/>
    <w:rsid w:val="1EF63937"/>
    <w:rsid w:val="221653A0"/>
    <w:rsid w:val="22184B3D"/>
    <w:rsid w:val="25485496"/>
    <w:rsid w:val="27CD66DB"/>
    <w:rsid w:val="2A781B3D"/>
    <w:rsid w:val="2D0A23B4"/>
    <w:rsid w:val="35C9615A"/>
    <w:rsid w:val="39113C01"/>
    <w:rsid w:val="4B1D057D"/>
    <w:rsid w:val="4B8D7224"/>
    <w:rsid w:val="4DAD2754"/>
    <w:rsid w:val="59FB6197"/>
    <w:rsid w:val="5B5B3C9A"/>
    <w:rsid w:val="60FF12C0"/>
    <w:rsid w:val="64DA7F84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D16BB"/>
  <w15:docId w15:val="{D3FA87A8-7771-4331-9BD6-47FCC8F7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7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1020</Words>
  <Characters>5826</Characters>
  <Application>Microsoft Office Word</Application>
  <DocSecurity>0</DocSecurity>
  <Lines>107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samara18112@gmail.com</cp:lastModifiedBy>
  <cp:revision>17</cp:revision>
  <dcterms:created xsi:type="dcterms:W3CDTF">2025-05-11T22:14:00Z</dcterms:created>
  <dcterms:modified xsi:type="dcterms:W3CDTF">2025-05-11T23:52:00Z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804A453870004D319AB073D60E3CED60_13</vt:lpwstr>
  </property>
</Properties>
</file>