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69988E91" w:rsidR="00516DC8" w:rsidRPr="007A5D25" w:rsidRDefault="001E299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Mostra Cientifica de Pesquisa</w:t>
      </w:r>
      <w:bookmarkStart w:id="0" w:name="_GoBack"/>
      <w:bookmarkEnd w:id="0"/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B10E6E" w14:textId="743DC419" w:rsidR="00822968" w:rsidRPr="00C441FE" w:rsidRDefault="00822968" w:rsidP="00822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441FE">
        <w:rPr>
          <w:rFonts w:ascii="Times New Roman" w:hAnsi="Times New Roman" w:cs="Times New Roman"/>
          <w:b/>
          <w:sz w:val="24"/>
          <w:szCs w:val="24"/>
        </w:rPr>
        <w:t xml:space="preserve">CINESIOTERAPIA </w:t>
      </w:r>
      <w:r>
        <w:rPr>
          <w:rFonts w:ascii="Times New Roman" w:hAnsi="Times New Roman" w:cs="Times New Roman"/>
          <w:b/>
          <w:sz w:val="24"/>
          <w:szCs w:val="24"/>
        </w:rPr>
        <w:t xml:space="preserve">PARA O DESENVOLVIMENTO DAS AVD </w:t>
      </w:r>
      <w:r w:rsidRPr="00C441FE">
        <w:rPr>
          <w:rFonts w:ascii="Times New Roman" w:hAnsi="Times New Roman" w:cs="Times New Roman"/>
          <w:b/>
          <w:sz w:val="24"/>
          <w:szCs w:val="24"/>
        </w:rPr>
        <w:t xml:space="preserve">EM IDOSOS </w:t>
      </w:r>
    </w:p>
    <w:p w14:paraId="636050F6" w14:textId="3F2E7973" w:rsidR="00516DC8" w:rsidRPr="007A5D25" w:rsidRDefault="00CD667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Antônia Gilmara Silvino </w:t>
      </w:r>
    </w:p>
    <w:p w14:paraId="268EF512" w14:textId="0FCBD698" w:rsid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646BF8"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gilmara101fisio@gmail.com</w:t>
        </w:r>
      </w:hyperlink>
    </w:p>
    <w:p w14:paraId="0DB2806F" w14:textId="77777777" w:rsidR="00A276D2" w:rsidRPr="00D376F8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72335" w14:textId="37B3F45E" w:rsidR="00516DC8" w:rsidRPr="00A276D2" w:rsidRDefault="00A276D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6D2">
        <w:rPr>
          <w:rFonts w:ascii="Times New Roman" w:hAnsi="Times New Roman" w:cs="Times New Roman"/>
          <w:b/>
          <w:sz w:val="24"/>
          <w:szCs w:val="24"/>
        </w:rPr>
        <w:t>Sidney Ruy Teles de Queiroz</w:t>
      </w:r>
    </w:p>
    <w:p w14:paraId="56FF7E12" w14:textId="2B6FDCA8" w:rsid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ruyteles41@gmail.com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9A1B2" w14:textId="77777777" w:rsid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D103F" w14:textId="46115D86" w:rsidR="00A276D2" w:rsidRP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6D2">
        <w:rPr>
          <w:rFonts w:ascii="Times New Roman" w:eastAsia="Times New Roman" w:hAnsi="Times New Roman" w:cs="Times New Roman"/>
          <w:b/>
          <w:sz w:val="24"/>
          <w:szCs w:val="24"/>
        </w:rPr>
        <w:t xml:space="preserve">Maria Marta Alves da Silva </w:t>
      </w:r>
    </w:p>
    <w:p w14:paraId="1CCAEA6D" w14:textId="5557BC92" w:rsidR="00516DC8" w:rsidRPr="007A5D25" w:rsidRDefault="00A276D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" w:history="1">
        <w:r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martaericgabriel@gmail.com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75F55" w14:textId="77777777" w:rsidR="00A276D2" w:rsidRDefault="00A276D2" w:rsidP="00646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76D2">
        <w:rPr>
          <w:rFonts w:ascii="Times New Roman" w:hAnsi="Times New Roman" w:cs="Times New Roman"/>
          <w:b/>
          <w:sz w:val="24"/>
          <w:szCs w:val="24"/>
        </w:rPr>
        <w:t>M.a</w:t>
      </w:r>
      <w:proofErr w:type="spellEnd"/>
      <w:proofErr w:type="gramEnd"/>
      <w:r w:rsidRPr="00A276D2">
        <w:rPr>
          <w:rFonts w:ascii="Times New Roman" w:hAnsi="Times New Roman" w:cs="Times New Roman"/>
          <w:b/>
          <w:sz w:val="24"/>
          <w:szCs w:val="24"/>
        </w:rPr>
        <w:t xml:space="preserve"> Clara </w:t>
      </w:r>
      <w:proofErr w:type="spellStart"/>
      <w:r w:rsidRPr="00A276D2">
        <w:rPr>
          <w:rFonts w:ascii="Times New Roman" w:hAnsi="Times New Roman" w:cs="Times New Roman"/>
          <w:b/>
          <w:sz w:val="24"/>
          <w:szCs w:val="24"/>
        </w:rPr>
        <w:t>Wirginia</w:t>
      </w:r>
      <w:proofErr w:type="spellEnd"/>
      <w:r w:rsidRPr="00A276D2">
        <w:rPr>
          <w:rFonts w:ascii="Times New Roman" w:hAnsi="Times New Roman" w:cs="Times New Roman"/>
          <w:b/>
          <w:sz w:val="24"/>
          <w:szCs w:val="24"/>
        </w:rPr>
        <w:t xml:space="preserve"> de Queiroz Moura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BD00" w14:textId="350CB71E" w:rsidR="00A276D2" w:rsidRPr="00A276D2" w:rsidRDefault="00A276D2" w:rsidP="00646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79">
        <w:rPr>
          <w:rFonts w:ascii="Times New Roman" w:eastAsia="Times New Roman" w:hAnsi="Times New Roman" w:cs="Times New Roman"/>
          <w:sz w:val="24"/>
          <w:szCs w:val="24"/>
        </w:rPr>
        <w:t xml:space="preserve">Docente do Centro Universitário </w:t>
      </w:r>
      <w:proofErr w:type="spellStart"/>
      <w:r w:rsidRPr="00724879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724879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 *Orientador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 w:history="1">
        <w:r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clarawirginia@gmail.com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12501D13" w:rsidR="00516DC8" w:rsidRPr="008825F6" w:rsidRDefault="008825F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376F8">
        <w:rPr>
          <w:rFonts w:ascii="Times New Roman" w:hAnsi="Times New Roman" w:cs="Times New Roman"/>
          <w:sz w:val="24"/>
          <w:szCs w:val="24"/>
        </w:rPr>
        <w:t xml:space="preserve">O envelhecimento é um fenômeno mundial e uma fase da vida pela qual todo indivíduo passará um dia. O mesmo pode ser compreendido de forma multidimensional, pois a mudança é influenciada por diversos fatores como estilo de vida, condições socioeconômicas e </w:t>
      </w:r>
      <w:r>
        <w:rPr>
          <w:rFonts w:ascii="Times New Roman" w:hAnsi="Times New Roman" w:cs="Times New Roman"/>
          <w:sz w:val="24"/>
          <w:szCs w:val="24"/>
        </w:rPr>
        <w:t xml:space="preserve">doenças crônicas. </w:t>
      </w:r>
      <w:r w:rsidRPr="00D376F8">
        <w:rPr>
          <w:rFonts w:ascii="Times New Roman" w:hAnsi="Times New Roman" w:cs="Times New Roman"/>
          <w:sz w:val="24"/>
          <w:szCs w:val="24"/>
        </w:rPr>
        <w:t>Enquanto isso, o conceito psicológico representa a relação entre as dimensões cognitivas e psicológicas que afetam o indivíduo. Essas alterações físicas do envelhecimento podem levar a déficits de equilíbrio e distúrbios da marcha, levando à ocorrência de quedas e limitações funcionais, que podem trazer consequências para a saúde do idoso, como fraturas, lesões de pele, redução da mobilidade e dificuldade para realizar as Atividades d</w:t>
      </w:r>
      <w:r>
        <w:rPr>
          <w:rFonts w:ascii="Times New Roman" w:hAnsi="Times New Roman" w:cs="Times New Roman"/>
          <w:sz w:val="24"/>
          <w:szCs w:val="24"/>
        </w:rPr>
        <w:t>e Vida Diária (AVD)</w:t>
      </w:r>
      <w:r w:rsidRPr="00D376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Estes</w:t>
      </w:r>
      <w:r w:rsidRPr="00D376F8">
        <w:rPr>
          <w:rFonts w:ascii="Times New Roman" w:hAnsi="Times New Roman" w:cs="Times New Roman"/>
          <w:sz w:val="24"/>
          <w:szCs w:val="24"/>
        </w:rPr>
        <w:t xml:space="preserve"> eventos podem trazer múltiplas consequências que afetam física e mentalmente os idosos, prejudicando a mobilidade, reduzindo o equilíbrio postural e tornando-os dependentes de outras pessoas pa</w:t>
      </w:r>
      <w:r>
        <w:rPr>
          <w:rFonts w:ascii="Times New Roman" w:hAnsi="Times New Roman" w:cs="Times New Roman"/>
          <w:sz w:val="24"/>
          <w:szCs w:val="24"/>
        </w:rPr>
        <w:t>ra a realização de tarefas e</w:t>
      </w:r>
      <w:r w:rsidRPr="00D376F8">
        <w:rPr>
          <w:rFonts w:ascii="Times New Roman" w:hAnsi="Times New Roman" w:cs="Times New Roman"/>
          <w:sz w:val="24"/>
          <w:szCs w:val="24"/>
        </w:rPr>
        <w:t xml:space="preserve"> atividades </w:t>
      </w:r>
      <w:r>
        <w:rPr>
          <w:rFonts w:ascii="Times New Roman" w:hAnsi="Times New Roman" w:cs="Times New Roman"/>
          <w:sz w:val="24"/>
          <w:szCs w:val="24"/>
        </w:rPr>
        <w:t>comuns do dia a dia</w:t>
      </w:r>
      <w:r w:rsidRPr="00D376F8">
        <w:rPr>
          <w:rFonts w:ascii="Times New Roman" w:hAnsi="Times New Roman" w:cs="Times New Roman"/>
          <w:sz w:val="24"/>
          <w:szCs w:val="24"/>
        </w:rPr>
        <w:t>. O medo de cair e o isolamento da sociedade</w:t>
      </w:r>
      <w:r>
        <w:rPr>
          <w:rFonts w:ascii="Times New Roman" w:hAnsi="Times New Roman" w:cs="Times New Roman"/>
          <w:sz w:val="24"/>
          <w:szCs w:val="24"/>
        </w:rPr>
        <w:t xml:space="preserve"> podem</w:t>
      </w:r>
      <w:r w:rsidRPr="00D376F8">
        <w:rPr>
          <w:rFonts w:ascii="Times New Roman" w:hAnsi="Times New Roman" w:cs="Times New Roman"/>
          <w:sz w:val="24"/>
          <w:szCs w:val="24"/>
        </w:rPr>
        <w:t xml:space="preserve"> aumentar o risco de novas quedas e reduzir a qualidade de vida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7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</w:t>
      </w:r>
      <w:r w:rsidRPr="00D376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sentido</w:t>
      </w:r>
      <w:r w:rsidRPr="00D376F8">
        <w:rPr>
          <w:rFonts w:ascii="Times New Roman" w:hAnsi="Times New Roman" w:cs="Times New Roman"/>
          <w:sz w:val="24"/>
          <w:szCs w:val="24"/>
        </w:rPr>
        <w:t xml:space="preserve"> os fisioterapeutas são cruciais</w:t>
      </w:r>
      <w:r>
        <w:rPr>
          <w:rFonts w:ascii="Times New Roman" w:hAnsi="Times New Roman" w:cs="Times New Roman"/>
          <w:sz w:val="24"/>
          <w:szCs w:val="24"/>
        </w:rPr>
        <w:t>, pois exercem um papel importante através do</w:t>
      </w:r>
      <w:r w:rsidRPr="00D376F8">
        <w:rPr>
          <w:rFonts w:ascii="Times New Roman" w:hAnsi="Times New Roman" w:cs="Times New Roman"/>
          <w:sz w:val="24"/>
          <w:szCs w:val="24"/>
        </w:rPr>
        <w:t xml:space="preserve"> seu conhecimento técnico e científico, devendo – se atentar para o envelhecimento e desp</w:t>
      </w:r>
      <w:r>
        <w:rPr>
          <w:rFonts w:ascii="Times New Roman" w:hAnsi="Times New Roman" w:cs="Times New Roman"/>
          <w:sz w:val="24"/>
          <w:szCs w:val="24"/>
        </w:rPr>
        <w:t>ertar das pessoas para observarem com</w:t>
      </w:r>
      <w:r w:rsidRPr="00D376F8">
        <w:rPr>
          <w:rFonts w:ascii="Times New Roman" w:hAnsi="Times New Roman" w:cs="Times New Roman"/>
          <w:sz w:val="24"/>
          <w:szCs w:val="24"/>
        </w:rPr>
        <w:t xml:space="preserve"> mais atenção à saúde dos idosos contribuindo para a preservação e </w:t>
      </w:r>
      <w:r w:rsidRPr="00D376F8">
        <w:rPr>
          <w:rFonts w:ascii="Times New Roman" w:hAnsi="Times New Roman" w:cs="Times New Roman"/>
          <w:sz w:val="24"/>
          <w:szCs w:val="24"/>
        </w:rPr>
        <w:lastRenderedPageBreak/>
        <w:t>melhoria da função motora funcional, visando alcançar</w:t>
      </w:r>
      <w:r>
        <w:rPr>
          <w:rFonts w:ascii="Times New Roman" w:hAnsi="Times New Roman" w:cs="Times New Roman"/>
          <w:sz w:val="24"/>
          <w:szCs w:val="24"/>
        </w:rPr>
        <w:t xml:space="preserve"> autonomia, melhorando</w:t>
      </w:r>
      <w:r w:rsidRPr="00D376F8">
        <w:rPr>
          <w:rFonts w:ascii="Times New Roman" w:hAnsi="Times New Roman" w:cs="Times New Roman"/>
          <w:sz w:val="24"/>
          <w:szCs w:val="24"/>
        </w:rPr>
        <w:t xml:space="preserve"> a qualidade de vida </w:t>
      </w:r>
      <w:r>
        <w:rPr>
          <w:rFonts w:ascii="Times New Roman" w:hAnsi="Times New Roman" w:cs="Times New Roman"/>
          <w:sz w:val="24"/>
          <w:szCs w:val="24"/>
        </w:rPr>
        <w:t xml:space="preserve">dessa população através do </w:t>
      </w:r>
      <w:r w:rsidRPr="00D376F8">
        <w:rPr>
          <w:rFonts w:ascii="Times New Roman" w:hAnsi="Times New Roman" w:cs="Times New Roman"/>
          <w:sz w:val="24"/>
          <w:szCs w:val="24"/>
        </w:rPr>
        <w:t>movi</w:t>
      </w:r>
      <w:r>
        <w:rPr>
          <w:rFonts w:ascii="Times New Roman" w:hAnsi="Times New Roman" w:cs="Times New Roman"/>
          <w:sz w:val="24"/>
          <w:szCs w:val="24"/>
        </w:rPr>
        <w:t>mento</w:t>
      </w:r>
      <w:r w:rsidRPr="00D37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corpo, com </w:t>
      </w:r>
      <w:r w:rsidRPr="00D376F8">
        <w:rPr>
          <w:rFonts w:ascii="Times New Roman" w:hAnsi="Times New Roman" w:cs="Times New Roman"/>
          <w:sz w:val="24"/>
          <w:szCs w:val="24"/>
        </w:rPr>
        <w:t>técnicas de cinesioterapia.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DE7">
        <w:rPr>
          <w:rFonts w:ascii="Times New Roman" w:hAnsi="Times New Roman" w:cs="Times New Roman"/>
          <w:b/>
          <w:sz w:val="24"/>
          <w:szCs w:val="24"/>
        </w:rPr>
        <w:t>Objetivo:</w:t>
      </w:r>
      <w:r w:rsidRPr="00D37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76F8">
        <w:rPr>
          <w:rFonts w:ascii="Times New Roman" w:hAnsi="Times New Roman" w:cs="Times New Roman"/>
          <w:sz w:val="24"/>
          <w:szCs w:val="24"/>
        </w:rPr>
        <w:t xml:space="preserve">nalisar os benefícios que a cinesioterapia pode </w:t>
      </w:r>
      <w:r>
        <w:rPr>
          <w:rFonts w:ascii="Times New Roman" w:hAnsi="Times New Roman" w:cs="Times New Roman"/>
          <w:sz w:val="24"/>
          <w:szCs w:val="24"/>
        </w:rPr>
        <w:t xml:space="preserve">promover na vida de </w:t>
      </w:r>
      <w:r w:rsidRPr="0067275E">
        <w:rPr>
          <w:rFonts w:ascii="Times New Roman" w:hAnsi="Times New Roman" w:cs="Times New Roman"/>
          <w:sz w:val="24"/>
          <w:szCs w:val="24"/>
        </w:rPr>
        <w:t>pacientes idosos</w:t>
      </w:r>
      <w:r>
        <w:rPr>
          <w:rFonts w:ascii="Times New Roman" w:hAnsi="Times New Roman" w:cs="Times New Roman"/>
          <w:sz w:val="24"/>
          <w:szCs w:val="24"/>
        </w:rPr>
        <w:t xml:space="preserve">, através de uma revisão integrativa. </w:t>
      </w:r>
      <w:r w:rsidRPr="008A10EF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8A10EF">
        <w:rPr>
          <w:rFonts w:ascii="Times New Roman" w:hAnsi="Times New Roman" w:cs="Times New Roman"/>
          <w:sz w:val="24"/>
          <w:szCs w:val="24"/>
        </w:rPr>
        <w:t>O processo metodológico trata-se de um</w:t>
      </w:r>
      <w:r>
        <w:rPr>
          <w:rFonts w:ascii="Times New Roman" w:hAnsi="Times New Roman" w:cs="Times New Roman"/>
          <w:sz w:val="24"/>
          <w:szCs w:val="24"/>
        </w:rPr>
        <w:t xml:space="preserve"> estudo de revisão integrativa nas bases de dados da</w:t>
      </w:r>
      <w:r w:rsidRPr="008A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0E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8A1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período de abril</w:t>
      </w:r>
      <w:r w:rsidRPr="008A10EF">
        <w:rPr>
          <w:rFonts w:ascii="Times New Roman" w:hAnsi="Times New Roman" w:cs="Times New Roman"/>
          <w:sz w:val="24"/>
          <w:szCs w:val="24"/>
        </w:rPr>
        <w:t xml:space="preserve"> 2024, com os descritores Fisioterapia; cinesioterapia e idosos. Para delimitar a pesquisa, foram escolhidos os critérios de inclusão: artigos publicados em português; no período de 2018 a 2023; e os que tinham como objetivo principal o Fisioterapeuta para idosos. E os critérios de exclusão: </w:t>
      </w:r>
      <w:r w:rsidRPr="008A10EF">
        <w:rPr>
          <w:rFonts w:ascii="Times New Roman" w:hAnsi="Times New Roman" w:cs="Times New Roman"/>
          <w:color w:val="000000"/>
          <w:sz w:val="24"/>
          <w:szCs w:val="24"/>
        </w:rPr>
        <w:t xml:space="preserve">trabalhos de editoriais, comentários e opiniões. Após a definição para a seleção dos artigos, resultou 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8A10EF">
        <w:rPr>
          <w:rFonts w:ascii="Times New Roman" w:hAnsi="Times New Roman" w:cs="Times New Roman"/>
          <w:color w:val="000000"/>
          <w:sz w:val="24"/>
          <w:szCs w:val="24"/>
        </w:rPr>
        <w:t xml:space="preserve"> artigos que atendiam os critérios e a pertinência do objetivo proposto.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853">
        <w:rPr>
          <w:rFonts w:ascii="Times New Roman" w:hAnsi="Times New Roman" w:cs="Times New Roman"/>
          <w:b/>
        </w:rPr>
        <w:t xml:space="preserve">Resultados: </w:t>
      </w:r>
      <w:r w:rsidRPr="004B3853">
        <w:rPr>
          <w:rFonts w:ascii="Times New Roman" w:hAnsi="Times New Roman" w:cs="Times New Roman"/>
        </w:rPr>
        <w:t xml:space="preserve">Os estudos mostram que a cinesioterapia melhora significativa no equilíbrio e mobilidade, sendo o fisioterapeuta um profissional essencial para trabalhar as questões cinéticas e corporais dos indivíduos, pois este profissional atua na promoção de saúde, na reabilitação de pacientes em diversas </w:t>
      </w:r>
      <w:proofErr w:type="spellStart"/>
      <w:r w:rsidRPr="004B3853">
        <w:rPr>
          <w:rFonts w:ascii="Times New Roman" w:hAnsi="Times New Roman" w:cs="Times New Roman"/>
        </w:rPr>
        <w:t>comorbidades</w:t>
      </w:r>
      <w:proofErr w:type="spellEnd"/>
      <w:r w:rsidRPr="004B3853">
        <w:rPr>
          <w:rFonts w:ascii="Times New Roman" w:hAnsi="Times New Roman" w:cs="Times New Roman"/>
        </w:rPr>
        <w:t xml:space="preserve">. Os atendimentos de Fisioterapia nos pacientes idosos promovem melhorias na mobilidade, postura, locomoção, fortalecimento muscular, atividades em grupos gera a interação social, melhorando o </w:t>
      </w:r>
      <w:proofErr w:type="spellStart"/>
      <w:r w:rsidRPr="004B3853">
        <w:rPr>
          <w:rFonts w:ascii="Times New Roman" w:hAnsi="Times New Roman" w:cs="Times New Roman"/>
        </w:rPr>
        <w:t>socioemocional</w:t>
      </w:r>
      <w:proofErr w:type="spellEnd"/>
      <w:r w:rsidRPr="004B3853">
        <w:rPr>
          <w:rFonts w:ascii="Times New Roman" w:hAnsi="Times New Roman" w:cs="Times New Roman"/>
        </w:rPr>
        <w:t>, promovendo bem estar.</w:t>
      </w:r>
      <w:r>
        <w:rPr>
          <w:rFonts w:ascii="Times New Roman" w:hAnsi="Times New Roman" w:cs="Times New Roman"/>
        </w:rPr>
        <w:t xml:space="preserve"> </w:t>
      </w:r>
      <w:r w:rsidRPr="008A10EF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8A10EF">
        <w:rPr>
          <w:rFonts w:ascii="Times New Roman" w:hAnsi="Times New Roman" w:cs="Times New Roman"/>
          <w:sz w:val="24"/>
          <w:szCs w:val="24"/>
        </w:rPr>
        <w:t xml:space="preserve">Os idosos que realizam atividades </w:t>
      </w:r>
      <w:proofErr w:type="spellStart"/>
      <w:r w:rsidRPr="008A10EF">
        <w:rPr>
          <w:rFonts w:ascii="Times New Roman" w:hAnsi="Times New Roman" w:cs="Times New Roman"/>
          <w:sz w:val="24"/>
          <w:szCs w:val="24"/>
        </w:rPr>
        <w:t>cinesioterapêuticos</w:t>
      </w:r>
      <w:proofErr w:type="spellEnd"/>
      <w:r w:rsidRPr="008A10EF">
        <w:rPr>
          <w:rFonts w:ascii="Times New Roman" w:hAnsi="Times New Roman" w:cs="Times New Roman"/>
          <w:sz w:val="24"/>
          <w:szCs w:val="24"/>
        </w:rPr>
        <w:t xml:space="preserve"> apresentaram uma melhora significativa na força e no equilíbrio, diminuindo assim os riscos de queda e ajudando-os a serem mais independentes em suas atividades cotidianas. </w:t>
      </w:r>
      <w:r w:rsidRPr="008A10EF">
        <w:rPr>
          <w:rFonts w:ascii="Times New Roman" w:hAnsi="Times New Roman" w:cs="Times New Roman"/>
          <w:sz w:val="24"/>
          <w:szCs w:val="24"/>
          <w:shd w:val="clear" w:color="auto" w:fill="FFFFFF"/>
        </w:rPr>
        <w:t>Os grupos da terceira idade são formados por indivíduos que buscam envelhecer de forma saudável, com independência e autonomia, portanto, se fazem importantes as estratégias para promoção tanto do equilíbrio quanto da qualidade de vida dos idosos</w:t>
      </w:r>
      <w:r>
        <w:rPr>
          <w:shd w:val="clear" w:color="auto" w:fill="FFFFFF"/>
        </w:rPr>
        <w:t>.</w:t>
      </w:r>
    </w:p>
    <w:p w14:paraId="50AD1310" w14:textId="3EF996F2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825F6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Fisioterapia, cinesioterapia, idosos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5FDC003" w14:textId="77777777" w:rsidR="008825F6" w:rsidRPr="00D376F8" w:rsidRDefault="008825F6" w:rsidP="008825F6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</w:pPr>
      <w:r>
        <w:t xml:space="preserve">NETO. Manuel Dias de Oliveira. NAZARENO Daniel Ribeiro. PIRES Joice Eduarda Oliveira. </w:t>
      </w:r>
      <w:r w:rsidRPr="00E43E7D">
        <w:rPr>
          <w:b/>
        </w:rPr>
        <w:t>A Cinesioterapia na Prevenção de Quedas em Idosos.</w:t>
      </w:r>
      <w:r w:rsidRPr="00D376F8">
        <w:t xml:space="preserve"> </w:t>
      </w:r>
      <w:proofErr w:type="spellStart"/>
      <w:r w:rsidRPr="00D376F8">
        <w:t>Research</w:t>
      </w:r>
      <w:proofErr w:type="spellEnd"/>
      <w:r w:rsidRPr="00D376F8">
        <w:t xml:space="preserve">, </w:t>
      </w:r>
      <w:proofErr w:type="spellStart"/>
      <w:r w:rsidRPr="00D376F8">
        <w:t>Society</w:t>
      </w:r>
      <w:proofErr w:type="spellEnd"/>
      <w:r w:rsidRPr="00D376F8">
        <w:t xml:space="preserve"> </w:t>
      </w:r>
      <w:proofErr w:type="spellStart"/>
      <w:r w:rsidRPr="00D376F8">
        <w:t>and</w:t>
      </w:r>
      <w:proofErr w:type="spellEnd"/>
      <w:r w:rsidRPr="00D376F8">
        <w:t xml:space="preserve"> </w:t>
      </w:r>
      <w:proofErr w:type="spellStart"/>
      <w:r w:rsidRPr="00D376F8">
        <w:t>Development</w:t>
      </w:r>
      <w:proofErr w:type="spellEnd"/>
      <w:r w:rsidRPr="00D376F8">
        <w:t>. Dezembro 2023.</w:t>
      </w:r>
    </w:p>
    <w:p w14:paraId="02BC224A" w14:textId="77777777" w:rsidR="008825F6" w:rsidRPr="00D376F8" w:rsidRDefault="008825F6" w:rsidP="008825F6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</w:pPr>
      <w:r>
        <w:t xml:space="preserve">GRAEFLING. Barbara Camila </w:t>
      </w:r>
      <w:proofErr w:type="spellStart"/>
      <w:r>
        <w:t>Flissak</w:t>
      </w:r>
      <w:proofErr w:type="spellEnd"/>
      <w:r>
        <w:t xml:space="preserve">. PRADO Luana Prado. </w:t>
      </w:r>
      <w:r w:rsidRPr="00FC2068">
        <w:rPr>
          <w:b/>
        </w:rPr>
        <w:t>Efeito da Cinesioterapia no Equilíbrio e na Q</w:t>
      </w:r>
      <w:r>
        <w:rPr>
          <w:b/>
        </w:rPr>
        <w:t>ualidade de Vida em um Grupo da Terceira I</w:t>
      </w:r>
      <w:r w:rsidRPr="00FC2068">
        <w:rPr>
          <w:b/>
        </w:rPr>
        <w:t xml:space="preserve">dade. </w:t>
      </w:r>
      <w:r w:rsidRPr="00D376F8">
        <w:t xml:space="preserve">Estudo </w:t>
      </w:r>
      <w:r>
        <w:t>I</w:t>
      </w:r>
      <w:r w:rsidRPr="00D376F8">
        <w:t>nterdisciplinar</w:t>
      </w:r>
      <w:r>
        <w:t xml:space="preserve"> de Envelhecimento</w:t>
      </w:r>
      <w:r w:rsidRPr="00D376F8">
        <w:t>.</w:t>
      </w:r>
      <w:r>
        <w:t xml:space="preserve"> Porto Alegre,</w:t>
      </w:r>
      <w:proofErr w:type="gramStart"/>
      <w:r>
        <w:t xml:space="preserve"> </w:t>
      </w:r>
      <w:r w:rsidRPr="00D376F8">
        <w:t xml:space="preserve"> </w:t>
      </w:r>
      <w:proofErr w:type="gramEnd"/>
      <w:r w:rsidRPr="00D376F8">
        <w:t>2019.</w:t>
      </w:r>
    </w:p>
    <w:p w14:paraId="591E019F" w14:textId="067C1347" w:rsidR="006853BB" w:rsidRPr="008825F6" w:rsidRDefault="008825F6" w:rsidP="00882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6">
        <w:rPr>
          <w:rFonts w:ascii="Times New Roman" w:hAnsi="Times New Roman" w:cs="Times New Roman"/>
          <w:sz w:val="24"/>
          <w:szCs w:val="24"/>
        </w:rPr>
        <w:t xml:space="preserve">MACIEL. Ana Maria Sá Barreto. JUNIO. Juscelino Francisco Vilela. Soares. Vitor Marcilio Gomes. </w:t>
      </w:r>
      <w:r w:rsidRPr="008825F6">
        <w:rPr>
          <w:rFonts w:ascii="Times New Roman" w:hAnsi="Times New Roman" w:cs="Times New Roman"/>
          <w:b/>
          <w:sz w:val="24"/>
          <w:szCs w:val="24"/>
        </w:rPr>
        <w:t>A Importância Pratica da Cinesioterapia em Grupo na Qualidade de Vida de Idosos</w:t>
      </w:r>
      <w:r w:rsidRPr="008825F6">
        <w:rPr>
          <w:rFonts w:ascii="Times New Roman" w:hAnsi="Times New Roman" w:cs="Times New Roman"/>
          <w:sz w:val="24"/>
          <w:szCs w:val="24"/>
        </w:rPr>
        <w:t>. Grupo de Pesquisa em Saúde Pública (GPESP) 2018.</w:t>
      </w:r>
    </w:p>
    <w:sectPr w:rsidR="006853BB" w:rsidRPr="008825F6" w:rsidSect="00211E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C6885" w14:textId="77777777" w:rsidR="00CE2291" w:rsidRDefault="00CE2291" w:rsidP="006853BB">
      <w:pPr>
        <w:spacing w:after="0" w:line="240" w:lineRule="auto"/>
      </w:pPr>
      <w:r>
        <w:separator/>
      </w:r>
    </w:p>
  </w:endnote>
  <w:endnote w:type="continuationSeparator" w:id="0">
    <w:p w14:paraId="0B58B241" w14:textId="77777777" w:rsidR="00CE2291" w:rsidRDefault="00CE229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8142A" w14:textId="77777777" w:rsidR="00CE2291" w:rsidRDefault="00CE2291" w:rsidP="006853BB">
      <w:pPr>
        <w:spacing w:after="0" w:line="240" w:lineRule="auto"/>
      </w:pPr>
      <w:r>
        <w:separator/>
      </w:r>
    </w:p>
  </w:footnote>
  <w:footnote w:type="continuationSeparator" w:id="0">
    <w:p w14:paraId="23ECB9D6" w14:textId="77777777" w:rsidR="00CE2291" w:rsidRDefault="00CE229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1E2996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46BF8"/>
    <w:rsid w:val="006853BB"/>
    <w:rsid w:val="006A07D2"/>
    <w:rsid w:val="007A0871"/>
    <w:rsid w:val="007E2219"/>
    <w:rsid w:val="00803A5C"/>
    <w:rsid w:val="00806447"/>
    <w:rsid w:val="00822968"/>
    <w:rsid w:val="008825F6"/>
    <w:rsid w:val="0089163C"/>
    <w:rsid w:val="00897533"/>
    <w:rsid w:val="008A7587"/>
    <w:rsid w:val="008B06B7"/>
    <w:rsid w:val="008F02C2"/>
    <w:rsid w:val="00901A9C"/>
    <w:rsid w:val="00964993"/>
    <w:rsid w:val="00A276D2"/>
    <w:rsid w:val="00AC277F"/>
    <w:rsid w:val="00AF0F0F"/>
    <w:rsid w:val="00BD50DF"/>
    <w:rsid w:val="00CD6672"/>
    <w:rsid w:val="00CE2291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8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7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8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mara101fisi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awirgini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taericgabrie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uyteles41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8A14-A0C8-4A1B-BB48-42CCE5E2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Gilmara</cp:lastModifiedBy>
  <cp:revision>4</cp:revision>
  <dcterms:created xsi:type="dcterms:W3CDTF">2024-04-22T13:51:00Z</dcterms:created>
  <dcterms:modified xsi:type="dcterms:W3CDTF">2024-04-25T18:12:00Z</dcterms:modified>
</cp:coreProperties>
</file>