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7E" w:rsidRDefault="0067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E7E" w:rsidRDefault="0067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E7E" w:rsidRDefault="00F6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USO DE TECNOLOGIAS SOCIAIS E CIÊNCIA CIDADÃ PARA CONSTRUIR O CONHECIMENTO SOBRE A FAUNA DE ANFÍBIOS E RÉPTEIS DO PARQUE SESC SERRA AZUL, MATO GROSSO, BRASIL</w:t>
      </w:r>
      <w:bookmarkStart w:id="0" w:name="_GoBack"/>
      <w:bookmarkEnd w:id="0"/>
    </w:p>
    <w:p w:rsidR="000D6DDA" w:rsidRDefault="000D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E7E" w:rsidRDefault="00F6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use of social technologies and citizen science to build knowledge about the amphibian and reptile fauna of the Sesc Serra Azul Park, Mato Grosso, Brazil</w:t>
      </w:r>
    </w:p>
    <w:p w:rsidR="00671E7E" w:rsidRDefault="00671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F66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Nilton de Araújo Gonçalves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Christine Strüssmann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671E7E" w:rsidRDefault="00671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F66D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>Programa de Pós-Graduação em Zoologia. Universidade Federal de Mato Grosso. josenilton.ifpi@hotmail.com</w:t>
      </w:r>
    </w:p>
    <w:p w:rsidR="00671E7E" w:rsidRDefault="00671E7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71E7E" w:rsidRDefault="00671E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1E7E" w:rsidRDefault="00445725" w:rsidP="00445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5C1">
        <w:rPr>
          <w:rFonts w:ascii="Times New Roman" w:hAnsi="Times New Roman"/>
          <w:sz w:val="24"/>
          <w:szCs w:val="28"/>
        </w:rPr>
        <w:t>Apesar da alta diversidade e relevância ecológica de anfíbios e répteis, existem grandes lacunas no conhecimento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sobre a ocorrência, biologia e distribuição das espécies destes grupos no Brasil, e particularmente, em Mato Grosso.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Se, por um lado, a população em geral frequentemente tem sentimentos de repulsa a esses animais, por outro, um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grande contingente de pessoas tem apreço e contato frequente com os mesmos, durante atividades diárias, e poderia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contribuir para mudar essa realida</w:t>
      </w:r>
      <w:r>
        <w:rPr>
          <w:rFonts w:ascii="Times New Roman" w:hAnsi="Times New Roman"/>
          <w:sz w:val="24"/>
          <w:szCs w:val="28"/>
        </w:rPr>
        <w:t xml:space="preserve">de, numa perspectiva de ciência </w:t>
      </w:r>
      <w:r w:rsidRPr="007955C1">
        <w:rPr>
          <w:rFonts w:ascii="Times New Roman" w:hAnsi="Times New Roman"/>
          <w:sz w:val="24"/>
          <w:szCs w:val="28"/>
        </w:rPr>
        <w:t>cidadã. A presente proposta tem como objetivo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desenvolver e validar uma ferramenta digital, em formato de aplicativo para aparelhos</w:t>
      </w:r>
      <w:r>
        <w:rPr>
          <w:rFonts w:ascii="Times New Roman" w:hAnsi="Times New Roman"/>
          <w:sz w:val="24"/>
          <w:szCs w:val="28"/>
        </w:rPr>
        <w:t xml:space="preserve"> de telefonia móvel, que possa, </w:t>
      </w:r>
      <w:r w:rsidRPr="007955C1">
        <w:rPr>
          <w:rFonts w:ascii="Times New Roman" w:hAnsi="Times New Roman"/>
          <w:sz w:val="24"/>
          <w:szCs w:val="28"/>
        </w:rPr>
        <w:t>ao mesmo tempo, auxiliar na obtenção de dados científicos e em at</w:t>
      </w:r>
      <w:r>
        <w:rPr>
          <w:rFonts w:ascii="Times New Roman" w:hAnsi="Times New Roman"/>
          <w:sz w:val="24"/>
          <w:szCs w:val="28"/>
        </w:rPr>
        <w:t xml:space="preserve">ividades de educação ambiental. </w:t>
      </w:r>
      <w:r w:rsidRPr="007955C1">
        <w:rPr>
          <w:rFonts w:ascii="Times New Roman" w:hAnsi="Times New Roman"/>
          <w:sz w:val="24"/>
          <w:szCs w:val="28"/>
        </w:rPr>
        <w:t>A produção dessa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ferramenta tem como base informações primárias (atividades de campo) e secundárias (fotografias obtidas por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 xml:space="preserve">usuários, operadores de turismo e gestores de um parque ecológico, bem como dados de literatura). </w:t>
      </w:r>
      <w:r w:rsidRPr="00822869">
        <w:rPr>
          <w:rFonts w:ascii="Times New Roman" w:hAnsi="Times New Roman"/>
          <w:sz w:val="24"/>
          <w:szCs w:val="28"/>
        </w:rPr>
        <w:t xml:space="preserve">Para o desenvolvimento do aplicativo será utilizado o </w:t>
      </w:r>
      <w:r w:rsidRPr="00822869">
        <w:rPr>
          <w:rFonts w:ascii="Times New Roman" w:hAnsi="Times New Roman"/>
          <w:i/>
          <w:sz w:val="24"/>
          <w:szCs w:val="28"/>
        </w:rPr>
        <w:t>software</w:t>
      </w:r>
      <w:r w:rsidRPr="00822869">
        <w:rPr>
          <w:rFonts w:ascii="Times New Roman" w:hAnsi="Times New Roman"/>
          <w:sz w:val="24"/>
          <w:szCs w:val="28"/>
        </w:rPr>
        <w:t xml:space="preserve"> livre Android Studio e para seu </w:t>
      </w:r>
      <w:r w:rsidRPr="00822869">
        <w:rPr>
          <w:rFonts w:ascii="Times New Roman" w:hAnsi="Times New Roman"/>
          <w:i/>
          <w:sz w:val="24"/>
          <w:szCs w:val="28"/>
        </w:rPr>
        <w:t>design</w:t>
      </w:r>
      <w:r w:rsidRPr="00822869">
        <w:rPr>
          <w:rFonts w:ascii="Times New Roman" w:hAnsi="Times New Roman"/>
          <w:sz w:val="24"/>
          <w:szCs w:val="28"/>
        </w:rPr>
        <w:t xml:space="preserve">, o </w:t>
      </w:r>
      <w:r w:rsidRPr="00822869">
        <w:rPr>
          <w:rFonts w:ascii="Times New Roman" w:hAnsi="Times New Roman"/>
          <w:i/>
          <w:sz w:val="24"/>
          <w:szCs w:val="28"/>
        </w:rPr>
        <w:t>software</w:t>
      </w:r>
      <w:r w:rsidRPr="00822869">
        <w:rPr>
          <w:rFonts w:ascii="Times New Roman" w:hAnsi="Times New Roman"/>
          <w:sz w:val="24"/>
          <w:szCs w:val="28"/>
        </w:rPr>
        <w:t xml:space="preserve"> CorelDRAW X7. Toda fotografia obtida e enviada para a equipe do projeto por meio do aplicativo será analisada e, após validada a identificação do espécime fotografado por especialistas, o aplicativo retornará ao usuário informações como nome científico e nomes vernaculares da espécie, localidade-tipo, distribuição conhecida, </w:t>
      </w:r>
      <w:r w:rsidRPr="00822869">
        <w:rPr>
          <w:rFonts w:ascii="Times New Roman" w:hAnsi="Times New Roman"/>
          <w:i/>
          <w:sz w:val="24"/>
          <w:szCs w:val="28"/>
        </w:rPr>
        <w:t>status</w:t>
      </w:r>
      <w:r w:rsidRPr="00822869">
        <w:rPr>
          <w:rFonts w:ascii="Times New Roman" w:hAnsi="Times New Roman"/>
          <w:sz w:val="24"/>
          <w:szCs w:val="28"/>
        </w:rPr>
        <w:t xml:space="preserve"> de ameaça regional e global, características morfológicas e ecológicas. As informações do aplicativo serão alimentadas por pesquisas realizadas em campo e pela participação de diferentes atores - visitantes, operadores de turismo e gestores do Parque Sesc Serra Azul, em Rosário Oeste, MT, selecionado como área-piloto para o desenvolvimento deste projeto. As coletas de dados em campo serão realizadas mensalmente, durante os meses de novembro de 2021 a dezembro de 2022, no Parque Sesc Serra Azul.</w:t>
      </w:r>
      <w:r w:rsidRPr="007955C1">
        <w:rPr>
          <w:rFonts w:ascii="Times New Roman" w:hAnsi="Times New Roman"/>
          <w:sz w:val="24"/>
          <w:szCs w:val="28"/>
        </w:rPr>
        <w:t xml:space="preserve"> O levantamento da biodiversidade envolvendo tecnologias sociais e a participação de cidadãos comuns na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 xml:space="preserve">obtenção e acesso a informações sobre a biodiversidade de uma região </w:t>
      </w:r>
      <w:r>
        <w:rPr>
          <w:rFonts w:ascii="Times New Roman" w:eastAsia="Times New Roman" w:hAnsi="Times New Roman"/>
          <w:sz w:val="24"/>
          <w:szCs w:val="24"/>
        </w:rPr>
        <w:t>ainda pouco conhecida cientificamente</w:t>
      </w:r>
      <w:r w:rsidRPr="007955C1">
        <w:rPr>
          <w:rFonts w:ascii="Times New Roman" w:hAnsi="Times New Roman"/>
          <w:sz w:val="24"/>
          <w:szCs w:val="28"/>
        </w:rPr>
        <w:t xml:space="preserve"> é uma iniciativa pioneira no estado de Mato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Grosso. O aplicativo em desenvolvimento tem o potencial de conectar - em tempo real - pessoas leigas e gestores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ambientais a projeto de pesquisa e pesquisadores atuando em regiões de seu interesse, gerando maior aproximação e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>compreensão em relação à</w:t>
      </w:r>
      <w:r>
        <w:rPr>
          <w:rFonts w:ascii="Times New Roman" w:hAnsi="Times New Roman"/>
          <w:sz w:val="24"/>
          <w:szCs w:val="28"/>
        </w:rPr>
        <w:t xml:space="preserve"> </w:t>
      </w:r>
      <w:r w:rsidRPr="007955C1">
        <w:rPr>
          <w:rFonts w:ascii="Times New Roman" w:hAnsi="Times New Roman"/>
          <w:sz w:val="24"/>
          <w:szCs w:val="28"/>
        </w:rPr>
        <w:t xml:space="preserve">biodiversidade local e à produção científica sobre a mesma. </w:t>
      </w:r>
      <w:r w:rsidRPr="00631658">
        <w:rPr>
          <w:rFonts w:ascii="Times New Roman" w:hAnsi="Times New Roman"/>
          <w:sz w:val="24"/>
          <w:szCs w:val="28"/>
        </w:rPr>
        <w:t xml:space="preserve">A partir do desenvolvimento desse aplicativo, esperamos poder contribuir de maneira significativa para futuras políticas públicas (de turismo e de saúde, entre outras) do município. O conhecimento da biodiversidade de anfíbios e répteis da região poderá subsidiar estudos mais aprofundados sobre diferentes aspectos da ecologia desse grupo, incluindo seus papéis ecológicos, potencial de uso de </w:t>
      </w:r>
      <w:r w:rsidRPr="00631658">
        <w:rPr>
          <w:rFonts w:ascii="Times New Roman" w:hAnsi="Times New Roman"/>
          <w:sz w:val="24"/>
          <w:szCs w:val="28"/>
        </w:rPr>
        <w:lastRenderedPageBreak/>
        <w:t>biomoléculas e espécies potencialmente causadoras de acidentes. Também será possível apontar espécies desconhecidas da ciência ou que requerem ações específicas de conservação, bem como apontar ambientes mais sensíveis para a fauna local, compatibilizando o uso pelo turismo e a manutenção da diversidade biológica.  Além disso, o aplicativo tem o potencial de levar conhecimento a cidadãos comuns e colaborar para uma convivência mais pacífica entre estes e animais que, habitualmente, são negligenciados.</w:t>
      </w: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F6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Biodiversidade; Biotecnologia; Educação ambiental, Tecnologias inovadoras.</w:t>
      </w: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7E" w:rsidRDefault="0067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71E7E" w:rsidSect="00445725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42" w:rsidRDefault="00350942">
      <w:pPr>
        <w:spacing w:after="0" w:line="240" w:lineRule="auto"/>
      </w:pPr>
      <w:r>
        <w:separator/>
      </w:r>
    </w:p>
  </w:endnote>
  <w:endnote w:type="continuationSeparator" w:id="0">
    <w:p w:rsidR="00350942" w:rsidRDefault="0035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7E" w:rsidRDefault="00F66D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II Simpósio Paranaense de Zoologia - 31 de agosto a 03 de setembro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42" w:rsidRDefault="00350942">
      <w:pPr>
        <w:spacing w:after="0" w:line="240" w:lineRule="auto"/>
      </w:pPr>
      <w:r>
        <w:separator/>
      </w:r>
    </w:p>
  </w:footnote>
  <w:footnote w:type="continuationSeparator" w:id="0">
    <w:p w:rsidR="00350942" w:rsidRDefault="0035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7E" w:rsidRDefault="00671E7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11482" w:type="dxa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671E7E">
      <w:trPr>
        <w:trHeight w:val="1136"/>
      </w:trPr>
      <w:tc>
        <w:tcPr>
          <w:tcW w:w="2268" w:type="dxa"/>
        </w:tcPr>
        <w:p w:rsidR="00671E7E" w:rsidRDefault="00F66D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08" w:right="34"/>
            <w:jc w:val="center"/>
            <w:rPr>
              <w:color w:val="000000"/>
            </w:rPr>
          </w:pPr>
          <w:r>
            <w:rPr>
              <w:noProof/>
              <w:color w:val="000000"/>
              <w:lang w:val="pt-BR" w:eastAsia="pt-BR"/>
            </w:rPr>
            <w:drawing>
              <wp:inline distT="0" distB="0" distL="0" distR="0">
                <wp:extent cx="982980" cy="982980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671E7E" w:rsidRDefault="00671E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:rsidR="00671E7E" w:rsidRDefault="00F66D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Universidade Federal do Paraná</w:t>
          </w:r>
        </w:p>
        <w:p w:rsidR="00671E7E" w:rsidRDefault="00F66D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Programa de Pós-Graduação em Zoologia</w:t>
          </w:r>
        </w:p>
        <w:p w:rsidR="00671E7E" w:rsidRDefault="00F66D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II Simpósio Paranaense de Zoologia – SPZoo - UFPR</w:t>
          </w:r>
        </w:p>
      </w:tc>
      <w:tc>
        <w:tcPr>
          <w:tcW w:w="2835" w:type="dxa"/>
        </w:tcPr>
        <w:p w:rsidR="00671E7E" w:rsidRDefault="00F66D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  <w:lang w:val="pt-BR" w:eastAsia="pt-BR"/>
            </w:rPr>
            <w:drawing>
              <wp:inline distT="0" distB="0" distL="0" distR="0">
                <wp:extent cx="1310640" cy="815340"/>
                <wp:effectExtent l="0" t="0" r="0" b="0"/>
                <wp:docPr id="4" name="image1.png" descr="Descrição: Resultado de imagem para ufpr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Resultado de imagem para ufpr logo"/>
                        <pic:cNvPicPr preferRelativeResize="0"/>
                      </pic:nvPicPr>
                      <pic:blipFill>
                        <a:blip r:embed="rId2"/>
                        <a:srcRect l="13017" t="3593" r="107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71E7E" w:rsidRDefault="00671E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7E"/>
    <w:rsid w:val="000D6DDA"/>
    <w:rsid w:val="00350942"/>
    <w:rsid w:val="00445725"/>
    <w:rsid w:val="00671E7E"/>
    <w:rsid w:val="00857E6C"/>
    <w:rsid w:val="00F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5EE52-14F7-40C5-BD47-A4FAAEF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17Ty8adOAzoFnRATNYsbe12xQ==">AMUW2mX0l/rzn/Oh1gSYVaAftT6vLJ9Vt3AGguljOXKf75uC3iHGHwsC50KSg0EUGfOcxOCCqIipyCo0Fl8lgNPEaFpiKJ+f3Tzn3EJypCkvvCdIwdcqiDs/NEFiAF9m5krJuHP7ID7j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Usuário do Windows</cp:lastModifiedBy>
  <cp:revision>3</cp:revision>
  <dcterms:created xsi:type="dcterms:W3CDTF">2021-07-08T20:40:00Z</dcterms:created>
  <dcterms:modified xsi:type="dcterms:W3CDTF">2021-07-08T20:52:00Z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