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D8" w:rsidRDefault="00D30ED8">
      <w:pPr>
        <w:jc w:val="right"/>
        <w:rPr>
          <w:rFonts w:ascii="Times New Roman" w:eastAsia="Times New Roman" w:hAnsi="Times New Roman" w:cs="Times New Roman"/>
        </w:rPr>
      </w:pPr>
    </w:p>
    <w:p w:rsidR="00E91C90" w:rsidRPr="00395A43" w:rsidRDefault="00E91C90" w:rsidP="00E91C90">
      <w:pPr>
        <w:spacing w:line="360" w:lineRule="auto"/>
        <w:jc w:val="center"/>
        <w:rPr>
          <w:rFonts w:ascii="Times New Roman" w:eastAsia="Arial" w:hAnsi="Times New Roman" w:cs="Times New Roman"/>
          <w:bCs/>
          <w:color w:val="538135" w:themeColor="accent6" w:themeShade="BF"/>
        </w:rPr>
      </w:pPr>
      <w:r>
        <w:rPr>
          <w:rFonts w:ascii="Times New Roman" w:eastAsia="Arial" w:hAnsi="Times New Roman" w:cs="Times New Roman"/>
          <w:b/>
        </w:rPr>
        <w:t xml:space="preserve">PERCURSO ORIENTADOR PARA ELABORAÇÃO DO </w:t>
      </w:r>
      <w:r w:rsidRPr="00395A43">
        <w:rPr>
          <w:rFonts w:ascii="Times New Roman" w:eastAsia="Arial" w:hAnsi="Times New Roman" w:cs="Times New Roman"/>
          <w:b/>
        </w:rPr>
        <w:t>PL</w:t>
      </w:r>
      <w:r>
        <w:rPr>
          <w:rFonts w:ascii="Times New Roman" w:eastAsia="Arial" w:hAnsi="Times New Roman" w:cs="Times New Roman"/>
          <w:b/>
        </w:rPr>
        <w:t>ANO EDUCACIONAL INDIVIDUALIZADO EM PERSPECTIVA COLABORATIVA NO ENSINO MÉDIO TÉCNICO INTEGRADO</w:t>
      </w:r>
    </w:p>
    <w:p w:rsidR="00D30ED8" w:rsidRDefault="00D30ED8">
      <w:pPr>
        <w:jc w:val="center"/>
        <w:rPr>
          <w:rFonts w:ascii="Times New Roman" w:eastAsia="Times New Roman" w:hAnsi="Times New Roman" w:cs="Times New Roman"/>
          <w:b/>
        </w:rPr>
      </w:pPr>
    </w:p>
    <w:p w:rsidR="00E91C90" w:rsidRPr="00E91C90" w:rsidRDefault="00E91C90" w:rsidP="00E91C90">
      <w:pPr>
        <w:spacing w:line="360" w:lineRule="auto"/>
        <w:jc w:val="right"/>
        <w:rPr>
          <w:rStyle w:val="fontstyle01"/>
          <w:rFonts w:ascii="Times New Roman" w:hAnsi="Times New Roman" w:cs="Times New Roman"/>
          <w:b w:val="0"/>
        </w:rPr>
      </w:pPr>
      <w:r w:rsidRPr="00E91C90">
        <w:rPr>
          <w:rStyle w:val="fontstyle01"/>
          <w:rFonts w:ascii="Times New Roman" w:hAnsi="Times New Roman" w:cs="Times New Roman"/>
          <w:b w:val="0"/>
        </w:rPr>
        <w:t>Patrícia Monteiro Lima CHAGAS</w:t>
      </w:r>
      <w:r w:rsidRPr="00E91C90">
        <w:rPr>
          <w:rStyle w:val="Refdenotaderodap"/>
          <w:rFonts w:ascii="Times New Roman" w:hAnsi="Times New Roman" w:cs="Times New Roman"/>
          <w:b/>
          <w:bCs/>
          <w:color w:val="000000"/>
        </w:rPr>
        <w:footnoteReference w:id="2"/>
      </w:r>
    </w:p>
    <w:p w:rsidR="00E91C90" w:rsidRPr="00395A43" w:rsidRDefault="00E91C90" w:rsidP="00E91C90">
      <w:pPr>
        <w:spacing w:line="360" w:lineRule="auto"/>
        <w:jc w:val="right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Silvia</w:t>
      </w:r>
      <w:r w:rsidR="0026051D">
        <w:rPr>
          <w:rFonts w:ascii="Times New Roman" w:hAnsi="Times New Roman" w:cs="Times New Roman"/>
          <w:iCs/>
          <w:color w:val="000000"/>
        </w:rPr>
        <w:t xml:space="preserve"> de Souza Ferreira</w:t>
      </w:r>
      <w:r>
        <w:rPr>
          <w:rFonts w:ascii="Times New Roman" w:hAnsi="Times New Roman" w:cs="Times New Roman"/>
          <w:iCs/>
          <w:color w:val="000000"/>
        </w:rPr>
        <w:t xml:space="preserve"> SALGADO</w:t>
      </w:r>
      <w:r w:rsidRPr="00395A43">
        <w:rPr>
          <w:rStyle w:val="Refdenotaderodap"/>
          <w:rFonts w:ascii="Times New Roman" w:hAnsi="Times New Roman" w:cs="Times New Roman"/>
          <w:iCs/>
          <w:color w:val="000000"/>
        </w:rPr>
        <w:footnoteReference w:id="3"/>
      </w:r>
    </w:p>
    <w:p w:rsidR="00E91C90" w:rsidRPr="00395A43" w:rsidRDefault="00E91C90" w:rsidP="00E91C90">
      <w:pPr>
        <w:spacing w:line="360" w:lineRule="auto"/>
        <w:jc w:val="right"/>
        <w:rPr>
          <w:rFonts w:ascii="Times New Roman" w:hAnsi="Times New Roman" w:cs="Times New Roman"/>
        </w:rPr>
      </w:pPr>
      <w:r w:rsidRPr="00395A43">
        <w:rPr>
          <w:rFonts w:ascii="Times New Roman" w:hAnsi="Times New Roman" w:cs="Times New Roman"/>
          <w:iCs/>
          <w:color w:val="000000"/>
        </w:rPr>
        <w:t>Annie Gomes REDIG</w:t>
      </w:r>
      <w:r w:rsidRPr="00395A43">
        <w:rPr>
          <w:rStyle w:val="Refdenotaderodap"/>
          <w:rFonts w:ascii="Times New Roman" w:hAnsi="Times New Roman" w:cs="Times New Roman"/>
          <w:iCs/>
          <w:color w:val="000000"/>
        </w:rPr>
        <w:footnoteReference w:id="4"/>
      </w:r>
    </w:p>
    <w:p w:rsidR="00D30ED8" w:rsidRDefault="00D30ED8">
      <w:pPr>
        <w:rPr>
          <w:rFonts w:ascii="Times New Roman" w:eastAsia="Times New Roman" w:hAnsi="Times New Roman" w:cs="Times New Roman"/>
        </w:rPr>
      </w:pPr>
    </w:p>
    <w:p w:rsidR="00D30ED8" w:rsidRDefault="00D30ED8">
      <w:pPr>
        <w:rPr>
          <w:rFonts w:ascii="Times New Roman" w:eastAsia="Times New Roman" w:hAnsi="Times New Roman" w:cs="Times New Roman"/>
        </w:rPr>
      </w:pPr>
    </w:p>
    <w:p w:rsidR="00D30ED8" w:rsidRDefault="00D30ED8">
      <w:pPr>
        <w:rPr>
          <w:rFonts w:ascii="Times New Roman" w:eastAsia="Times New Roman" w:hAnsi="Times New Roman" w:cs="Times New Roman"/>
        </w:rPr>
      </w:pPr>
    </w:p>
    <w:p w:rsidR="00E91C90" w:rsidRDefault="001A7D1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:rsidR="00E91C90" w:rsidRDefault="00E91C90">
      <w:pPr>
        <w:jc w:val="both"/>
        <w:rPr>
          <w:rFonts w:ascii="Times New Roman" w:eastAsia="Times New Roman" w:hAnsi="Times New Roman" w:cs="Times New Roman"/>
        </w:rPr>
      </w:pPr>
    </w:p>
    <w:p w:rsidR="00E91C90" w:rsidRDefault="00E91C90" w:rsidP="00E91C90">
      <w:pPr>
        <w:jc w:val="both"/>
        <w:rPr>
          <w:rFonts w:ascii="Times New Roman" w:hAnsi="Times New Roman" w:cs="Times New Roman"/>
        </w:rPr>
      </w:pPr>
      <w:r w:rsidRPr="00074A5E">
        <w:rPr>
          <w:rFonts w:ascii="Times New Roman" w:hAnsi="Times New Roman" w:cs="Times New Roman"/>
        </w:rPr>
        <w:t>O artigo apresenta</w:t>
      </w:r>
      <w:r>
        <w:rPr>
          <w:rFonts w:ascii="Times New Roman" w:hAnsi="Times New Roman" w:cs="Times New Roman"/>
        </w:rPr>
        <w:t xml:space="preserve"> um estudo para elaboração do Plano de Ensino Individualizado (PEI) em uma Sala de Recursos Multifuncionais de uma Escola de Ensino Médio Técnico Integrado. A</w:t>
      </w:r>
      <w:r w:rsidRPr="00E618C0">
        <w:rPr>
          <w:rFonts w:ascii="Times New Roman" w:hAnsi="Times New Roman" w:cs="Times New Roman"/>
        </w:rPr>
        <w:t xml:space="preserve"> atualização </w:t>
      </w:r>
      <w:r>
        <w:rPr>
          <w:rFonts w:ascii="Times New Roman" w:hAnsi="Times New Roman" w:cs="Times New Roman"/>
        </w:rPr>
        <w:t xml:space="preserve">do documento do PEI </w:t>
      </w:r>
      <w:r w:rsidRPr="00E618C0">
        <w:rPr>
          <w:rFonts w:ascii="Times New Roman" w:hAnsi="Times New Roman" w:cs="Times New Roman"/>
        </w:rPr>
        <w:t xml:space="preserve">pela </w:t>
      </w:r>
      <w:r>
        <w:rPr>
          <w:rFonts w:ascii="Times New Roman" w:hAnsi="Times New Roman" w:cs="Times New Roman"/>
        </w:rPr>
        <w:t xml:space="preserve">rede na qual a escola está inserida gerou necessária elaboração de procedimentos que envolvessem diferentes agentes da comunidade escolar. </w:t>
      </w:r>
      <w:r w:rsidRPr="00E618C0">
        <w:rPr>
          <w:rFonts w:ascii="Times New Roman" w:hAnsi="Times New Roman" w:cs="Times New Roman"/>
        </w:rPr>
        <w:t>O P</w:t>
      </w:r>
      <w:r>
        <w:rPr>
          <w:rFonts w:ascii="Times New Roman" w:hAnsi="Times New Roman" w:cs="Times New Roman"/>
        </w:rPr>
        <w:t>EI é um</w:t>
      </w:r>
      <w:r w:rsidRPr="00E618C0">
        <w:rPr>
          <w:rFonts w:ascii="Times New Roman" w:hAnsi="Times New Roman" w:cs="Times New Roman"/>
        </w:rPr>
        <w:t xml:space="preserve"> documento </w:t>
      </w:r>
      <w:r>
        <w:rPr>
          <w:rFonts w:ascii="Times New Roman" w:hAnsi="Times New Roman" w:cs="Times New Roman"/>
        </w:rPr>
        <w:t>elaborado a partir d</w:t>
      </w:r>
      <w:r w:rsidRPr="00E618C0">
        <w:rPr>
          <w:rFonts w:ascii="Times New Roman" w:hAnsi="Times New Roman" w:cs="Times New Roman"/>
        </w:rPr>
        <w:t>o compartilhamento de vários saberes, um complementando o outro</w:t>
      </w:r>
      <w:r>
        <w:rPr>
          <w:rFonts w:ascii="Times New Roman" w:hAnsi="Times New Roman" w:cs="Times New Roman"/>
        </w:rPr>
        <w:t>, e isso implica em uma ação colaborativa</w:t>
      </w:r>
      <w:r w:rsidRPr="00E618C0">
        <w:rPr>
          <w:rFonts w:ascii="Times New Roman" w:hAnsi="Times New Roman" w:cs="Times New Roman"/>
        </w:rPr>
        <w:t xml:space="preserve">. </w:t>
      </w:r>
      <w:r w:rsidRPr="00442599">
        <w:rPr>
          <w:rFonts w:ascii="Times New Roman" w:hAnsi="Times New Roman" w:cs="Times New Roman"/>
        </w:rPr>
        <w:t>A</w:t>
      </w:r>
      <w:r w:rsidRPr="00474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partir dos</w:t>
      </w:r>
      <w:r w:rsidRPr="004745E5">
        <w:rPr>
          <w:rFonts w:ascii="Times New Roman" w:hAnsi="Times New Roman" w:cs="Times New Roman"/>
        </w:rPr>
        <w:t xml:space="preserve"> pressupostos</w:t>
      </w:r>
      <w:r>
        <w:rPr>
          <w:rFonts w:ascii="Times New Roman" w:hAnsi="Times New Roman" w:cs="Times New Roman"/>
        </w:rPr>
        <w:t xml:space="preserve"> da </w:t>
      </w:r>
      <w:r w:rsidRPr="004745E5">
        <w:rPr>
          <w:rFonts w:ascii="Times New Roman" w:hAnsi="Times New Roman" w:cs="Times New Roman"/>
        </w:rPr>
        <w:t>pesquisa</w:t>
      </w:r>
      <w:r>
        <w:rPr>
          <w:rFonts w:ascii="Times New Roman" w:hAnsi="Times New Roman" w:cs="Times New Roman"/>
        </w:rPr>
        <w:t xml:space="preserve">-ação, elaboramos um protocolo pautado no caráter incondicionalmente colaborativo do </w:t>
      </w:r>
      <w:r w:rsidRPr="008F285F">
        <w:rPr>
          <w:rFonts w:ascii="Times New Roman" w:hAnsi="Times New Roman" w:cs="Times New Roman"/>
        </w:rPr>
        <w:t xml:space="preserve">PEI. </w:t>
      </w:r>
      <w:r w:rsidRPr="00074A5E">
        <w:rPr>
          <w:rFonts w:ascii="Times New Roman" w:hAnsi="Times New Roman" w:cs="Times New Roman"/>
        </w:rPr>
        <w:t xml:space="preserve">Os resultados revelam que a </w:t>
      </w:r>
      <w:r>
        <w:rPr>
          <w:rFonts w:ascii="Times New Roman" w:hAnsi="Times New Roman" w:cs="Times New Roman"/>
        </w:rPr>
        <w:t>ação colaborativa</w:t>
      </w:r>
      <w:r w:rsidRPr="00074A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promove formação sobre o público do Atendimento Educacional Especializado; amplia aspectos para acessibilidade; atende</w:t>
      </w:r>
      <w:r w:rsidRPr="00074A5E">
        <w:rPr>
          <w:rFonts w:ascii="Times New Roman" w:hAnsi="Times New Roman" w:cs="Times New Roman"/>
        </w:rPr>
        <w:t xml:space="preserve"> ao paradigma de suporte, no qual se co</w:t>
      </w:r>
      <w:r>
        <w:rPr>
          <w:rFonts w:ascii="Times New Roman" w:hAnsi="Times New Roman" w:cs="Times New Roman"/>
        </w:rPr>
        <w:t>ntextualiza a ideia de inclusão e pode favorecer</w:t>
      </w:r>
      <w:r w:rsidRPr="00074A5E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percurso escolar do aluno com necessidades educacionais específicas no Ensino Médio Técnico Integrado</w:t>
      </w:r>
      <w:r w:rsidRPr="00074A5E">
        <w:rPr>
          <w:rFonts w:ascii="Times New Roman" w:hAnsi="Times New Roman" w:cs="Times New Roman"/>
        </w:rPr>
        <w:t>.</w:t>
      </w:r>
    </w:p>
    <w:p w:rsidR="00E91C90" w:rsidRDefault="00E91C90" w:rsidP="00E91C90">
      <w:pPr>
        <w:jc w:val="both"/>
        <w:rPr>
          <w:rFonts w:ascii="Times New Roman" w:hAnsi="Times New Roman" w:cs="Times New Roman"/>
        </w:rPr>
      </w:pPr>
    </w:p>
    <w:p w:rsidR="00E91C90" w:rsidRDefault="00E91C90" w:rsidP="00E91C90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/>
        </w:rPr>
        <w:t xml:space="preserve">Palavras </w:t>
      </w:r>
      <w:r w:rsidRPr="00074A5E">
        <w:rPr>
          <w:rFonts w:ascii="Times New Roman" w:eastAsia="Arial" w:hAnsi="Times New Roman" w:cs="Times New Roman"/>
          <w:b/>
        </w:rPr>
        <w:t>chave</w:t>
      </w:r>
      <w:r>
        <w:rPr>
          <w:rFonts w:ascii="Times New Roman" w:eastAsia="Arial" w:hAnsi="Times New Roman" w:cs="Times New Roman"/>
          <w:b/>
        </w:rPr>
        <w:t>s</w:t>
      </w:r>
      <w:r w:rsidRPr="00074A5E">
        <w:rPr>
          <w:rFonts w:ascii="Times New Roman" w:eastAsia="Arial" w:hAnsi="Times New Roman" w:cs="Times New Roman"/>
          <w:b/>
        </w:rPr>
        <w:t>:</w:t>
      </w:r>
      <w:r w:rsidRPr="00074A5E">
        <w:rPr>
          <w:rFonts w:ascii="Times New Roman" w:eastAsia="Arial" w:hAnsi="Times New Roman" w:cs="Times New Roman"/>
          <w:bCs/>
        </w:rPr>
        <w:t xml:space="preserve"> pl</w:t>
      </w:r>
      <w:r w:rsidR="001618DC">
        <w:rPr>
          <w:rFonts w:ascii="Times New Roman" w:eastAsia="Arial" w:hAnsi="Times New Roman" w:cs="Times New Roman"/>
          <w:bCs/>
        </w:rPr>
        <w:t>ano educacional individualizado,</w:t>
      </w:r>
      <w:r w:rsidRPr="00074A5E"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eastAsia="Arial" w:hAnsi="Times New Roman" w:cs="Times New Roman"/>
          <w:bCs/>
        </w:rPr>
        <w:t>ensino médio técnico integrado</w:t>
      </w:r>
      <w:r w:rsidR="001618DC">
        <w:rPr>
          <w:rFonts w:ascii="Times New Roman" w:eastAsia="Arial" w:hAnsi="Times New Roman" w:cs="Times New Roman"/>
          <w:bCs/>
        </w:rPr>
        <w:t>,</w:t>
      </w:r>
      <w:r w:rsidRPr="00074A5E"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eastAsia="Arial" w:hAnsi="Times New Roman" w:cs="Times New Roman"/>
          <w:bCs/>
        </w:rPr>
        <w:t>percurso colaborativo</w:t>
      </w:r>
      <w:r w:rsidR="001618DC">
        <w:rPr>
          <w:rFonts w:ascii="Times New Roman" w:eastAsia="Arial" w:hAnsi="Times New Roman" w:cs="Times New Roman"/>
          <w:bCs/>
        </w:rPr>
        <w:t>,</w:t>
      </w:r>
      <w:r w:rsidRPr="00074A5E"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eastAsia="Arial" w:hAnsi="Times New Roman" w:cs="Times New Roman"/>
          <w:bCs/>
        </w:rPr>
        <w:t>inclusão</w:t>
      </w:r>
      <w:r w:rsidRPr="00074A5E">
        <w:rPr>
          <w:rFonts w:ascii="Times New Roman" w:eastAsia="Arial" w:hAnsi="Times New Roman" w:cs="Times New Roman"/>
          <w:bCs/>
        </w:rPr>
        <w:t>.</w:t>
      </w:r>
    </w:p>
    <w:p w:rsidR="00D30ED8" w:rsidRDefault="00E91C90" w:rsidP="00E91C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0ED8" w:rsidRDefault="00D30ED8">
      <w:pPr>
        <w:jc w:val="both"/>
        <w:rPr>
          <w:rFonts w:ascii="Times New Roman" w:eastAsia="Times New Roman" w:hAnsi="Times New Roman" w:cs="Times New Roman"/>
        </w:rPr>
      </w:pPr>
    </w:p>
    <w:p w:rsidR="00D30ED8" w:rsidRDefault="00D30E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91C90" w:rsidRDefault="00E91C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91C90" w:rsidRDefault="001A7D18">
      <w:r>
        <w:rPr>
          <w:rFonts w:ascii="Times New Roman" w:eastAsia="Times New Roman" w:hAnsi="Times New Roman" w:cs="Times New Roman"/>
        </w:rPr>
        <w:lastRenderedPageBreak/>
        <w:t>Resumo Expandido</w:t>
      </w:r>
      <w:r>
        <w:t xml:space="preserve"> </w:t>
      </w:r>
    </w:p>
    <w:p w:rsidR="00E91C90" w:rsidRDefault="00E91C90"/>
    <w:p w:rsidR="00107EF5" w:rsidRDefault="00107EF5" w:rsidP="00107EF5">
      <w:pPr>
        <w:spacing w:line="360" w:lineRule="auto"/>
        <w:rPr>
          <w:rStyle w:val="fontstyle01"/>
          <w:rFonts w:ascii="Times New Roman" w:hAnsi="Times New Roman" w:cs="Times New Roman"/>
        </w:rPr>
      </w:pPr>
      <w:r w:rsidRPr="00395A43">
        <w:rPr>
          <w:rStyle w:val="fontstyle01"/>
          <w:rFonts w:ascii="Times New Roman" w:hAnsi="Times New Roman" w:cs="Times New Roman"/>
        </w:rPr>
        <w:t>Introdução</w:t>
      </w:r>
    </w:p>
    <w:p w:rsidR="00107EF5" w:rsidRPr="00395A43" w:rsidRDefault="00107EF5" w:rsidP="00107EF5">
      <w:pPr>
        <w:spacing w:line="360" w:lineRule="auto"/>
        <w:rPr>
          <w:rStyle w:val="fontstyle01"/>
          <w:rFonts w:ascii="Times New Roman" w:hAnsi="Times New Roman" w:cs="Times New Roman"/>
        </w:rPr>
      </w:pPr>
    </w:p>
    <w:p w:rsidR="00107EF5" w:rsidRPr="00445F9B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5F9B">
        <w:rPr>
          <w:rFonts w:ascii="Times New Roman" w:hAnsi="Times New Roman" w:cs="Times New Roman"/>
        </w:rPr>
        <w:t>O presente trabalho refere-se à</w:t>
      </w:r>
      <w:r>
        <w:rPr>
          <w:rFonts w:ascii="Times New Roman" w:hAnsi="Times New Roman" w:cs="Times New Roman"/>
        </w:rPr>
        <w:t xml:space="preserve"> elaboração, pela Sala de Recursos Multifuncionais, de um protocolo para construção d</w:t>
      </w:r>
      <w:r w:rsidRPr="00445F9B">
        <w:rPr>
          <w:rFonts w:ascii="Times New Roman" w:hAnsi="Times New Roman" w:cs="Times New Roman"/>
        </w:rPr>
        <w:t>o PEI</w:t>
      </w:r>
      <w:r>
        <w:rPr>
          <w:rFonts w:ascii="Times New Roman" w:hAnsi="Times New Roman" w:cs="Times New Roman"/>
        </w:rPr>
        <w:t xml:space="preserve"> em uma </w:t>
      </w:r>
      <w:r w:rsidRPr="00445F9B">
        <w:rPr>
          <w:rFonts w:ascii="Times New Roman" w:hAnsi="Times New Roman" w:cs="Times New Roman"/>
        </w:rPr>
        <w:t>escola de Ensino Médio Técnico Integrado. Temos por objetivo contribuir par</w:t>
      </w:r>
      <w:r>
        <w:rPr>
          <w:rFonts w:ascii="Times New Roman" w:hAnsi="Times New Roman" w:cs="Times New Roman"/>
        </w:rPr>
        <w:t>a a democratização do acesso,</w:t>
      </w:r>
      <w:r w:rsidRPr="00445F9B">
        <w:rPr>
          <w:rFonts w:ascii="Times New Roman" w:hAnsi="Times New Roman" w:cs="Times New Roman"/>
        </w:rPr>
        <w:t xml:space="preserve"> permanência</w:t>
      </w:r>
      <w:r>
        <w:rPr>
          <w:rFonts w:ascii="Times New Roman" w:hAnsi="Times New Roman" w:cs="Times New Roman"/>
        </w:rPr>
        <w:t>, aprendizagem e conclusão de curso dos alunos</w:t>
      </w:r>
      <w:r w:rsidRPr="00445F9B">
        <w:rPr>
          <w:rFonts w:ascii="Times New Roman" w:hAnsi="Times New Roman" w:cs="Times New Roman"/>
        </w:rPr>
        <w:t xml:space="preserve"> com deficiência, transtornos globais do desenvolvimento, altas habilidades/superdotação e</w:t>
      </w:r>
      <w:r>
        <w:rPr>
          <w:rFonts w:ascii="Times New Roman" w:hAnsi="Times New Roman" w:cs="Times New Roman"/>
        </w:rPr>
        <w:t>/ou</w:t>
      </w:r>
      <w:r w:rsidRPr="00445F9B">
        <w:rPr>
          <w:rFonts w:ascii="Times New Roman" w:hAnsi="Times New Roman" w:cs="Times New Roman"/>
        </w:rPr>
        <w:t xml:space="preserve"> transtornos do neurodesenvolvimento</w:t>
      </w:r>
      <w:r>
        <w:rPr>
          <w:rFonts w:ascii="Times New Roman" w:hAnsi="Times New Roman" w:cs="Times New Roman"/>
        </w:rPr>
        <w:t>, em uma perspectiva colaborativa</w:t>
      </w:r>
      <w:r w:rsidRPr="00445F9B">
        <w:rPr>
          <w:rFonts w:ascii="Times New Roman" w:hAnsi="Times New Roman" w:cs="Times New Roman"/>
        </w:rPr>
        <w:t xml:space="preserve">. </w:t>
      </w:r>
    </w:p>
    <w:p w:rsidR="00107EF5" w:rsidRPr="00293F14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5F9B">
        <w:rPr>
          <w:rFonts w:ascii="Times New Roman" w:hAnsi="Times New Roman" w:cs="Times New Roman"/>
        </w:rPr>
        <w:t>A promoção da inclusão</w:t>
      </w:r>
      <w:r>
        <w:rPr>
          <w:rFonts w:ascii="Times New Roman" w:hAnsi="Times New Roman" w:cs="Times New Roman"/>
        </w:rPr>
        <w:t xml:space="preserve"> para</w:t>
      </w:r>
      <w:r w:rsidRPr="00445F9B">
        <w:rPr>
          <w:rFonts w:ascii="Times New Roman" w:hAnsi="Times New Roman" w:cs="Times New Roman"/>
        </w:rPr>
        <w:t xml:space="preserve"> pessoas com necessidades educacionais específicas em cursos técnicos</w:t>
      </w:r>
      <w:r>
        <w:rPr>
          <w:rFonts w:ascii="Times New Roman" w:hAnsi="Times New Roman" w:cs="Times New Roman"/>
        </w:rPr>
        <w:t xml:space="preserve"> </w:t>
      </w:r>
      <w:r w:rsidRPr="00445F9B">
        <w:rPr>
          <w:rFonts w:ascii="Times New Roman" w:hAnsi="Times New Roman" w:cs="Times New Roman"/>
        </w:rPr>
        <w:t>de nível médio</w:t>
      </w:r>
      <w:r>
        <w:rPr>
          <w:rFonts w:ascii="Times New Roman" w:hAnsi="Times New Roman" w:cs="Times New Roman"/>
        </w:rPr>
        <w:t xml:space="preserve"> integrado </w:t>
      </w:r>
      <w:r w:rsidRPr="00445F9B">
        <w:rPr>
          <w:rFonts w:ascii="Times New Roman" w:hAnsi="Times New Roman" w:cs="Times New Roman"/>
        </w:rPr>
        <w:t>ainda se configura como um desafio</w:t>
      </w:r>
      <w:r>
        <w:rPr>
          <w:rFonts w:ascii="Times New Roman" w:hAnsi="Times New Roman" w:cs="Times New Roman"/>
        </w:rPr>
        <w:t>, especialmente quando o aluno necessita de maior suporte para acessibilidade curricular</w:t>
      </w:r>
      <w:r w:rsidRPr="00445F9B">
        <w:rPr>
          <w:rFonts w:ascii="Times New Roman" w:hAnsi="Times New Roman" w:cs="Times New Roman"/>
        </w:rPr>
        <w:t xml:space="preserve">. </w:t>
      </w:r>
      <w:r w:rsidRPr="00293F14">
        <w:rPr>
          <w:rFonts w:ascii="Times New Roman" w:hAnsi="Times New Roman" w:cs="Times New Roman"/>
        </w:rPr>
        <w:t xml:space="preserve">A eliminação de barreiras </w:t>
      </w:r>
      <w:r>
        <w:rPr>
          <w:rFonts w:ascii="Times New Roman" w:hAnsi="Times New Roman" w:cs="Times New Roman"/>
        </w:rPr>
        <w:t xml:space="preserve">metodológicas, </w:t>
      </w:r>
      <w:r w:rsidRPr="00293F14">
        <w:rPr>
          <w:rFonts w:ascii="Times New Roman" w:hAnsi="Times New Roman" w:cs="Times New Roman"/>
        </w:rPr>
        <w:t>comunicacionais, ati</w:t>
      </w:r>
      <w:r>
        <w:rPr>
          <w:rFonts w:ascii="Times New Roman" w:hAnsi="Times New Roman" w:cs="Times New Roman"/>
        </w:rPr>
        <w:t>tudinais etc</w:t>
      </w:r>
      <w:r w:rsidR="00D82883">
        <w:rPr>
          <w:rFonts w:ascii="Times New Roman" w:hAnsi="Times New Roman" w:cs="Times New Roman"/>
        </w:rPr>
        <w:t>,</w:t>
      </w:r>
      <w:r w:rsidRPr="00293F14">
        <w:rPr>
          <w:rFonts w:ascii="Times New Roman" w:hAnsi="Times New Roman" w:cs="Times New Roman"/>
        </w:rPr>
        <w:t xml:space="preserve"> tendem a favorecer o acesso e utilização de todos os espaços e projetos previstos no calendário escolar. </w:t>
      </w:r>
    </w:p>
    <w:p w:rsidR="00107EF5" w:rsidRDefault="00107EF5" w:rsidP="00107EF5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107EF5" w:rsidRPr="00D96FCE" w:rsidRDefault="00107EF5" w:rsidP="00107E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96FCE">
        <w:rPr>
          <w:rFonts w:ascii="Times New Roman" w:hAnsi="Times New Roman" w:cs="Times New Roman"/>
          <w:b/>
          <w:bCs/>
        </w:rPr>
        <w:t>1. O protocolo para elaboração do PEI: uma ação colaborativa</w:t>
      </w:r>
    </w:p>
    <w:p w:rsidR="00107EF5" w:rsidRPr="00D96FCE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07EF5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96FCE">
        <w:rPr>
          <w:rFonts w:ascii="Times New Roman" w:hAnsi="Times New Roman" w:cs="Times New Roman"/>
        </w:rPr>
        <w:t xml:space="preserve">Considerando </w:t>
      </w:r>
      <w:r>
        <w:rPr>
          <w:rFonts w:ascii="Times New Roman" w:hAnsi="Times New Roman" w:cs="Times New Roman"/>
        </w:rPr>
        <w:t xml:space="preserve">as diretrizes legais e </w:t>
      </w:r>
      <w:r w:rsidRPr="00D96FCE">
        <w:rPr>
          <w:rFonts w:ascii="Times New Roman" w:hAnsi="Times New Roman" w:cs="Times New Roman"/>
        </w:rPr>
        <w:t>o novo formato do documento do PEI na rede de ensino, buscamos alternativas que de forma técnica</w:t>
      </w:r>
      <w:r>
        <w:rPr>
          <w:rFonts w:ascii="Times New Roman" w:hAnsi="Times New Roman" w:cs="Times New Roman"/>
        </w:rPr>
        <w:t xml:space="preserve"> </w:t>
      </w:r>
      <w:r w:rsidRPr="00D96FCE">
        <w:rPr>
          <w:rFonts w:ascii="Times New Roman" w:hAnsi="Times New Roman" w:cs="Times New Roman"/>
        </w:rPr>
        <w:t>subsidiasse</w:t>
      </w:r>
      <w:r>
        <w:rPr>
          <w:rFonts w:ascii="Times New Roman" w:hAnsi="Times New Roman" w:cs="Times New Roman"/>
        </w:rPr>
        <w:t>m</w:t>
      </w:r>
      <w:r w:rsidRPr="00D96FCE">
        <w:rPr>
          <w:rFonts w:ascii="Times New Roman" w:hAnsi="Times New Roman" w:cs="Times New Roman"/>
        </w:rPr>
        <w:t xml:space="preserve"> sua construção. Alguns pontos </w:t>
      </w:r>
      <w:r>
        <w:rPr>
          <w:rFonts w:ascii="Times New Roman" w:hAnsi="Times New Roman" w:cs="Times New Roman"/>
        </w:rPr>
        <w:t>são considerados fundamentais ao processo de desenvolvimento do PEI, em uma perspectiva colaborativa.</w:t>
      </w:r>
    </w:p>
    <w:p w:rsidR="00107EF5" w:rsidRPr="00F2686B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Serviram como norte: </w:t>
      </w:r>
      <w:r w:rsidRPr="00D96FCE">
        <w:rPr>
          <w:rFonts w:ascii="Times New Roman" w:hAnsi="Times New Roman" w:cs="Times New Roman"/>
        </w:rPr>
        <w:t>conhecer</w:t>
      </w:r>
      <w:r>
        <w:rPr>
          <w:rFonts w:ascii="Times New Roman" w:hAnsi="Times New Roman" w:cs="Times New Roman"/>
        </w:rPr>
        <w:t xml:space="preserve"> </w:t>
      </w:r>
      <w:r w:rsidRPr="00D96FCE">
        <w:rPr>
          <w:rFonts w:ascii="Times New Roman" w:hAnsi="Times New Roman" w:cs="Times New Roman"/>
        </w:rPr>
        <w:t>o sujeito em sua sing</w:t>
      </w:r>
      <w:r>
        <w:rPr>
          <w:rFonts w:ascii="Times New Roman" w:hAnsi="Times New Roman" w:cs="Times New Roman"/>
        </w:rPr>
        <w:t>ularidade</w:t>
      </w:r>
      <w:r w:rsidRPr="00D96FCE">
        <w:rPr>
          <w:rFonts w:ascii="Times New Roman" w:hAnsi="Times New Roman" w:cs="Times New Roman"/>
        </w:rPr>
        <w:t>; avaliar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suas</w:t>
      </w:r>
      <w:r w:rsidRPr="00D96FCE">
        <w:rPr>
          <w:rFonts w:ascii="Times New Roman" w:hAnsi="Times New Roman" w:cs="Times New Roman"/>
          <w:bCs/>
        </w:rPr>
        <w:t xml:space="preserve"> potencialidades</w:t>
      </w:r>
      <w:r w:rsidRPr="00D96FCE">
        <w:rPr>
          <w:rFonts w:ascii="Times New Roman" w:hAnsi="Times New Roman" w:cs="Times New Roman"/>
        </w:rPr>
        <w:t>; considerar não só o indivíduo com funcionamento intelectual diferenciado, mas</w:t>
      </w:r>
      <w:r>
        <w:rPr>
          <w:rFonts w:ascii="Times New Roman" w:hAnsi="Times New Roman" w:cs="Times New Roman"/>
        </w:rPr>
        <w:t xml:space="preserve"> também em </w:t>
      </w:r>
      <w:r w:rsidRPr="00D96FCE">
        <w:rPr>
          <w:rFonts w:ascii="Times New Roman" w:hAnsi="Times New Roman" w:cs="Times New Roman"/>
          <w:bCs/>
        </w:rPr>
        <w:t>interações</w:t>
      </w:r>
      <w:r>
        <w:rPr>
          <w:rFonts w:ascii="Times New Roman" w:hAnsi="Times New Roman" w:cs="Times New Roman"/>
          <w:bCs/>
        </w:rPr>
        <w:t xml:space="preserve"> diante de</w:t>
      </w:r>
      <w:r w:rsidRPr="00D96FCE">
        <w:rPr>
          <w:rFonts w:ascii="Times New Roman" w:hAnsi="Times New Roman" w:cs="Times New Roman"/>
        </w:rPr>
        <w:t xml:space="preserve"> </w:t>
      </w:r>
      <w:r w:rsidRPr="00D96FCE">
        <w:rPr>
          <w:rFonts w:ascii="Times New Roman" w:hAnsi="Times New Roman" w:cs="Times New Roman"/>
          <w:bCs/>
        </w:rPr>
        <w:t>apoios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necessários</w:t>
      </w:r>
      <w:r w:rsidRPr="00D96FC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F2686B">
        <w:rPr>
          <w:rFonts w:ascii="Times New Roman" w:hAnsi="Times New Roman" w:cs="Times New Roman"/>
        </w:rPr>
        <w:t>oportunizar ao</w:t>
      </w:r>
      <w:r>
        <w:rPr>
          <w:rFonts w:ascii="Times New Roman" w:hAnsi="Times New Roman" w:cs="Times New Roman"/>
        </w:rPr>
        <w:t>s alunos</w:t>
      </w:r>
      <w:r w:rsidRPr="00F2686B">
        <w:rPr>
          <w:rFonts w:ascii="Times New Roman" w:hAnsi="Times New Roman" w:cs="Times New Roman"/>
        </w:rPr>
        <w:t xml:space="preserve"> o máximo de autogerenciamento sobre suas próprias vidas, </w:t>
      </w:r>
      <w:r>
        <w:rPr>
          <w:rFonts w:ascii="Times New Roman" w:hAnsi="Times New Roman" w:cs="Times New Roman"/>
        </w:rPr>
        <w:t>considerando a</w:t>
      </w:r>
      <w:r w:rsidRPr="00F26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transição para</w:t>
      </w:r>
      <w:r w:rsidRPr="00F2686B">
        <w:rPr>
          <w:rFonts w:ascii="Times New Roman" w:hAnsi="Times New Roman" w:cs="Times New Roman"/>
        </w:rPr>
        <w:t xml:space="preserve"> uma vida independente; enfatizar que a</w:t>
      </w:r>
      <w:r>
        <w:rPr>
          <w:rFonts w:ascii="Times New Roman" w:hAnsi="Times New Roman" w:cs="Times New Roman"/>
        </w:rPr>
        <w:t xml:space="preserve"> </w:t>
      </w:r>
      <w:r w:rsidRPr="00F2686B">
        <w:rPr>
          <w:rFonts w:ascii="Times New Roman" w:hAnsi="Times New Roman" w:cs="Times New Roman"/>
        </w:rPr>
        <w:t xml:space="preserve">deficiência passa a ser vista como </w:t>
      </w:r>
      <w:r w:rsidRPr="00F2686B">
        <w:rPr>
          <w:rFonts w:ascii="Times New Roman" w:hAnsi="Times New Roman" w:cs="Times New Roman"/>
          <w:bCs/>
        </w:rPr>
        <w:t>estado de funcionamento do indivíduo</w:t>
      </w:r>
      <w:r>
        <w:rPr>
          <w:rFonts w:ascii="Times New Roman" w:hAnsi="Times New Roman" w:cs="Times New Roman"/>
          <w:bCs/>
        </w:rPr>
        <w:t>,</w:t>
      </w:r>
      <w:r w:rsidRPr="00F2686B">
        <w:rPr>
          <w:rFonts w:ascii="Times New Roman" w:hAnsi="Times New Roman" w:cs="Times New Roman"/>
          <w:bCs/>
        </w:rPr>
        <w:t xml:space="preserve"> a fim de se eliminar quaisquer atitudes que </w:t>
      </w:r>
      <w:r w:rsidRPr="00F2686B">
        <w:rPr>
          <w:rFonts w:ascii="Times New Roman" w:hAnsi="Times New Roman" w:cs="Times New Roman"/>
          <w:bCs/>
        </w:rPr>
        <w:lastRenderedPageBreak/>
        <w:t>possam</w:t>
      </w:r>
      <w:r w:rsidRPr="00F2686B">
        <w:rPr>
          <w:rFonts w:ascii="Times New Roman" w:hAnsi="Times New Roman" w:cs="Times New Roman"/>
        </w:rPr>
        <w:t xml:space="preserve"> resultar em rotulagem e exclusão; </w:t>
      </w:r>
      <w:r>
        <w:rPr>
          <w:rFonts w:ascii="Times New Roman" w:hAnsi="Times New Roman" w:cs="Times New Roman"/>
        </w:rPr>
        <w:t>t</w:t>
      </w:r>
      <w:r w:rsidRPr="00F2686B">
        <w:rPr>
          <w:rFonts w:ascii="Times New Roman" w:hAnsi="Times New Roman" w:cs="Times New Roman"/>
        </w:rPr>
        <w:t>er como premissa o paradigma de suporte e apoio que rege a inclusão e promo</w:t>
      </w:r>
      <w:r>
        <w:rPr>
          <w:rFonts w:ascii="Times New Roman" w:hAnsi="Times New Roman" w:cs="Times New Roman"/>
        </w:rPr>
        <w:t xml:space="preserve">ver acolhimento aos alunos, seus professores e </w:t>
      </w:r>
      <w:r w:rsidRPr="00F2686B">
        <w:rPr>
          <w:rFonts w:ascii="Times New Roman" w:hAnsi="Times New Roman" w:cs="Times New Roman"/>
        </w:rPr>
        <w:t>suas famílias.</w:t>
      </w:r>
    </w:p>
    <w:p w:rsidR="00107EF5" w:rsidRPr="0035697A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5697A">
        <w:rPr>
          <w:rFonts w:ascii="Times New Roman" w:hAnsi="Times New Roman" w:cs="Times New Roman"/>
        </w:rPr>
        <w:t xml:space="preserve"> primeira ação foi a elaboração de instrumentos para melhor conhecer</w:t>
      </w:r>
      <w:r>
        <w:rPr>
          <w:rFonts w:ascii="Times New Roman" w:hAnsi="Times New Roman" w:cs="Times New Roman"/>
        </w:rPr>
        <w:t xml:space="preserve"> e atender as especificidades dos alunos</w:t>
      </w:r>
      <w:r w:rsidRPr="0035697A">
        <w:rPr>
          <w:rFonts w:ascii="Times New Roman" w:hAnsi="Times New Roman" w:cs="Times New Roman"/>
        </w:rPr>
        <w:t xml:space="preserve">. Os instrumentos </w:t>
      </w:r>
      <w:r>
        <w:rPr>
          <w:rFonts w:ascii="Times New Roman" w:hAnsi="Times New Roman" w:cs="Times New Roman"/>
        </w:rPr>
        <w:t xml:space="preserve">utilizados e </w:t>
      </w:r>
      <w:r w:rsidRPr="0035697A">
        <w:rPr>
          <w:rFonts w:ascii="Times New Roman" w:hAnsi="Times New Roman" w:cs="Times New Roman"/>
        </w:rPr>
        <w:t>elaborados foram:</w:t>
      </w:r>
    </w:p>
    <w:p w:rsidR="00107EF5" w:rsidRPr="0035697A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5697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Encaminhamento; </w:t>
      </w:r>
      <w:r w:rsidRPr="0035697A">
        <w:rPr>
          <w:rFonts w:ascii="Times New Roman" w:hAnsi="Times New Roman" w:cs="Times New Roman"/>
        </w:rPr>
        <w:t>Estudo de Caso e Relatório de Estudo de Caso</w:t>
      </w:r>
      <w:r>
        <w:rPr>
          <w:rFonts w:ascii="Times New Roman" w:hAnsi="Times New Roman" w:cs="Times New Roman"/>
        </w:rPr>
        <w:t>;</w:t>
      </w:r>
    </w:p>
    <w:p w:rsidR="00107EF5" w:rsidRPr="0035697A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5697A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P</w:t>
      </w:r>
      <w:r w:rsidRPr="0035697A">
        <w:rPr>
          <w:rFonts w:ascii="Times New Roman" w:hAnsi="Times New Roman" w:cs="Times New Roman"/>
        </w:rPr>
        <w:t>rograma pedagógico acessível, listando acessibilidade curric</w:t>
      </w:r>
      <w:r>
        <w:rPr>
          <w:rFonts w:ascii="Times New Roman" w:hAnsi="Times New Roman" w:cs="Times New Roman"/>
        </w:rPr>
        <w:t>ular e no conteúdo programático;</w:t>
      </w:r>
    </w:p>
    <w:p w:rsidR="00107EF5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5697A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A</w:t>
      </w:r>
      <w:r w:rsidRPr="0035697A">
        <w:rPr>
          <w:rFonts w:ascii="Times New Roman" w:hAnsi="Times New Roman" w:cs="Times New Roman"/>
        </w:rPr>
        <w:t xml:space="preserve">valiação Inicial do PEI – através </w:t>
      </w:r>
      <w:r>
        <w:rPr>
          <w:rFonts w:ascii="Times New Roman" w:hAnsi="Times New Roman" w:cs="Times New Roman"/>
        </w:rPr>
        <w:t>de Inventário respondido pelo aluno</w:t>
      </w:r>
      <w:r w:rsidRPr="0035697A">
        <w:rPr>
          <w:rFonts w:ascii="Times New Roman" w:hAnsi="Times New Roman" w:cs="Times New Roman"/>
        </w:rPr>
        <w:t xml:space="preserve"> a fim de realizar avaliação de habilidades gerais e transição para vida adulta</w:t>
      </w:r>
      <w:r>
        <w:rPr>
          <w:rFonts w:ascii="Times New Roman" w:hAnsi="Times New Roman" w:cs="Times New Roman"/>
        </w:rPr>
        <w:t>;</w:t>
      </w:r>
    </w:p>
    <w:p w:rsidR="00107EF5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3178F">
        <w:rPr>
          <w:rFonts w:ascii="Times New Roman" w:hAnsi="Times New Roman" w:cs="Times New Roman"/>
        </w:rPr>
        <w:t>Entrevista com pais/responsáveis</w:t>
      </w:r>
      <w:r>
        <w:rPr>
          <w:rFonts w:ascii="Times New Roman" w:hAnsi="Times New Roman" w:cs="Times New Roman"/>
        </w:rPr>
        <w:t>;</w:t>
      </w:r>
    </w:p>
    <w:p w:rsidR="00107EF5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Elaboração de carômetro</w:t>
      </w:r>
      <w:r>
        <w:rPr>
          <w:rStyle w:val="Refdenotaderodap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 xml:space="preserve"> a fim de apresentar aos docentes as necessidades educacionais específicas dos alunos, bem como indicações para acessibilidade a luz do AEE;</w:t>
      </w:r>
    </w:p>
    <w:p w:rsidR="00107EF5" w:rsidRPr="007D4C03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Ficha de observação e registro, preenchida pelos docentes através de formulário com questões de múltipla escolha, identificando o aluno por foto</w:t>
      </w:r>
      <w:r w:rsidRPr="007D4C03">
        <w:rPr>
          <w:rFonts w:ascii="Times New Roman" w:hAnsi="Times New Roman" w:cs="Times New Roman"/>
        </w:rPr>
        <w:t>, abordando aspectos ob</w:t>
      </w:r>
      <w:r>
        <w:rPr>
          <w:rFonts w:ascii="Times New Roman" w:hAnsi="Times New Roman" w:cs="Times New Roman"/>
        </w:rPr>
        <w:t>servados</w:t>
      </w:r>
      <w:r w:rsidRPr="007D4C03">
        <w:rPr>
          <w:rFonts w:ascii="Times New Roman" w:hAnsi="Times New Roman" w:cs="Times New Roman"/>
        </w:rPr>
        <w:t xml:space="preserve"> </w:t>
      </w:r>
      <w:r w:rsidRPr="007D4C03">
        <w:rPr>
          <w:rFonts w:ascii="Times New Roman" w:hAnsi="Times New Roman" w:cs="Times New Roman"/>
          <w:u w:val="single"/>
        </w:rPr>
        <w:t>em sala de aula</w:t>
      </w:r>
      <w:r w:rsidRPr="007D4C03">
        <w:rPr>
          <w:rFonts w:ascii="Times New Roman" w:hAnsi="Times New Roman" w:cs="Times New Roman"/>
        </w:rPr>
        <w:t>;</w:t>
      </w:r>
    </w:p>
    <w:p w:rsidR="00107EF5" w:rsidRPr="007D4C03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D4C03">
        <w:rPr>
          <w:rFonts w:ascii="Times New Roman" w:hAnsi="Times New Roman" w:cs="Times New Roman"/>
        </w:rPr>
        <w:t>. Acolhida aos estagiários, cursistas de Pedagogia, com encontro para formação específica pensando a mediação escolar.</w:t>
      </w:r>
    </w:p>
    <w:p w:rsidR="00107EF5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segundo momento se deu na ação colaborativa para efetiva execução do PEI, através de um formulário preenchido pelos docentes, tornando mais efetivo o recolhimento de informações. Isso porque, cada aluno possui uma média de 22 disciplinas sendo cursadas, a cada ano letivo, considerando disciplinas da Formação Geral e Técnicas.</w:t>
      </w:r>
    </w:p>
    <w:p w:rsidR="00107EF5" w:rsidRPr="00205E7C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formulário individualizado foi elaborado via Google Forms cabendo aos docentes elencar competências e habilidades específicas de sua disciplina a serem trabalhadas no semestre letivo (resposta longa); considerações sobre </w:t>
      </w:r>
      <w:r w:rsidRPr="002317E0">
        <w:rPr>
          <w:rFonts w:ascii="Times New Roman" w:hAnsi="Times New Roman"/>
        </w:rPr>
        <w:t xml:space="preserve">adequações no </w:t>
      </w:r>
      <w:r w:rsidRPr="002317E0">
        <w:rPr>
          <w:rFonts w:ascii="Times New Roman" w:hAnsi="Times New Roman"/>
        </w:rPr>
        <w:lastRenderedPageBreak/>
        <w:t>processo de avaliação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(caixa de seleção composta por pelo menos 18 possibilidades) e o </w:t>
      </w:r>
      <w:r w:rsidRPr="002317E0">
        <w:rPr>
          <w:rFonts w:ascii="Times New Roman" w:hAnsi="Times New Roman"/>
        </w:rPr>
        <w:t>uso de tecnologias assistivas necessárias</w:t>
      </w:r>
      <w:r>
        <w:rPr>
          <w:rFonts w:ascii="Times New Roman" w:hAnsi="Times New Roman"/>
        </w:rPr>
        <w:t xml:space="preserve"> ao processo educacional do aluno </w:t>
      </w:r>
      <w:r>
        <w:rPr>
          <w:rFonts w:ascii="Times New Roman" w:hAnsi="Times New Roman" w:cs="Times New Roman"/>
        </w:rPr>
        <w:t>(caixa de seleção composta por pelo menos 13 possibilidades). O corpo docente considerou o</w:t>
      </w:r>
      <w:r w:rsidR="00294718">
        <w:rPr>
          <w:rFonts w:ascii="Times New Roman" w:hAnsi="Times New Roman" w:cs="Times New Roman"/>
        </w:rPr>
        <w:t xml:space="preserve"> formulário um facilitador à</w:t>
      </w:r>
      <w:r>
        <w:rPr>
          <w:rFonts w:ascii="Times New Roman" w:hAnsi="Times New Roman" w:cs="Times New Roman"/>
        </w:rPr>
        <w:t xml:space="preserve"> sua</w:t>
      </w:r>
      <w:r w:rsidRPr="00205E7C">
        <w:rPr>
          <w:rFonts w:ascii="Times New Roman" w:hAnsi="Times New Roman" w:cs="Times New Roman"/>
        </w:rPr>
        <w:t xml:space="preserve"> ação pa</w:t>
      </w:r>
      <w:r>
        <w:rPr>
          <w:rFonts w:ascii="Times New Roman" w:hAnsi="Times New Roman" w:cs="Times New Roman"/>
        </w:rPr>
        <w:t>rticipativa</w:t>
      </w:r>
      <w:r w:rsidRPr="00205E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Coube aos coordenadores dos cursos o envio dos formulários aos docentes, via aplicativo de conversas, acompanhado de uma breve explicação sobre o fator colaborativo do PEI.</w:t>
      </w:r>
    </w:p>
    <w:p w:rsidR="00107EF5" w:rsidRPr="0047498B" w:rsidRDefault="00107EF5" w:rsidP="00107EF5">
      <w:pPr>
        <w:spacing w:line="360" w:lineRule="auto"/>
        <w:jc w:val="both"/>
        <w:rPr>
          <w:rFonts w:ascii="Times New Roman" w:hAnsi="Times New Roman" w:cs="Times New Roman"/>
        </w:rPr>
      </w:pPr>
      <w:r w:rsidRPr="00205E7C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Segundo Sonza (2020) a</w:t>
      </w:r>
      <w:r w:rsidRPr="0047498B">
        <w:rPr>
          <w:rFonts w:ascii="Times New Roman" w:hAnsi="Times New Roman" w:cs="Times New Roman"/>
        </w:rPr>
        <w:t xml:space="preserve">s tecnologias assistivas devem ser compreendidas como auxiliares fundamentais no processo de inclusão dos alunos em quaisquer cursos, disciplinas e atividades. O caráter pedagógico do formulário preenchido pelos professores torna-se </w:t>
      </w:r>
      <w:r>
        <w:rPr>
          <w:rFonts w:ascii="Times New Roman" w:hAnsi="Times New Roman" w:cs="Times New Roman"/>
        </w:rPr>
        <w:t>meio</w:t>
      </w:r>
      <w:r w:rsidRPr="0047498B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oportunizar conhecimento sobre</w:t>
      </w:r>
      <w:r w:rsidRPr="0047498B">
        <w:rPr>
          <w:rFonts w:ascii="Times New Roman" w:hAnsi="Times New Roman" w:cs="Times New Roman"/>
        </w:rPr>
        <w:t xml:space="preserve"> assunto</w:t>
      </w:r>
      <w:r>
        <w:rPr>
          <w:rFonts w:ascii="Times New Roman" w:hAnsi="Times New Roman" w:cs="Times New Roman"/>
        </w:rPr>
        <w:t>s em que pese o professor regente ainda não ter sido apresentado ou provocado</w:t>
      </w:r>
      <w:r w:rsidRPr="0047498B">
        <w:rPr>
          <w:rFonts w:ascii="Times New Roman" w:hAnsi="Times New Roman" w:cs="Times New Roman"/>
        </w:rPr>
        <w:t>. Como explicado aos docente</w:t>
      </w:r>
      <w:r>
        <w:rPr>
          <w:rFonts w:ascii="Times New Roman" w:hAnsi="Times New Roman" w:cs="Times New Roman"/>
        </w:rPr>
        <w:t xml:space="preserve">s, </w:t>
      </w:r>
      <w:r w:rsidRPr="0047498B">
        <w:rPr>
          <w:rFonts w:ascii="Times New Roman" w:hAnsi="Times New Roman" w:cs="Times New Roman"/>
        </w:rPr>
        <w:t xml:space="preserve">a amplitude de recursos, softwares, procedimentos etc que estão a serviço da melhoria da qualidade </w:t>
      </w:r>
      <w:r>
        <w:rPr>
          <w:rFonts w:ascii="Times New Roman" w:hAnsi="Times New Roman" w:cs="Times New Roman"/>
        </w:rPr>
        <w:t>d</w:t>
      </w:r>
      <w:r w:rsidRPr="0047498B">
        <w:rPr>
          <w:rFonts w:ascii="Times New Roman" w:hAnsi="Times New Roman" w:cs="Times New Roman"/>
        </w:rPr>
        <w:t>o processo de ensino-aprendizagem, a partir do uso de tecnologias assistivas, é um fator que amplia possibilidades e transforma a sala de aula positivamente.</w:t>
      </w:r>
    </w:p>
    <w:p w:rsidR="00107EF5" w:rsidRPr="00B573D9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Para Vilaronga e Mendes (2014), </w:t>
      </w:r>
      <w:r w:rsidRPr="00EF6544">
        <w:rPr>
          <w:rFonts w:ascii="Times New Roman" w:hAnsi="Times New Roman" w:cs="Times New Roman"/>
        </w:rPr>
        <w:t>o trabalho baseado no ensino colaborativo, também conhecido como coensino, entre professores de educação</w:t>
      </w:r>
      <w:r>
        <w:rPr>
          <w:rFonts w:ascii="Times New Roman" w:hAnsi="Times New Roman" w:cs="Times New Roman"/>
        </w:rPr>
        <w:t xml:space="preserve"> especial e da sala regular, é apontado como um dos mais relevantes para o percurso escolar</w:t>
      </w:r>
      <w:r w:rsidRPr="00EF6544">
        <w:rPr>
          <w:rFonts w:ascii="Times New Roman" w:hAnsi="Times New Roman" w:cs="Times New Roman"/>
        </w:rPr>
        <w:t xml:space="preserve"> de alunos </w:t>
      </w:r>
      <w:r>
        <w:rPr>
          <w:rFonts w:ascii="Times New Roman" w:hAnsi="Times New Roman" w:cs="Times New Roman"/>
        </w:rPr>
        <w:t>público do AEE. E para Tannus-Valadão</w:t>
      </w:r>
      <w:r w:rsidR="00E444A7">
        <w:rPr>
          <w:rFonts w:ascii="Times New Roman" w:hAnsi="Times New Roman" w:cs="Times New Roman"/>
        </w:rPr>
        <w:t xml:space="preserve"> e Mendes</w:t>
      </w:r>
      <w:r>
        <w:rPr>
          <w:rFonts w:ascii="Times New Roman" w:hAnsi="Times New Roman" w:cs="Times New Roman"/>
        </w:rPr>
        <w:t xml:space="preserve"> (2018), o</w:t>
      </w:r>
      <w:r w:rsidRPr="00E618C0">
        <w:rPr>
          <w:rFonts w:ascii="Times New Roman" w:hAnsi="Times New Roman" w:cs="Times New Roman"/>
        </w:rPr>
        <w:t xml:space="preserve"> trabalho colaborativo é uma das estratégias que pode favorecer a inclusão</w:t>
      </w:r>
      <w:r>
        <w:rPr>
          <w:rFonts w:ascii="Times New Roman" w:hAnsi="Times New Roman" w:cs="Times New Roman"/>
        </w:rPr>
        <w:t xml:space="preserve">, sendo o PEI um documento </w:t>
      </w:r>
      <w:r w:rsidRPr="00E618C0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>não deve ser</w:t>
      </w:r>
      <w:r w:rsidRPr="00E618C0">
        <w:rPr>
          <w:rFonts w:ascii="Times New Roman" w:hAnsi="Times New Roman" w:cs="Times New Roman"/>
        </w:rPr>
        <w:t xml:space="preserve"> elaborado de forma isolada, já que </w:t>
      </w:r>
      <w:r>
        <w:rPr>
          <w:rFonts w:ascii="Times New Roman" w:hAnsi="Times New Roman" w:cs="Times New Roman"/>
        </w:rPr>
        <w:t>as informações prestadas melhor se dão n</w:t>
      </w:r>
      <w:r w:rsidRPr="00E618C0">
        <w:rPr>
          <w:rFonts w:ascii="Times New Roman" w:hAnsi="Times New Roman" w:cs="Times New Roman"/>
        </w:rPr>
        <w:t xml:space="preserve">o compartilhamento de vários saberes, um complementando o outro. </w:t>
      </w:r>
    </w:p>
    <w:p w:rsidR="00107EF5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9C0FAC">
        <w:rPr>
          <w:rFonts w:ascii="Times New Roman" w:hAnsi="Times New Roman" w:cs="Times New Roman"/>
        </w:rPr>
        <w:t xml:space="preserve">A educação em uma perspectiva inclusiva, tendo em vista o paradigma de suporte, precisa buscar caminhos que legitimem a capacidade da pessoa público do </w:t>
      </w:r>
      <w:r w:rsidRPr="002143D7">
        <w:rPr>
          <w:rFonts w:ascii="Times New Roman" w:hAnsi="Times New Roman" w:cs="Times New Roman"/>
        </w:rPr>
        <w:t>AEE. Portanto,</w:t>
      </w:r>
    </w:p>
    <w:p w:rsidR="00107EF5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107EF5" w:rsidRDefault="00107EF5" w:rsidP="00107EF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143D7">
        <w:rPr>
          <w:rFonts w:ascii="Times New Roman" w:hAnsi="Times New Roman" w:cs="Times New Roman"/>
          <w:sz w:val="20"/>
          <w:szCs w:val="20"/>
        </w:rPr>
        <w:t>Fazer diferente é a única opção que o corpo docente possui, a fim de alcançar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3D7">
        <w:rPr>
          <w:rFonts w:ascii="Times New Roman" w:hAnsi="Times New Roman" w:cs="Times New Roman"/>
          <w:sz w:val="20"/>
          <w:szCs w:val="20"/>
        </w:rPr>
        <w:t>processo de ensino/aprendizado para todos os alunos. A inclusão não deve permanecer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3D7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3D7">
        <w:rPr>
          <w:rFonts w:ascii="Times New Roman" w:hAnsi="Times New Roman" w:cs="Times New Roman"/>
          <w:sz w:val="20"/>
          <w:szCs w:val="20"/>
        </w:rPr>
        <w:t>campo ideário, precisamos de novas práticas e planejamento para conduzir os alunos 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3D7">
        <w:rPr>
          <w:rFonts w:ascii="Times New Roman" w:hAnsi="Times New Roman" w:cs="Times New Roman"/>
          <w:sz w:val="20"/>
          <w:szCs w:val="20"/>
        </w:rPr>
        <w:t>campo educacional, de maneira fidedigna, considerando uma educação contemporânea. (ESTEF; REDIG, 2024, p. 14).</w:t>
      </w:r>
    </w:p>
    <w:p w:rsidR="00107EF5" w:rsidRPr="00B573D9" w:rsidRDefault="00107EF5" w:rsidP="00107EF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9C0FAC">
        <w:rPr>
          <w:rFonts w:ascii="Times New Roman" w:hAnsi="Times New Roman" w:cs="Times New Roman"/>
        </w:rPr>
        <w:lastRenderedPageBreak/>
        <w:t>Nesse entendimento, o trabalho com o PEI em questão busca evidenciar o protagonismo dos agentes de apoio a inclusão, ou seja, professores regentes, pro</w:t>
      </w:r>
      <w:r w:rsidR="00294718">
        <w:rPr>
          <w:rFonts w:ascii="Times New Roman" w:hAnsi="Times New Roman" w:cs="Times New Roman"/>
        </w:rPr>
        <w:t>fessor do AEE, famílias, alunos e</w:t>
      </w:r>
      <w:r w:rsidRPr="009C0FAC">
        <w:rPr>
          <w:rFonts w:ascii="Times New Roman" w:hAnsi="Times New Roman" w:cs="Times New Roman"/>
        </w:rPr>
        <w:t xml:space="preserve"> a comunidade escolar, favorecendo desenvolvimento nos aspectos </w:t>
      </w:r>
      <w:r>
        <w:rPr>
          <w:rFonts w:ascii="Times New Roman" w:hAnsi="Times New Roman" w:cs="Times New Roman"/>
        </w:rPr>
        <w:t xml:space="preserve">educacionais, </w:t>
      </w:r>
      <w:r w:rsidRPr="009C0FAC">
        <w:rPr>
          <w:rFonts w:ascii="Times New Roman" w:hAnsi="Times New Roman" w:cs="Times New Roman"/>
        </w:rPr>
        <w:t>sociais, biológicos, psíquicos e cognitivos.</w:t>
      </w:r>
    </w:p>
    <w:p w:rsidR="00107EF5" w:rsidRDefault="00107EF5" w:rsidP="00107EF5">
      <w:pPr>
        <w:spacing w:line="360" w:lineRule="auto"/>
        <w:rPr>
          <w:rStyle w:val="fontstyle01"/>
          <w:rFonts w:ascii="Times New Roman" w:hAnsi="Times New Roman" w:cs="Times New Roman"/>
        </w:rPr>
      </w:pPr>
    </w:p>
    <w:p w:rsidR="00107EF5" w:rsidRDefault="00107EF5" w:rsidP="00107EF5">
      <w:pPr>
        <w:spacing w:line="360" w:lineRule="auto"/>
        <w:rPr>
          <w:rStyle w:val="fontstyle01"/>
          <w:rFonts w:ascii="Times New Roman" w:hAnsi="Times New Roman" w:cs="Times New Roman"/>
        </w:rPr>
      </w:pPr>
      <w:r w:rsidRPr="00395A43">
        <w:rPr>
          <w:rStyle w:val="fontstyle01"/>
          <w:rFonts w:ascii="Times New Roman" w:hAnsi="Times New Roman" w:cs="Times New Roman"/>
        </w:rPr>
        <w:t xml:space="preserve">2 </w:t>
      </w:r>
      <w:r>
        <w:rPr>
          <w:rStyle w:val="fontstyle01"/>
          <w:rFonts w:ascii="Times New Roman" w:hAnsi="Times New Roman" w:cs="Times New Roman"/>
        </w:rPr>
        <w:t>M</w:t>
      </w:r>
      <w:r w:rsidRPr="00395A43">
        <w:rPr>
          <w:rStyle w:val="fontstyle01"/>
          <w:rFonts w:ascii="Times New Roman" w:hAnsi="Times New Roman" w:cs="Times New Roman"/>
        </w:rPr>
        <w:t>etodologia</w:t>
      </w:r>
    </w:p>
    <w:p w:rsidR="00107EF5" w:rsidRDefault="00107EF5" w:rsidP="00107EF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07EF5" w:rsidRDefault="00107EF5" w:rsidP="00107EF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C25CF">
        <w:rPr>
          <w:rFonts w:ascii="Times New Roman" w:eastAsia="Times New Roman" w:hAnsi="Times New Roman" w:cs="Times New Roman"/>
        </w:rPr>
        <w:t>A partir de uma abordagem qualitativa, mediante pesquisa-ação, deu-se a elaboração do protocolo</w:t>
      </w:r>
      <w:r>
        <w:rPr>
          <w:rFonts w:ascii="Times New Roman" w:eastAsia="Times New Roman" w:hAnsi="Times New Roman" w:cs="Times New Roman"/>
        </w:rPr>
        <w:t>, composto por diferentes instrumentos e preenchidos por professores regentes, professora AEE, aluno e família.</w:t>
      </w:r>
    </w:p>
    <w:p w:rsidR="00107EF5" w:rsidRDefault="00107EF5" w:rsidP="00107EF5">
      <w:pPr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Pr="002A14AC">
        <w:rPr>
          <w:rFonts w:ascii="Times New Roman" w:hAnsi="Times New Roman" w:cs="Times New Roman"/>
        </w:rPr>
        <w:t xml:space="preserve">De acordo com </w:t>
      </w:r>
      <w:r>
        <w:rPr>
          <w:rFonts w:ascii="Times New Roman" w:hAnsi="Times New Roman" w:cs="Times New Roman"/>
        </w:rPr>
        <w:t xml:space="preserve">Pimenta e </w:t>
      </w:r>
      <w:r w:rsidRPr="002A14AC">
        <w:rPr>
          <w:rFonts w:ascii="Times New Roman" w:hAnsi="Times New Roman" w:cs="Times New Roman"/>
        </w:rPr>
        <w:t>Fra</w:t>
      </w:r>
      <w:r>
        <w:rPr>
          <w:rFonts w:ascii="Times New Roman" w:hAnsi="Times New Roman" w:cs="Times New Roman"/>
        </w:rPr>
        <w:t>nco (2008) a pesquisa</w:t>
      </w:r>
      <w:r w:rsidRPr="002A14AC">
        <w:rPr>
          <w:rFonts w:ascii="Times New Roman" w:hAnsi="Times New Roman" w:cs="Times New Roman"/>
        </w:rPr>
        <w:t>-ação tem por pressuposto que os sujeitos que nela se envolvem compõem um grupo com objetivos e metas comuns, interessados em um problema que emerge num dado contexto no qual atuam desempenhando papéis diversos</w:t>
      </w:r>
      <w:r>
        <w:rPr>
          <w:rFonts w:ascii="Times New Roman" w:hAnsi="Times New Roman" w:cs="Times New Roman"/>
        </w:rPr>
        <w:t>.</w:t>
      </w:r>
    </w:p>
    <w:p w:rsidR="00107EF5" w:rsidRDefault="00107EF5" w:rsidP="00107EF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ab/>
        <w:t xml:space="preserve">As ações para coleta de dados se deram de maneira presencial, com registros escritos e de maneira remota, através do formulário. </w:t>
      </w:r>
      <w:bookmarkStart w:id="0" w:name="_GoBack"/>
      <w:bookmarkEnd w:id="0"/>
      <w:r w:rsidRPr="00D71155">
        <w:rPr>
          <w:rFonts w:ascii="Times New Roman" w:eastAsia="Times New Roman" w:hAnsi="Times New Roman" w:cs="Times New Roman"/>
        </w:rPr>
        <w:t xml:space="preserve">Desta forma, buscou-se a riqueza de contribuições </w:t>
      </w:r>
      <w:r>
        <w:rPr>
          <w:rFonts w:ascii="Times New Roman" w:eastAsia="Times New Roman" w:hAnsi="Times New Roman" w:cs="Times New Roman"/>
        </w:rPr>
        <w:t>sobre o aluno</w:t>
      </w:r>
      <w:r w:rsidRPr="00D71155">
        <w:rPr>
          <w:rFonts w:ascii="Times New Roman" w:eastAsia="Times New Roman" w:hAnsi="Times New Roman" w:cs="Times New Roman"/>
        </w:rPr>
        <w:t>, a fim de conhecer suas singularidades e necessidades educacionais específicas. Em ambos os mecanismos de coleta de dados avaliamos que as informações prestadas potencializaram a elaboração do PEI.</w:t>
      </w:r>
      <w:r w:rsidRPr="00B573D9">
        <w:rPr>
          <w:rFonts w:ascii="Times New Roman" w:eastAsia="Times New Roman" w:hAnsi="Times New Roman" w:cs="Times New Roman"/>
          <w:color w:val="FF0000"/>
        </w:rPr>
        <w:t> </w:t>
      </w:r>
    </w:p>
    <w:p w:rsidR="00107EF5" w:rsidRDefault="00107EF5" w:rsidP="00107E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01BB3">
        <w:rPr>
          <w:rFonts w:ascii="Times New Roman" w:eastAsia="Arial" w:hAnsi="Times New Roman"/>
        </w:rPr>
        <w:t xml:space="preserve">O conhecimento produzido se deu de maneira dialógica entre sujeitos que buscam compreender seu papel de agente de apoio a inclusão, podendo transformar suas histórias. </w:t>
      </w:r>
      <w:r w:rsidRPr="00A01BB3">
        <w:rPr>
          <w:rFonts w:ascii="Times New Roman" w:eastAsia="Times New Roman" w:hAnsi="Times New Roman" w:cs="Times New Roman"/>
        </w:rPr>
        <w:t xml:space="preserve">A elaboração, aplicação e acompanhamento do PEI voltado ao </w:t>
      </w:r>
      <w:r>
        <w:rPr>
          <w:rFonts w:ascii="Times New Roman" w:eastAsia="Times New Roman" w:hAnsi="Times New Roman" w:cs="Times New Roman"/>
        </w:rPr>
        <w:t xml:space="preserve">nosso alunado exigem movimentos entre os autores do processo. </w:t>
      </w:r>
    </w:p>
    <w:p w:rsidR="00107EF5" w:rsidRDefault="00107EF5" w:rsidP="00107E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Recolhidas todas as informações, considerando os pressupostos de novas práticas, a</w:t>
      </w:r>
      <w:r w:rsidRPr="00A01BB3">
        <w:rPr>
          <w:rFonts w:ascii="Times New Roman" w:eastAsia="Times New Roman" w:hAnsi="Times New Roman" w:cs="Times New Roman"/>
        </w:rPr>
        <w:t xml:space="preserve">o final da etapa de aplicação do protocolo, </w:t>
      </w:r>
      <w:r>
        <w:rPr>
          <w:rFonts w:ascii="Times New Roman" w:eastAsia="Times New Roman" w:hAnsi="Times New Roman" w:cs="Times New Roman"/>
        </w:rPr>
        <w:t>temos</w:t>
      </w:r>
      <w:r w:rsidRPr="00A01BB3">
        <w:rPr>
          <w:rFonts w:ascii="Times New Roman" w:eastAsia="Times New Roman" w:hAnsi="Times New Roman" w:cs="Times New Roman"/>
        </w:rPr>
        <w:t xml:space="preserve"> registros que apresentam ao lei</w:t>
      </w:r>
      <w:r>
        <w:rPr>
          <w:rFonts w:ascii="Times New Roman" w:eastAsia="Times New Roman" w:hAnsi="Times New Roman" w:cs="Times New Roman"/>
        </w:rPr>
        <w:t>tor do PEI</w:t>
      </w:r>
      <w:r w:rsidRPr="00A01BB3">
        <w:rPr>
          <w:rFonts w:ascii="Times New Roman" w:eastAsia="Times New Roman" w:hAnsi="Times New Roman" w:cs="Times New Roman"/>
        </w:rPr>
        <w:t xml:space="preserve"> um panorama bastante fidedigno em rela</w:t>
      </w:r>
      <w:r>
        <w:rPr>
          <w:rFonts w:ascii="Times New Roman" w:eastAsia="Times New Roman" w:hAnsi="Times New Roman" w:cs="Times New Roman"/>
        </w:rPr>
        <w:t>ção a quem é o aluno</w:t>
      </w:r>
      <w:r w:rsidRPr="00A01BB3">
        <w:rPr>
          <w:rFonts w:ascii="Times New Roman" w:eastAsia="Times New Roman" w:hAnsi="Times New Roman" w:cs="Times New Roman"/>
        </w:rPr>
        <w:t xml:space="preserve">, suas especificidades educacionais e caminhos para acessibilidade e inclusão </w:t>
      </w:r>
      <w:r>
        <w:rPr>
          <w:rFonts w:ascii="Times New Roman" w:eastAsia="Times New Roman" w:hAnsi="Times New Roman" w:cs="Times New Roman"/>
        </w:rPr>
        <w:t>social e educacional.</w:t>
      </w:r>
    </w:p>
    <w:p w:rsidR="00107EF5" w:rsidRPr="00522B35" w:rsidRDefault="00107EF5" w:rsidP="00107E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Arial" w:hAnsi="Times New Roman" w:cstheme="minorBidi"/>
        </w:rPr>
      </w:pPr>
    </w:p>
    <w:p w:rsidR="00107EF5" w:rsidRDefault="00107EF5" w:rsidP="00107EF5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D22061">
        <w:rPr>
          <w:rStyle w:val="fontstyle01"/>
          <w:rFonts w:ascii="Times New Roman" w:hAnsi="Times New Roman" w:cs="Times New Roman"/>
        </w:rPr>
        <w:lastRenderedPageBreak/>
        <w:t xml:space="preserve">3 </w:t>
      </w:r>
      <w:r>
        <w:rPr>
          <w:rStyle w:val="fontstyle01"/>
          <w:rFonts w:ascii="Times New Roman" w:hAnsi="Times New Roman" w:cs="Times New Roman"/>
        </w:rPr>
        <w:t>Resultados e D</w:t>
      </w:r>
      <w:r w:rsidRPr="00D22061">
        <w:rPr>
          <w:rStyle w:val="fontstyle01"/>
          <w:rFonts w:ascii="Times New Roman" w:hAnsi="Times New Roman" w:cs="Times New Roman"/>
        </w:rPr>
        <w:t>iscussão</w:t>
      </w:r>
    </w:p>
    <w:p w:rsidR="00107EF5" w:rsidRPr="00D22061" w:rsidRDefault="00107EF5" w:rsidP="00107EF5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</w:p>
    <w:p w:rsidR="00107EF5" w:rsidRPr="00D22061" w:rsidRDefault="00107EF5" w:rsidP="00107EF5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 w:rsidRPr="00D22061">
        <w:rPr>
          <w:rStyle w:val="fontstyle01"/>
          <w:rFonts w:ascii="Times New Roman" w:hAnsi="Times New Roman" w:cs="Times New Roman"/>
        </w:rPr>
        <w:tab/>
      </w:r>
      <w:r>
        <w:rPr>
          <w:rFonts w:ascii="Times New Roman" w:eastAsia="Arial" w:hAnsi="Times New Roman" w:cs="Times New Roman"/>
          <w:bCs/>
        </w:rPr>
        <w:t>Por meio do</w:t>
      </w:r>
      <w:r w:rsidRPr="00D22061"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eastAsia="Arial" w:hAnsi="Times New Roman" w:cs="Times New Roman"/>
          <w:bCs/>
        </w:rPr>
        <w:t>protocolo elaborado</w:t>
      </w:r>
      <w:r w:rsidRPr="00D22061">
        <w:rPr>
          <w:rFonts w:ascii="Times New Roman" w:eastAsia="Arial" w:hAnsi="Times New Roman" w:cs="Times New Roman"/>
          <w:bCs/>
        </w:rPr>
        <w:t>, foi possível identificar o papel do ensino colaborativo na elaboração do PEI em uma escola de Ensino Médio Técnico Integrado, levantando pontos positivos e pontos a serem melhores explorados doravante.</w:t>
      </w:r>
    </w:p>
    <w:p w:rsidR="00107EF5" w:rsidRDefault="00107EF5" w:rsidP="00107EF5">
      <w:pPr>
        <w:spacing w:line="360" w:lineRule="auto"/>
        <w:jc w:val="both"/>
        <w:rPr>
          <w:rFonts w:ascii="Times New Roman" w:hAnsi="Times New Roman" w:cs="Times New Roman"/>
        </w:rPr>
      </w:pPr>
      <w:r w:rsidRPr="00B573D9">
        <w:rPr>
          <w:rFonts w:ascii="Times New Roman" w:eastAsia="Arial" w:hAnsi="Times New Roman" w:cs="Times New Roman"/>
          <w:bCs/>
          <w:color w:val="FF0000"/>
        </w:rPr>
        <w:tab/>
      </w:r>
      <w:r w:rsidRPr="00A01BB3">
        <w:rPr>
          <w:rFonts w:ascii="Times New Roman" w:hAnsi="Times New Roman" w:cs="Times New Roman"/>
        </w:rPr>
        <w:t xml:space="preserve">Para Sanchez (2005), a educação inclusiva se apoia nas qualidades e necessidades de cada um e de todos os alunos da escola. E, é na ênfase </w:t>
      </w:r>
      <w:r>
        <w:rPr>
          <w:rFonts w:ascii="Times New Roman" w:hAnsi="Times New Roman" w:cs="Times New Roman"/>
        </w:rPr>
        <w:t>d</w:t>
      </w:r>
      <w:r w:rsidRPr="00A01BB3">
        <w:rPr>
          <w:rFonts w:ascii="Times New Roman" w:hAnsi="Times New Roman" w:cs="Times New Roman"/>
        </w:rPr>
        <w:t xml:space="preserve">a heterogeneidade do alunado que docentes se apropriam dos “recursos instrumentais e atitudinais como recursos intrapessoais e interpessoais que beneficiem todos os alunos” (SANCHEZ, 2005, p. 12). O professor é um agente em busca por novos caminhos, podendo inovar em suas metodologias de trabalho e, revisitando sua prática, promover para todos os seus alunos melhoria na qualidade dos caminhos para o ensino/aprendizagem. </w:t>
      </w:r>
    </w:p>
    <w:p w:rsidR="00107EF5" w:rsidRPr="00F049FB" w:rsidRDefault="00107EF5" w:rsidP="00107E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049FB">
        <w:rPr>
          <w:rFonts w:ascii="Times New Roman" w:hAnsi="Times New Roman" w:cs="Times New Roman"/>
        </w:rPr>
        <w:t xml:space="preserve">O PEI se tornou um instrumento de formação ao corpo docente </w:t>
      </w:r>
      <w:r>
        <w:rPr>
          <w:rFonts w:ascii="Times New Roman" w:hAnsi="Times New Roman" w:cs="Times New Roman"/>
        </w:rPr>
        <w:t>por</w:t>
      </w:r>
      <w:r w:rsidRPr="00F049FB">
        <w:rPr>
          <w:rFonts w:ascii="Times New Roman" w:hAnsi="Times New Roman" w:cs="Times New Roman"/>
        </w:rPr>
        <w:t xml:space="preserve"> inclui</w:t>
      </w:r>
      <w:r>
        <w:rPr>
          <w:rFonts w:ascii="Times New Roman" w:hAnsi="Times New Roman" w:cs="Times New Roman"/>
        </w:rPr>
        <w:t>r</w:t>
      </w:r>
      <w:r w:rsidRPr="00F049FB">
        <w:rPr>
          <w:rFonts w:ascii="Times New Roman" w:hAnsi="Times New Roman" w:cs="Times New Roman"/>
        </w:rPr>
        <w:t xml:space="preserve"> as ações pedagógicas adequadas às necess</w:t>
      </w:r>
      <w:r>
        <w:rPr>
          <w:rFonts w:ascii="Times New Roman" w:hAnsi="Times New Roman" w:cs="Times New Roman"/>
        </w:rPr>
        <w:t>idades educacionais</w:t>
      </w:r>
      <w:r w:rsidRPr="00F049FB">
        <w:rPr>
          <w:rFonts w:ascii="Times New Roman" w:hAnsi="Times New Roman" w:cs="Times New Roman"/>
        </w:rPr>
        <w:t xml:space="preserve"> individualizadas. Essas ações tocam em as</w:t>
      </w:r>
      <w:r>
        <w:rPr>
          <w:rFonts w:ascii="Times New Roman" w:hAnsi="Times New Roman" w:cs="Times New Roman"/>
        </w:rPr>
        <w:t>pectos que favorecem a inclusão</w:t>
      </w:r>
      <w:r w:rsidRPr="00F04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</w:t>
      </w:r>
      <w:r w:rsidRPr="00F049FB">
        <w:rPr>
          <w:rFonts w:ascii="Times New Roman" w:hAnsi="Times New Roman" w:cs="Times New Roman"/>
        </w:rPr>
        <w:t xml:space="preserve"> desafia</w:t>
      </w:r>
      <w:r>
        <w:rPr>
          <w:rFonts w:ascii="Times New Roman" w:hAnsi="Times New Roman" w:cs="Times New Roman"/>
        </w:rPr>
        <w:t>r</w:t>
      </w:r>
      <w:r w:rsidRPr="00F049FB">
        <w:rPr>
          <w:rFonts w:ascii="Times New Roman" w:hAnsi="Times New Roman" w:cs="Times New Roman"/>
        </w:rPr>
        <w:t xml:space="preserve"> todos a pensarem</w:t>
      </w:r>
      <w:r>
        <w:rPr>
          <w:rFonts w:ascii="Times New Roman" w:hAnsi="Times New Roman" w:cs="Times New Roman"/>
        </w:rPr>
        <w:t xml:space="preserve"> </w:t>
      </w:r>
      <w:r w:rsidRPr="00F049FB">
        <w:rPr>
          <w:rFonts w:ascii="Times New Roman" w:hAnsi="Times New Roman" w:cs="Times New Roman"/>
        </w:rPr>
        <w:t xml:space="preserve">que as adaptações curriculares podem compreender conteúdos, métodos, técnicas, organização, recursos educativos, temporalidade e </w:t>
      </w:r>
      <w:r>
        <w:rPr>
          <w:rFonts w:ascii="Times New Roman" w:hAnsi="Times New Roman" w:cs="Times New Roman"/>
        </w:rPr>
        <w:t xml:space="preserve">diferentes </w:t>
      </w:r>
      <w:r w:rsidRPr="00F049FB">
        <w:rPr>
          <w:rFonts w:ascii="Times New Roman" w:hAnsi="Times New Roman" w:cs="Times New Roman"/>
        </w:rPr>
        <w:t>processos de avaliação. Além disso, especialmente, o processo de construção colaborativa do PEI poderá favorecer caminhos para eliminação das barreiras que prejudicam o processo de aprendizagem e, consequentemente, comprometem a garantia do direito à educação.</w:t>
      </w:r>
    </w:p>
    <w:p w:rsidR="00107EF5" w:rsidRPr="00F049FB" w:rsidRDefault="00107EF5" w:rsidP="00107EF5">
      <w:pPr>
        <w:spacing w:line="360" w:lineRule="auto"/>
        <w:jc w:val="both"/>
        <w:rPr>
          <w:rFonts w:ascii="Times New Roman" w:hAnsi="Times New Roman" w:cs="Times New Roman"/>
        </w:rPr>
      </w:pPr>
      <w:r w:rsidRPr="00F049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Entendemos</w:t>
      </w:r>
      <w:r w:rsidRPr="00F049FB">
        <w:rPr>
          <w:rFonts w:ascii="Times New Roman" w:hAnsi="Times New Roman" w:cs="Times New Roman"/>
        </w:rPr>
        <w:t xml:space="preserve"> que a falta de capacitação </w:t>
      </w:r>
      <w:r>
        <w:rPr>
          <w:rFonts w:ascii="Times New Roman" w:hAnsi="Times New Roman" w:cs="Times New Roman"/>
        </w:rPr>
        <w:t>é</w:t>
      </w:r>
      <w:r w:rsidRPr="00F049FB">
        <w:rPr>
          <w:rFonts w:ascii="Times New Roman" w:hAnsi="Times New Roman" w:cs="Times New Roman"/>
        </w:rPr>
        <w:t xml:space="preserve"> uma das barreiras que interfere no processo educativo </w:t>
      </w:r>
      <w:r>
        <w:rPr>
          <w:rFonts w:ascii="Times New Roman" w:hAnsi="Times New Roman" w:cs="Times New Roman"/>
        </w:rPr>
        <w:t>ao público do AEE</w:t>
      </w:r>
      <w:r w:rsidRPr="00F049FB">
        <w:rPr>
          <w:rFonts w:ascii="Times New Roman" w:hAnsi="Times New Roman" w:cs="Times New Roman"/>
        </w:rPr>
        <w:t>. É preciso oportunizar, mas caberá a cada um revisitar seu olhar-ação.</w:t>
      </w:r>
      <w:r>
        <w:rPr>
          <w:rFonts w:ascii="Times New Roman" w:hAnsi="Times New Roman" w:cs="Times New Roman"/>
        </w:rPr>
        <w:t xml:space="preserve"> </w:t>
      </w:r>
      <w:r w:rsidRPr="00F049FB">
        <w:rPr>
          <w:rFonts w:ascii="Times New Roman" w:hAnsi="Times New Roman" w:cs="Times New Roman"/>
        </w:rPr>
        <w:t xml:space="preserve">O </w:t>
      </w:r>
      <w:r w:rsidRPr="00F049FB">
        <w:rPr>
          <w:rFonts w:ascii="Times New Roman" w:hAnsi="Times New Roman" w:cs="Times New Roman"/>
          <w:bCs/>
        </w:rPr>
        <w:t>olhar-ação</w:t>
      </w:r>
      <w:r>
        <w:rPr>
          <w:rFonts w:ascii="Times New Roman" w:hAnsi="Times New Roman" w:cs="Times New Roman"/>
          <w:bCs/>
        </w:rPr>
        <w:t xml:space="preserve">, </w:t>
      </w:r>
      <w:r w:rsidRPr="00F049FB">
        <w:rPr>
          <w:rFonts w:ascii="Times New Roman" w:hAnsi="Times New Roman" w:cs="Times New Roman"/>
        </w:rPr>
        <w:t>atento a história das relações entre conhecimento científico e demandas sociais</w:t>
      </w:r>
      <w:r>
        <w:rPr>
          <w:rFonts w:ascii="Times New Roman" w:hAnsi="Times New Roman" w:cs="Times New Roman"/>
        </w:rPr>
        <w:t>,</w:t>
      </w:r>
      <w:r w:rsidRPr="00F049FB">
        <w:rPr>
          <w:rFonts w:ascii="Times New Roman" w:hAnsi="Times New Roman" w:cs="Times New Roman"/>
        </w:rPr>
        <w:t xml:space="preserve"> se torna uma forma privilegiada de acesso ao conhecimento. É fonte de pesquisa, de construção de saberes científicos, culturais e tecnológicos, que conferem um caráter dialógico ao tempo vivido mediando seres singulares que tanto têm a nos ensinar</w:t>
      </w:r>
      <w:r>
        <w:rPr>
          <w:rFonts w:ascii="Times New Roman" w:hAnsi="Times New Roman" w:cs="Times New Roman"/>
        </w:rPr>
        <w:t>.</w:t>
      </w:r>
      <w:r w:rsidRPr="00F049FB">
        <w:rPr>
          <w:rFonts w:ascii="Times New Roman" w:hAnsi="Times New Roman" w:cs="Times New Roman"/>
        </w:rPr>
        <w:t xml:space="preserve"> </w:t>
      </w:r>
    </w:p>
    <w:p w:rsidR="00107EF5" w:rsidRPr="007E7756" w:rsidRDefault="00107EF5" w:rsidP="00107EF5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107EF5" w:rsidRDefault="00107EF5" w:rsidP="00107EF5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 xml:space="preserve">4 </w:t>
      </w:r>
      <w:r w:rsidRPr="00A01BB3">
        <w:rPr>
          <w:rStyle w:val="fontstyle01"/>
          <w:rFonts w:ascii="Times New Roman" w:hAnsi="Times New Roman" w:cs="Times New Roman"/>
        </w:rPr>
        <w:t>Conclusão</w:t>
      </w:r>
    </w:p>
    <w:p w:rsidR="00107EF5" w:rsidRPr="00A01BB3" w:rsidRDefault="00107EF5" w:rsidP="00107EF5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</w:p>
    <w:p w:rsidR="00107EF5" w:rsidRDefault="00107EF5" w:rsidP="00107EF5">
      <w:pPr>
        <w:spacing w:line="360" w:lineRule="auto"/>
        <w:ind w:firstLine="360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4077CF">
        <w:rPr>
          <w:rFonts w:ascii="Times New Roman" w:hAnsi="Times New Roman" w:cs="Times New Roman"/>
        </w:rPr>
        <w:t>Em um contexto de Ensino Médio Técnico</w:t>
      </w:r>
      <w:r w:rsidR="00294718">
        <w:rPr>
          <w:rFonts w:ascii="Times New Roman" w:hAnsi="Times New Roman" w:cs="Times New Roman"/>
        </w:rPr>
        <w:t xml:space="preserve"> Integrado</w:t>
      </w:r>
      <w:r w:rsidRPr="004077CF">
        <w:rPr>
          <w:rFonts w:ascii="Times New Roman" w:hAnsi="Times New Roman" w:cs="Times New Roman"/>
        </w:rPr>
        <w:t>, as ações implementadas foram em busca de inéditos. Inédito, aquele não vivido, que causa estranhamento e pode result</w:t>
      </w:r>
      <w:r>
        <w:rPr>
          <w:rFonts w:ascii="Times New Roman" w:hAnsi="Times New Roman" w:cs="Times New Roman"/>
        </w:rPr>
        <w:t>ar na necessidade de conhecer uma</w:t>
      </w:r>
      <w:r w:rsidRPr="004077CF">
        <w:rPr>
          <w:rFonts w:ascii="Times New Roman" w:hAnsi="Times New Roman" w:cs="Times New Roman"/>
        </w:rPr>
        <w:t xml:space="preserve"> perspectiva colaborativa </w:t>
      </w:r>
      <w:r>
        <w:rPr>
          <w:rFonts w:ascii="Times New Roman" w:hAnsi="Times New Roman" w:cs="Times New Roman"/>
        </w:rPr>
        <w:t xml:space="preserve">que </w:t>
      </w:r>
      <w:r w:rsidRPr="004077CF">
        <w:rPr>
          <w:rFonts w:ascii="Times New Roman" w:hAnsi="Times New Roman" w:cs="Times New Roman"/>
        </w:rPr>
        <w:t>foi o principal instrumento a favor da aplicação remota dos instrumentos e formulários que subsidiaram a elabora</w:t>
      </w:r>
      <w:r>
        <w:rPr>
          <w:rFonts w:ascii="Times New Roman" w:hAnsi="Times New Roman" w:cs="Times New Roman"/>
        </w:rPr>
        <w:t>ção do PEI de cada aluno</w:t>
      </w:r>
      <w:r w:rsidRPr="004077CF">
        <w:rPr>
          <w:rFonts w:ascii="Times New Roman" w:eastAsia="Arial" w:hAnsi="Times New Roman" w:cs="Times New Roman"/>
          <w:bCs/>
        </w:rPr>
        <w:t xml:space="preserve">. </w:t>
      </w:r>
    </w:p>
    <w:p w:rsidR="00107EF5" w:rsidRPr="004077CF" w:rsidRDefault="00107EF5" w:rsidP="00107EF5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bCs/>
        </w:rPr>
        <w:tab/>
      </w:r>
      <w:r w:rsidRPr="004077CF">
        <w:rPr>
          <w:rFonts w:ascii="Times New Roman" w:eastAsia="Arial" w:hAnsi="Times New Roman" w:cs="Times New Roman"/>
          <w:bCs/>
        </w:rPr>
        <w:t xml:space="preserve">O ensino colaborativo encontrou força </w:t>
      </w:r>
      <w:r>
        <w:rPr>
          <w:rFonts w:ascii="Times New Roman" w:eastAsia="Arial" w:hAnsi="Times New Roman" w:cs="Times New Roman"/>
          <w:bCs/>
        </w:rPr>
        <w:t xml:space="preserve">na </w:t>
      </w:r>
      <w:r w:rsidRPr="004077CF">
        <w:rPr>
          <w:rFonts w:ascii="Times New Roman" w:eastAsia="Arial" w:hAnsi="Times New Roman" w:cs="Times New Roman"/>
          <w:bCs/>
        </w:rPr>
        <w:t xml:space="preserve">união de pessoas com saberes distintos com objetivos em comum, a fim de se pensar a resolução de </w:t>
      </w:r>
      <w:r w:rsidRPr="004077CF">
        <w:rPr>
          <w:rFonts w:ascii="Times New Roman" w:hAnsi="Times New Roman" w:cs="Times New Roman"/>
        </w:rPr>
        <w:t>problemas educacionais.</w:t>
      </w:r>
      <w:r>
        <w:rPr>
          <w:rFonts w:ascii="Times New Roman" w:hAnsi="Times New Roman" w:cs="Times New Roman"/>
        </w:rPr>
        <w:t xml:space="preserve"> É</w:t>
      </w:r>
      <w:r w:rsidRPr="004077CF">
        <w:rPr>
          <w:rFonts w:ascii="Times New Roman" w:hAnsi="Times New Roman" w:cs="Times New Roman"/>
        </w:rPr>
        <w:t xml:space="preserve"> possível presumir que os estudos deste fenômeno podem avançar, promovendo nortes a quem possa interessar.</w:t>
      </w:r>
    </w:p>
    <w:p w:rsidR="00107EF5" w:rsidRPr="00B573D9" w:rsidRDefault="00107EF5" w:rsidP="00107EF5">
      <w:pPr>
        <w:spacing w:line="36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bCs w:val="0"/>
          <w:color w:val="FF0000"/>
          <w:lang w:val="pt-PT"/>
        </w:rPr>
      </w:pPr>
    </w:p>
    <w:p w:rsidR="00107EF5" w:rsidRPr="00F7200B" w:rsidRDefault="00107EF5" w:rsidP="00107EF5">
      <w:pPr>
        <w:rPr>
          <w:rStyle w:val="fontstyle01"/>
          <w:rFonts w:ascii="Times New Roman" w:hAnsi="Times New Roman" w:cs="Times New Roman"/>
        </w:rPr>
      </w:pPr>
      <w:r w:rsidRPr="00F7200B">
        <w:rPr>
          <w:rStyle w:val="fontstyle01"/>
          <w:rFonts w:ascii="Times New Roman" w:hAnsi="Times New Roman" w:cs="Times New Roman"/>
        </w:rPr>
        <w:t>Referências</w:t>
      </w:r>
    </w:p>
    <w:p w:rsidR="00107EF5" w:rsidRDefault="00107EF5" w:rsidP="00107EF5">
      <w:pPr>
        <w:rPr>
          <w:rStyle w:val="fontstyle01"/>
          <w:rFonts w:ascii="Times New Roman" w:hAnsi="Times New Roman" w:cs="Times New Roman"/>
          <w:color w:val="FF0000"/>
        </w:rPr>
      </w:pPr>
    </w:p>
    <w:p w:rsidR="00107EF5" w:rsidRDefault="00107EF5" w:rsidP="00107EF5">
      <w:pPr>
        <w:rPr>
          <w:rFonts w:ascii="Times New Roman" w:eastAsia="Times New Roman" w:hAnsi="Times New Roman" w:cs="Times New Roman"/>
          <w:color w:val="000000"/>
        </w:rPr>
      </w:pPr>
      <w:r w:rsidRPr="002143D7">
        <w:rPr>
          <w:rFonts w:ascii="Times New Roman" w:eastAsia="Times New Roman" w:hAnsi="Times New Roman" w:cs="Times New Roman"/>
          <w:color w:val="000000"/>
        </w:rPr>
        <w:t xml:space="preserve">ESTEF, Suzanli; REDIG, Annie. </w:t>
      </w:r>
      <w:r w:rsidRPr="002143D7">
        <w:rPr>
          <w:rFonts w:ascii="Times New Roman" w:eastAsia="Times New Roman" w:hAnsi="Times New Roman" w:cs="Times New Roman"/>
          <w:b/>
          <w:color w:val="000000"/>
        </w:rPr>
        <w:t>Documento norteador para implementação do Planejamento de Acessibilidade na Avaliação - PAA: primeiros passos</w:t>
      </w:r>
      <w:r w:rsidRPr="002143D7">
        <w:rPr>
          <w:rFonts w:ascii="Times New Roman" w:eastAsia="Times New Roman" w:hAnsi="Times New Roman" w:cs="Times New Roman"/>
          <w:color w:val="000000"/>
        </w:rPr>
        <w:t xml:space="preserve"> – Ponta Grossa - PR: Atena, 2024.</w:t>
      </w:r>
    </w:p>
    <w:p w:rsidR="00107EF5" w:rsidRDefault="00107EF5" w:rsidP="00107EF5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107EF5" w:rsidRDefault="00107EF5" w:rsidP="00107EF5">
      <w:pPr>
        <w:rPr>
          <w:rFonts w:ascii="Times New Roman" w:hAnsi="Times New Roman" w:cs="Times New Roman"/>
        </w:rPr>
      </w:pPr>
      <w:r w:rsidRPr="003C5BB9">
        <w:rPr>
          <w:rFonts w:ascii="Times New Roman" w:hAnsi="Times New Roman" w:cs="Times New Roman"/>
        </w:rPr>
        <w:t xml:space="preserve">PIMENTA, Selma Garrido; FRANCO, Maria Amélia Santoro (orgs.). </w:t>
      </w:r>
      <w:r w:rsidRPr="003C5BB9">
        <w:rPr>
          <w:rFonts w:ascii="Times New Roman" w:hAnsi="Times New Roman" w:cs="Times New Roman"/>
          <w:b/>
          <w:iCs/>
        </w:rPr>
        <w:t>Pesquisa em educação: possibilidades investigativas/formativas da pesquisa-ação</w:t>
      </w:r>
      <w:r w:rsidRPr="003C5BB9">
        <w:rPr>
          <w:rFonts w:ascii="Times New Roman" w:hAnsi="Times New Roman" w:cs="Times New Roman"/>
        </w:rPr>
        <w:t xml:space="preserve"> (vol.2). São Paulo: Loyola, 2008.</w:t>
      </w:r>
    </w:p>
    <w:p w:rsidR="00107EF5" w:rsidRDefault="00107EF5" w:rsidP="00107EF5">
      <w:pPr>
        <w:spacing w:line="360" w:lineRule="auto"/>
        <w:rPr>
          <w:rFonts w:ascii="Times New Roman" w:hAnsi="Times New Roman" w:cs="Times New Roman"/>
        </w:rPr>
      </w:pPr>
    </w:p>
    <w:p w:rsidR="00107EF5" w:rsidRDefault="00107EF5" w:rsidP="00107EF5">
      <w:pPr>
        <w:rPr>
          <w:rFonts w:ascii="Times New Roman" w:hAnsi="Times New Roman" w:cs="Times New Roman"/>
        </w:rPr>
      </w:pPr>
      <w:r w:rsidRPr="00B665A6">
        <w:rPr>
          <w:rFonts w:ascii="Times New Roman" w:hAnsi="Times New Roman" w:cs="Times New Roman"/>
        </w:rPr>
        <w:t>SANCHEZ, P. A. A educação inclusiva: um meio de construir escolas para todos no século XXI.</w:t>
      </w:r>
      <w:r>
        <w:rPr>
          <w:rFonts w:ascii="Times New Roman" w:hAnsi="Times New Roman" w:cs="Times New Roman"/>
        </w:rPr>
        <w:t xml:space="preserve"> IN:</w:t>
      </w:r>
      <w:r w:rsidRPr="00B665A6">
        <w:rPr>
          <w:rFonts w:ascii="Times New Roman" w:hAnsi="Times New Roman" w:cs="Times New Roman"/>
        </w:rPr>
        <w:t xml:space="preserve"> </w:t>
      </w:r>
      <w:r w:rsidRPr="00B665A6">
        <w:rPr>
          <w:rFonts w:ascii="Times New Roman" w:hAnsi="Times New Roman" w:cs="Times New Roman"/>
          <w:b/>
        </w:rPr>
        <w:t>Revista Inclusão</w:t>
      </w:r>
      <w:r w:rsidRPr="00B665A6">
        <w:rPr>
          <w:rFonts w:ascii="Times New Roman" w:hAnsi="Times New Roman" w:cs="Times New Roman"/>
        </w:rPr>
        <w:t>. Brasília, V. 1, n. 1, out./2005, p. 718</w:t>
      </w:r>
      <w:r>
        <w:rPr>
          <w:rFonts w:ascii="Times New Roman" w:hAnsi="Times New Roman" w:cs="Times New Roman"/>
        </w:rPr>
        <w:t>.</w:t>
      </w:r>
    </w:p>
    <w:p w:rsidR="00107EF5" w:rsidRPr="00B665A6" w:rsidRDefault="00107EF5" w:rsidP="00107EF5">
      <w:pPr>
        <w:spacing w:line="360" w:lineRule="auto"/>
        <w:rPr>
          <w:rFonts w:ascii="Times New Roman" w:hAnsi="Times New Roman" w:cs="Times New Roman"/>
        </w:rPr>
      </w:pPr>
    </w:p>
    <w:p w:rsidR="00107EF5" w:rsidRDefault="00107EF5" w:rsidP="00107EF5">
      <w:pPr>
        <w:rPr>
          <w:rFonts w:ascii="Times New Roman" w:hAnsi="Times New Roman" w:cs="Times New Roman"/>
        </w:rPr>
      </w:pPr>
      <w:r w:rsidRPr="008B1797">
        <w:rPr>
          <w:rFonts w:ascii="Times New Roman" w:hAnsi="Times New Roman" w:cs="Times New Roman"/>
        </w:rPr>
        <w:t xml:space="preserve">SONZA, Andréa Poletto; SALTON, Bruna Poletto; BERTAGNOLLI, Silvia de Castro; NERVIS, Lael; CORADINI, Lucas (orgs). </w:t>
      </w:r>
      <w:r w:rsidRPr="008B1797">
        <w:rPr>
          <w:rFonts w:ascii="Times New Roman" w:hAnsi="Times New Roman" w:cs="Times New Roman"/>
          <w:b/>
        </w:rPr>
        <w:t>Conexões assitivas: tecnologias assistivas e materias didáticos acessíveis</w:t>
      </w:r>
      <w:r w:rsidRPr="008B1797">
        <w:rPr>
          <w:rFonts w:ascii="Times New Roman" w:hAnsi="Times New Roman" w:cs="Times New Roman"/>
        </w:rPr>
        <w:t>. Ed. Graffoluz, Instituto Federal do rio Grande do Sul, Bento Gonçalves-RS, 2020.</w:t>
      </w:r>
    </w:p>
    <w:p w:rsidR="00107EF5" w:rsidRDefault="00107EF5" w:rsidP="00107EF5">
      <w:pPr>
        <w:rPr>
          <w:rFonts w:ascii="Times New Roman" w:hAnsi="Times New Roman" w:cs="Times New Roman"/>
        </w:rPr>
      </w:pPr>
    </w:p>
    <w:p w:rsidR="00107EF5" w:rsidRPr="00861572" w:rsidRDefault="00523498" w:rsidP="00107EF5">
      <w:pPr>
        <w:rPr>
          <w:rFonts w:ascii="Times New Roman" w:hAnsi="Times New Roman" w:cs="Times New Roman"/>
        </w:rPr>
      </w:pPr>
      <w:hyperlink r:id="rId8" w:tgtFrame="_blank" w:history="1">
        <w:r w:rsidR="00107EF5" w:rsidRPr="00E444A7">
          <w:rPr>
            <w:rStyle w:val="Hyperlink"/>
            <w:rFonts w:ascii="Times New Roman" w:hAnsi="Times New Roman"/>
            <w:bCs/>
            <w:color w:val="auto"/>
            <w:u w:val="none"/>
            <w:bdr w:val="none" w:sz="0" w:space="0" w:color="auto" w:frame="1"/>
          </w:rPr>
          <w:t>TANNÚS-VALADÃO, G</w:t>
        </w:r>
      </w:hyperlink>
      <w:r w:rsidR="00107EF5" w:rsidRPr="00E444A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abriela</w:t>
      </w:r>
      <w:r w:rsidR="00107EF5" w:rsidRPr="00861572">
        <w:rPr>
          <w:rFonts w:ascii="Times New Roman" w:hAnsi="Times New Roman" w:cs="Times New Roman"/>
          <w:shd w:val="clear" w:color="auto" w:fill="FFFFFF"/>
        </w:rPr>
        <w:t>; </w:t>
      </w:r>
      <w:hyperlink r:id="rId9" w:tgtFrame="_blank" w:history="1">
        <w:r w:rsidR="00107EF5" w:rsidRPr="00861572">
          <w:rPr>
            <w:rStyle w:val="Hyperlink"/>
            <w:rFonts w:ascii="Times New Roman" w:hAnsi="Times New Roman"/>
            <w:color w:val="auto"/>
            <w:u w:val="none"/>
            <w:bdr w:val="none" w:sz="0" w:space="0" w:color="auto" w:frame="1"/>
            <w:shd w:val="clear" w:color="auto" w:fill="FFFFFF"/>
          </w:rPr>
          <w:t>MENDES,</w:t>
        </w:r>
        <w:r w:rsidR="00107EF5" w:rsidRPr="00E444A7">
          <w:rPr>
            <w:rStyle w:val="Hyperlink"/>
            <w:rFonts w:ascii="Times New Roman" w:hAnsi="Times New Roman"/>
            <w:color w:val="auto"/>
            <w:u w:val="none"/>
            <w:bdr w:val="none" w:sz="0" w:space="0" w:color="auto" w:frame="1"/>
            <w:shd w:val="clear" w:color="auto" w:fill="FFFFFF"/>
          </w:rPr>
          <w:t xml:space="preserve"> Enicéia Gonçalves</w:t>
        </w:r>
      </w:hyperlink>
      <w:r w:rsidR="00107EF5" w:rsidRPr="00861572">
        <w:rPr>
          <w:rFonts w:ascii="Times New Roman" w:hAnsi="Times New Roman" w:cs="Times New Roman"/>
          <w:shd w:val="clear" w:color="auto" w:fill="FFFFFF"/>
        </w:rPr>
        <w:t>. Inclusão escolar e o planejamento educacional individualizado: estudo comparativo sobre práticas de planejamento em diferentes países.</w:t>
      </w:r>
      <w:r w:rsidR="00107EF5">
        <w:rPr>
          <w:rFonts w:ascii="Times New Roman" w:hAnsi="Times New Roman" w:cs="Times New Roman"/>
          <w:shd w:val="clear" w:color="auto" w:fill="FFFFFF"/>
        </w:rPr>
        <w:t xml:space="preserve"> IN:</w:t>
      </w:r>
      <w:r w:rsidR="00107EF5" w:rsidRPr="00861572">
        <w:rPr>
          <w:rFonts w:ascii="Times New Roman" w:hAnsi="Times New Roman" w:cs="Times New Roman"/>
          <w:shd w:val="clear" w:color="auto" w:fill="FFFFFF"/>
        </w:rPr>
        <w:t xml:space="preserve"> </w:t>
      </w:r>
      <w:r w:rsidR="00107EF5" w:rsidRPr="00D40FDB">
        <w:rPr>
          <w:rFonts w:ascii="Times New Roman" w:hAnsi="Times New Roman" w:cs="Times New Roman"/>
          <w:b/>
          <w:shd w:val="clear" w:color="auto" w:fill="FFFFFF"/>
        </w:rPr>
        <w:t>Re</w:t>
      </w:r>
      <w:r w:rsidR="00107EF5">
        <w:rPr>
          <w:rFonts w:ascii="Times New Roman" w:hAnsi="Times New Roman" w:cs="Times New Roman"/>
          <w:b/>
          <w:shd w:val="clear" w:color="auto" w:fill="FFFFFF"/>
        </w:rPr>
        <w:t>vista Brasileira de E</w:t>
      </w:r>
      <w:r w:rsidR="00107EF5" w:rsidRPr="00861572">
        <w:rPr>
          <w:rFonts w:ascii="Times New Roman" w:hAnsi="Times New Roman" w:cs="Times New Roman"/>
          <w:b/>
          <w:shd w:val="clear" w:color="auto" w:fill="FFFFFF"/>
        </w:rPr>
        <w:t>ducação</w:t>
      </w:r>
      <w:r w:rsidR="00107EF5" w:rsidRPr="00861572">
        <w:rPr>
          <w:rFonts w:ascii="Times New Roman" w:hAnsi="Times New Roman" w:cs="Times New Roman"/>
          <w:shd w:val="clear" w:color="auto" w:fill="FFFFFF"/>
        </w:rPr>
        <w:t>, v. 23, p. 1-18, 2018.</w:t>
      </w:r>
    </w:p>
    <w:p w:rsidR="00107EF5" w:rsidRDefault="00107EF5" w:rsidP="00107EF5">
      <w:pPr>
        <w:spacing w:line="360" w:lineRule="auto"/>
        <w:rPr>
          <w:rStyle w:val="fontstyle01"/>
          <w:rFonts w:ascii="Times New Roman" w:hAnsi="Times New Roman" w:cs="Times New Roman"/>
        </w:rPr>
      </w:pPr>
    </w:p>
    <w:p w:rsidR="00107EF5" w:rsidRPr="00D2395D" w:rsidRDefault="00107EF5" w:rsidP="00107EF5">
      <w:pPr>
        <w:rPr>
          <w:rFonts w:ascii="Times New Roman" w:hAnsi="Times New Roman" w:cs="Times New Roman"/>
        </w:rPr>
      </w:pPr>
      <w:r w:rsidRPr="00D2395D">
        <w:rPr>
          <w:rFonts w:ascii="Times New Roman" w:hAnsi="Times New Roman" w:cs="Times New Roman"/>
        </w:rPr>
        <w:lastRenderedPageBreak/>
        <w:t xml:space="preserve">VILARONGA, Carla Ariela Rios; MENDES, Enicéia Gonçalves. </w:t>
      </w:r>
      <w:r w:rsidRPr="00D2395D">
        <w:rPr>
          <w:rFonts w:ascii="Times New Roman" w:hAnsi="Times New Roman" w:cs="Times New Roman"/>
          <w:bCs/>
        </w:rPr>
        <w:t>Ensino colaborativo para o apoio à inclusão escolar: práticas colaborativas entre os professores</w:t>
      </w:r>
      <w:r>
        <w:rPr>
          <w:rFonts w:ascii="Times New Roman" w:hAnsi="Times New Roman" w:cs="Times New Roman"/>
        </w:rPr>
        <w:t>.</w:t>
      </w:r>
      <w:r w:rsidRPr="00D2395D">
        <w:rPr>
          <w:rFonts w:ascii="Times New Roman" w:hAnsi="Times New Roman" w:cs="Times New Roman"/>
        </w:rPr>
        <w:t xml:space="preserve"> IN: </w:t>
      </w:r>
      <w:r w:rsidRPr="00D40FDB">
        <w:rPr>
          <w:rStyle w:val="fontstyle01"/>
          <w:rFonts w:ascii="Times New Roman" w:hAnsi="Times New Roman" w:cs="Times New Roman"/>
        </w:rPr>
        <w:t>Rev. bras. Estud. pedagog</w:t>
      </w:r>
      <w:r w:rsidRPr="00D40FDB">
        <w:rPr>
          <w:rStyle w:val="fontstyle01"/>
          <w:rFonts w:ascii="Times New Roman" w:hAnsi="Times New Roman" w:cs="Times New Roman"/>
          <w:b w:val="0"/>
        </w:rPr>
        <w:t>. (online), Brasília, v. 95, n. 239, p. 139-151, jan./abr. 2014.</w:t>
      </w:r>
    </w:p>
    <w:p w:rsidR="00E91C90" w:rsidRDefault="00E91C90"/>
    <w:p w:rsidR="00E91C90" w:rsidRDefault="00E91C90"/>
    <w:p w:rsidR="00E91C90" w:rsidRDefault="00E91C90"/>
    <w:p w:rsidR="00D30ED8" w:rsidRDefault="00D30ED8">
      <w:pPr>
        <w:rPr>
          <w:rFonts w:ascii="Times New Roman" w:eastAsia="Times New Roman" w:hAnsi="Times New Roman" w:cs="Times New Roman"/>
        </w:rPr>
      </w:pPr>
    </w:p>
    <w:p w:rsidR="00D30ED8" w:rsidRDefault="00D30ED8">
      <w:pPr>
        <w:rPr>
          <w:rFonts w:ascii="Times New Roman" w:eastAsia="Times New Roman" w:hAnsi="Times New Roman" w:cs="Times New Roman"/>
        </w:rPr>
      </w:pPr>
    </w:p>
    <w:sectPr w:rsidR="00D30ED8" w:rsidSect="00D30E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634" w:rsidRDefault="007E4634" w:rsidP="00D30ED8">
      <w:r>
        <w:separator/>
      </w:r>
    </w:p>
  </w:endnote>
  <w:endnote w:type="continuationSeparator" w:id="1">
    <w:p w:rsidR="007E4634" w:rsidRDefault="007E4634" w:rsidP="00D3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D8" w:rsidRDefault="00D30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D8" w:rsidRDefault="00D30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D8" w:rsidRDefault="00D30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634" w:rsidRDefault="007E4634" w:rsidP="00D30ED8">
      <w:r>
        <w:separator/>
      </w:r>
    </w:p>
  </w:footnote>
  <w:footnote w:type="continuationSeparator" w:id="1">
    <w:p w:rsidR="007E4634" w:rsidRDefault="007E4634" w:rsidP="00D30ED8">
      <w:r>
        <w:continuationSeparator/>
      </w:r>
    </w:p>
  </w:footnote>
  <w:footnote w:id="2">
    <w:p w:rsidR="00E91C90" w:rsidRPr="004C4FCC" w:rsidRDefault="00E91C90" w:rsidP="00E91C90">
      <w:pPr>
        <w:pStyle w:val="Textodenotaderodap"/>
        <w:jc w:val="both"/>
        <w:rPr>
          <w:rFonts w:ascii="Times New Roman" w:hAnsi="Times New Roman" w:cs="Times New Roman"/>
        </w:rPr>
      </w:pPr>
      <w:r w:rsidRPr="0057500F">
        <w:rPr>
          <w:rStyle w:val="Refdenotaderodap"/>
        </w:rPr>
        <w:footnoteRef/>
      </w:r>
      <w:r w:rsidRPr="004C4FCC">
        <w:rPr>
          <w:rFonts w:ascii="Times New Roman" w:hAnsi="Times New Roman" w:cs="Times New Roman"/>
        </w:rPr>
        <w:t xml:space="preserve">Doutoranda </w:t>
      </w:r>
      <w:r w:rsidRPr="004C4FCC">
        <w:rPr>
          <w:rFonts w:ascii="Times New Roman" w:hAnsi="Times New Roman" w:cs="Times New Roman"/>
          <w:shd w:val="clear" w:color="auto" w:fill="FFFFFF"/>
        </w:rPr>
        <w:t>do Programa de Pós-graduação em Educação (PROPEd/UERJ). Professora Especialista em Educação Especial, atuando na Sala de Recursos Multifuncionais da escola lócus do estudo.</w:t>
      </w:r>
    </w:p>
  </w:footnote>
  <w:footnote w:id="3">
    <w:p w:rsidR="00E91C90" w:rsidRPr="004C4FCC" w:rsidRDefault="00E91C90" w:rsidP="00E91C90">
      <w:pPr>
        <w:pStyle w:val="Textodenotaderodap"/>
        <w:jc w:val="both"/>
        <w:rPr>
          <w:rFonts w:ascii="Times New Roman" w:hAnsi="Times New Roman" w:cs="Times New Roman"/>
        </w:rPr>
      </w:pPr>
      <w:r w:rsidRPr="004C4FCC">
        <w:rPr>
          <w:rStyle w:val="Refdenotaderodap"/>
          <w:rFonts w:ascii="Times New Roman" w:hAnsi="Times New Roman" w:cs="Times New Roman"/>
        </w:rPr>
        <w:footnoteRef/>
      </w:r>
      <w:r w:rsidRPr="004C4FCC">
        <w:rPr>
          <w:rFonts w:ascii="Times New Roman" w:hAnsi="Times New Roman" w:cs="Times New Roman"/>
          <w:shd w:val="clear" w:color="auto" w:fill="FFFFFF"/>
        </w:rPr>
        <w:t>Mestre em Diversidade e Inclusão (CMPDI/UFF). Coordenadora da Sala de Recursos Multifuncionais da escola lócus do estudo.</w:t>
      </w:r>
    </w:p>
  </w:footnote>
  <w:footnote w:id="4">
    <w:p w:rsidR="00E91C90" w:rsidRPr="004745E5" w:rsidRDefault="00E91C90" w:rsidP="00E91C90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4C4FCC">
        <w:rPr>
          <w:rStyle w:val="Refdenotaderodap"/>
          <w:rFonts w:ascii="Times New Roman" w:hAnsi="Times New Roman" w:cs="Times New Roman"/>
        </w:rPr>
        <w:footnoteRef/>
      </w:r>
      <w:r w:rsidRPr="004C4FCC">
        <w:rPr>
          <w:rFonts w:ascii="Times New Roman" w:hAnsi="Times New Roman" w:cs="Times New Roman"/>
        </w:rPr>
        <w:t xml:space="preserve"> Professora Orientadora. </w:t>
      </w:r>
      <w:r w:rsidRPr="004C4FCC">
        <w:rPr>
          <w:rFonts w:ascii="Times New Roman" w:hAnsi="Times New Roman" w:cs="Times New Roman"/>
          <w:shd w:val="clear" w:color="auto" w:fill="FFFFFF"/>
        </w:rPr>
        <w:t>Professora Associada do Departamento de Educação Inclusiva e Continuada da Faculdade de Educação da UERJ e Vice Coordenadora do ProPEd.</w:t>
      </w:r>
    </w:p>
  </w:footnote>
  <w:footnote w:id="5">
    <w:p w:rsidR="00107EF5" w:rsidRDefault="00107EF5" w:rsidP="00107EF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05E7C">
        <w:rPr>
          <w:rFonts w:ascii="Times New Roman" w:hAnsi="Times New Roman" w:cs="Times New Roman"/>
          <w:shd w:val="clear" w:color="auto" w:fill="FFFFFF"/>
        </w:rPr>
        <w:t xml:space="preserve">Carômetro é um documento com informações sobre os alunos do AEE da escola, </w:t>
      </w:r>
      <w:r w:rsidRPr="00205E7C">
        <w:rPr>
          <w:rFonts w:ascii="Times New Roman" w:hAnsi="Times New Roman" w:cs="Times New Roman"/>
        </w:rPr>
        <w:t xml:space="preserve">contendo uma foto e descrição </w:t>
      </w:r>
      <w:r>
        <w:rPr>
          <w:rFonts w:ascii="Times New Roman" w:hAnsi="Times New Roman" w:cs="Times New Roman"/>
        </w:rPr>
        <w:t xml:space="preserve">individualizada </w:t>
      </w:r>
      <w:r w:rsidRPr="00205E7C">
        <w:rPr>
          <w:rFonts w:ascii="Times New Roman" w:hAnsi="Times New Roman" w:cs="Times New Roman"/>
        </w:rPr>
        <w:t>resumida</w:t>
      </w:r>
      <w:r>
        <w:rPr>
          <w:rFonts w:ascii="Times New Roman" w:hAnsi="Times New Roman" w:cs="Times New Roman"/>
        </w:rPr>
        <w:t xml:space="preserve">, para favorecer </w:t>
      </w:r>
      <w:r w:rsidRPr="00205E7C">
        <w:rPr>
          <w:rFonts w:ascii="Times New Roman" w:hAnsi="Times New Roman" w:cs="Times New Roman"/>
        </w:rPr>
        <w:t>o reconhecimento do professor ao seu aluno.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D8" w:rsidRDefault="00D30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D8" w:rsidRDefault="001A7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D8" w:rsidRDefault="00D30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0D3"/>
    <w:multiLevelType w:val="multilevel"/>
    <w:tmpl w:val="DA5A5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2E67FB4"/>
    <w:multiLevelType w:val="multilevel"/>
    <w:tmpl w:val="D0C6E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ED8"/>
    <w:rsid w:val="00107EF5"/>
    <w:rsid w:val="001618DC"/>
    <w:rsid w:val="001A7D18"/>
    <w:rsid w:val="0026051D"/>
    <w:rsid w:val="00294718"/>
    <w:rsid w:val="002E492A"/>
    <w:rsid w:val="0034037F"/>
    <w:rsid w:val="00523498"/>
    <w:rsid w:val="007E4634"/>
    <w:rsid w:val="00D30ED8"/>
    <w:rsid w:val="00D82883"/>
    <w:rsid w:val="00E444A7"/>
    <w:rsid w:val="00E91C90"/>
    <w:rsid w:val="00F9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D8"/>
  </w:style>
  <w:style w:type="paragraph" w:styleId="Ttulo1">
    <w:name w:val="heading 1"/>
    <w:basedOn w:val="normal0"/>
    <w:next w:val="normal0"/>
    <w:rsid w:val="00D30E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0"/>
    <w:next w:val="normal0"/>
    <w:rsid w:val="00D30E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30E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D30E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D30E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30ED8"/>
  </w:style>
  <w:style w:type="table" w:customStyle="1" w:styleId="TableNormal">
    <w:name w:val="Table Normal"/>
    <w:rsid w:val="00D30E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30ED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rsid w:val="00D30E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C9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E91C9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1C90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1C90"/>
    <w:rPr>
      <w:rFonts w:asciiTheme="minorHAnsi" w:eastAsiaTheme="minorEastAsia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1C9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07E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2483415595031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ttes.cnpq.br/389762755473898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2021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patricia</cp:lastModifiedBy>
  <cp:revision>7</cp:revision>
  <dcterms:created xsi:type="dcterms:W3CDTF">2024-05-18T22:15:00Z</dcterms:created>
  <dcterms:modified xsi:type="dcterms:W3CDTF">2024-05-19T10:00:00Z</dcterms:modified>
</cp:coreProperties>
</file>