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03F97" w14:textId="20B9CFBF" w:rsidR="00D410C7" w:rsidRPr="008F185F" w:rsidRDefault="00D410C7" w:rsidP="008F185F">
      <w:pPr>
        <w:jc w:val="center"/>
        <w:rPr>
          <w:rFonts w:ascii="Times New Roman" w:hAnsi="Times New Roman" w:cs="Times New Roman"/>
        </w:rPr>
      </w:pPr>
    </w:p>
    <w:p w14:paraId="1CC48795" w14:textId="77777777" w:rsidR="00D410C7" w:rsidRPr="008F185F" w:rsidRDefault="00D410C7" w:rsidP="008F185F">
      <w:pPr>
        <w:jc w:val="center"/>
        <w:rPr>
          <w:rFonts w:ascii="Times New Roman" w:hAnsi="Times New Roman" w:cs="Times New Roman"/>
          <w:b/>
          <w:bCs/>
        </w:rPr>
      </w:pPr>
    </w:p>
    <w:p w14:paraId="3A921F31" w14:textId="74DEEBB7" w:rsidR="00D410C7" w:rsidRPr="008F185F" w:rsidRDefault="00387CE6" w:rsidP="008F185F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8F185F">
        <w:rPr>
          <w:rFonts w:ascii="Times New Roman" w:eastAsia="Times New Roman" w:hAnsi="Times New Roman" w:cs="Times New Roman"/>
          <w:b/>
          <w:bCs/>
        </w:rPr>
        <w:t>RESSECÇÃO DE ADENOCARCINOMA POLIMORFO ORAL: RELATO DE CASO</w:t>
      </w:r>
    </w:p>
    <w:p w14:paraId="711C1534" w14:textId="77777777" w:rsidR="00D410C7" w:rsidRPr="008F185F" w:rsidRDefault="00D410C7" w:rsidP="008F185F">
      <w:pPr>
        <w:jc w:val="both"/>
        <w:rPr>
          <w:rFonts w:ascii="Times New Roman" w:eastAsia="Times New Roman" w:hAnsi="Times New Roman" w:cs="Times New Roman"/>
          <w:b/>
        </w:rPr>
      </w:pPr>
    </w:p>
    <w:p w14:paraId="4FFCB20E" w14:textId="3567A84E" w:rsidR="00D410C7" w:rsidRPr="008F185F" w:rsidRDefault="00387CE6" w:rsidP="008F185F">
      <w:pPr>
        <w:jc w:val="both"/>
        <w:rPr>
          <w:rFonts w:ascii="Times New Roman" w:eastAsia="Times New Roman" w:hAnsi="Times New Roman" w:cs="Times New Roman"/>
        </w:rPr>
      </w:pPr>
      <w:r w:rsidRPr="008F185F">
        <w:rPr>
          <w:rFonts w:ascii="Times New Roman" w:eastAsia="Times New Roman" w:hAnsi="Times New Roman" w:cs="Times New Roman"/>
          <w:u w:val="single"/>
        </w:rPr>
        <w:t>Camilla Siqueira de Aguiar</w:t>
      </w:r>
      <w:r w:rsidR="008F185F">
        <w:rPr>
          <w:rFonts w:ascii="Times New Roman" w:eastAsia="Times New Roman" w:hAnsi="Times New Roman" w:cs="Times New Roman"/>
        </w:rPr>
        <w:t>;</w:t>
      </w:r>
      <w:r w:rsidRPr="008F185F">
        <w:rPr>
          <w:rFonts w:ascii="Times New Roman" w:eastAsia="Times New Roman" w:hAnsi="Times New Roman" w:cs="Times New Roman"/>
          <w:b/>
        </w:rPr>
        <w:t xml:space="preserve"> </w:t>
      </w:r>
      <w:r w:rsidRPr="008F185F">
        <w:rPr>
          <w:rFonts w:ascii="Times New Roman" w:eastAsia="Times New Roman" w:hAnsi="Times New Roman" w:cs="Times New Roman"/>
        </w:rPr>
        <w:t>Rodrigo Henrique Mello Varela Ayres de Melo</w:t>
      </w:r>
      <w:r w:rsidR="008F185F">
        <w:rPr>
          <w:rFonts w:ascii="Times New Roman" w:eastAsia="Times New Roman" w:hAnsi="Times New Roman" w:cs="Times New Roman"/>
        </w:rPr>
        <w:t xml:space="preserve">; </w:t>
      </w:r>
      <w:r w:rsidRPr="008F185F">
        <w:rPr>
          <w:rFonts w:ascii="Times New Roman" w:eastAsia="Times New Roman" w:hAnsi="Times New Roman" w:cs="Times New Roman"/>
        </w:rPr>
        <w:t xml:space="preserve">Deise Louise </w:t>
      </w:r>
      <w:proofErr w:type="spellStart"/>
      <w:r w:rsidRPr="008F185F">
        <w:rPr>
          <w:rFonts w:ascii="Times New Roman" w:eastAsia="Times New Roman" w:hAnsi="Times New Roman" w:cs="Times New Roman"/>
        </w:rPr>
        <w:t>Bohn</w:t>
      </w:r>
      <w:proofErr w:type="spellEnd"/>
      <w:r w:rsidRPr="008F185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185F">
        <w:rPr>
          <w:rFonts w:ascii="Times New Roman" w:eastAsia="Times New Roman" w:hAnsi="Times New Roman" w:cs="Times New Roman"/>
        </w:rPr>
        <w:t>Rhoden</w:t>
      </w:r>
      <w:proofErr w:type="spellEnd"/>
      <w:r w:rsidR="008F185F">
        <w:rPr>
          <w:rFonts w:ascii="Times New Roman" w:eastAsia="Times New Roman" w:hAnsi="Times New Roman" w:cs="Times New Roman"/>
        </w:rPr>
        <w:t xml:space="preserve">; </w:t>
      </w:r>
      <w:r w:rsidRPr="008F185F">
        <w:rPr>
          <w:rFonts w:ascii="Times New Roman" w:eastAsia="Times New Roman" w:hAnsi="Times New Roman" w:cs="Times New Roman"/>
          <w:bCs/>
        </w:rPr>
        <w:t>Milena</w:t>
      </w:r>
      <w:r w:rsidRPr="008F185F">
        <w:rPr>
          <w:rFonts w:ascii="Times New Roman" w:eastAsia="Times New Roman" w:hAnsi="Times New Roman" w:cs="Times New Roman"/>
          <w:b/>
        </w:rPr>
        <w:t xml:space="preserve"> </w:t>
      </w:r>
      <w:r w:rsidRPr="008F185F">
        <w:rPr>
          <w:rFonts w:ascii="Times New Roman" w:eastAsia="Times New Roman" w:hAnsi="Times New Roman" w:cs="Times New Roman"/>
        </w:rPr>
        <w:t>Mello Varela Ayres de Melo Pinheiro</w:t>
      </w:r>
      <w:r w:rsidR="008F185F">
        <w:rPr>
          <w:rFonts w:ascii="Times New Roman" w:eastAsia="Times New Roman" w:hAnsi="Times New Roman" w:cs="Times New Roman"/>
        </w:rPr>
        <w:t xml:space="preserve">; Victor Leonardo </w:t>
      </w:r>
      <w:r w:rsidR="008F185F" w:rsidRPr="008F185F">
        <w:rPr>
          <w:rFonts w:ascii="Times New Roman" w:eastAsia="Times New Roman" w:hAnsi="Times New Roman" w:cs="Times New Roman"/>
        </w:rPr>
        <w:t>Mello Varela Ayres de Melo</w:t>
      </w:r>
      <w:r w:rsidR="008F185F">
        <w:rPr>
          <w:rFonts w:ascii="Times New Roman" w:eastAsia="Times New Roman" w:hAnsi="Times New Roman" w:cs="Times New Roman"/>
        </w:rPr>
        <w:t xml:space="preserve">; </w:t>
      </w:r>
      <w:r w:rsidRPr="008F185F">
        <w:rPr>
          <w:rFonts w:ascii="Times New Roman" w:eastAsia="Times New Roman" w:hAnsi="Times New Roman" w:cs="Times New Roman"/>
        </w:rPr>
        <w:t xml:space="preserve">Ricardo Eugenio Varela Ayres de Melo </w:t>
      </w:r>
    </w:p>
    <w:p w14:paraId="71D54C43" w14:textId="77777777" w:rsidR="00D410C7" w:rsidRPr="008F185F" w:rsidRDefault="00D410C7" w:rsidP="008F185F">
      <w:pPr>
        <w:jc w:val="both"/>
        <w:rPr>
          <w:rFonts w:ascii="Times New Roman" w:eastAsia="Times New Roman" w:hAnsi="Times New Roman" w:cs="Times New Roman"/>
        </w:rPr>
      </w:pPr>
    </w:p>
    <w:p w14:paraId="381B996F" w14:textId="33C610BC" w:rsidR="00D410C7" w:rsidRPr="008F185F" w:rsidRDefault="00387CE6" w:rsidP="008F185F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F185F">
        <w:rPr>
          <w:rFonts w:ascii="Times New Roman" w:hAnsi="Times New Roman" w:cs="Times New Roman"/>
          <w:color w:val="000000"/>
        </w:rPr>
        <w:t xml:space="preserve">O adenocarcinoma polimorfo é uma neoplasia maligna das glândulas salivares incomum em região de cabeça e pescoço. A lesão ocorre com maior frequência em indivíduos idosos do gênero feminino, entre a sexta e oitava década de vida, com maior prevalência para as regiões do palato duro e palato mole. O tratamento cirúrgico mais indicado é a excisão cirúrgica ampla, incluindo algumas vezes a ressecção do osso subjacente. </w:t>
      </w:r>
      <w:r w:rsidR="008F185F">
        <w:rPr>
          <w:rFonts w:ascii="Times New Roman" w:hAnsi="Times New Roman" w:cs="Times New Roman"/>
          <w:color w:val="000000"/>
        </w:rPr>
        <w:t>O objetivo desse trabalho é r</w:t>
      </w:r>
      <w:r w:rsidRPr="008F185F">
        <w:rPr>
          <w:rFonts w:ascii="Times New Roman" w:hAnsi="Times New Roman" w:cs="Times New Roman"/>
          <w:color w:val="000000"/>
        </w:rPr>
        <w:t xml:space="preserve">elatar o caso cirúrgico de exérese de adenocarcinoma polimorfo em região de tuberosidade maxilar esquerda. </w:t>
      </w:r>
      <w:r w:rsidRPr="008F185F">
        <w:rPr>
          <w:rFonts w:ascii="Times New Roman" w:hAnsi="Times New Roman" w:cs="Times New Roman"/>
        </w:rPr>
        <w:t xml:space="preserve">Paciente do sexo masculino, 63 anos, </w:t>
      </w:r>
      <w:proofErr w:type="spellStart"/>
      <w:r w:rsidRPr="008F185F">
        <w:rPr>
          <w:rFonts w:ascii="Times New Roman" w:hAnsi="Times New Roman" w:cs="Times New Roman"/>
        </w:rPr>
        <w:t>leucoderma</w:t>
      </w:r>
      <w:proofErr w:type="spellEnd"/>
      <w:r w:rsidRPr="008F185F">
        <w:rPr>
          <w:rFonts w:ascii="Times New Roman" w:hAnsi="Times New Roman" w:cs="Times New Roman"/>
        </w:rPr>
        <w:t xml:space="preserve">, com queixa de lesão tumoral na maxila esquerda com evolução de dez anos. O exame clínico </w:t>
      </w:r>
      <w:proofErr w:type="spellStart"/>
      <w:r w:rsidRPr="008F185F">
        <w:rPr>
          <w:rFonts w:ascii="Times New Roman" w:hAnsi="Times New Roman" w:cs="Times New Roman"/>
        </w:rPr>
        <w:t>intra-oral</w:t>
      </w:r>
      <w:proofErr w:type="spellEnd"/>
      <w:r w:rsidRPr="008F185F">
        <w:rPr>
          <w:rFonts w:ascii="Times New Roman" w:hAnsi="Times New Roman" w:cs="Times New Roman"/>
        </w:rPr>
        <w:t xml:space="preserve"> mostrou a presença de lesão na região da tuberosidade da maxila esquerda de características nodulares com consistência fibrosa e lisa, fixa, séssil, </w:t>
      </w:r>
      <w:proofErr w:type="spellStart"/>
      <w:r w:rsidRPr="008F185F">
        <w:rPr>
          <w:rFonts w:ascii="Times New Roman" w:hAnsi="Times New Roman" w:cs="Times New Roman"/>
        </w:rPr>
        <w:t>normocrômica</w:t>
      </w:r>
      <w:proofErr w:type="spellEnd"/>
      <w:r w:rsidRPr="008F185F">
        <w:rPr>
          <w:rFonts w:ascii="Times New Roman" w:hAnsi="Times New Roman" w:cs="Times New Roman"/>
        </w:rPr>
        <w:t>, de forma oval, bordas definidas e sintomatologia indolor. Através de radiografia se revelou lesão com densidade radiográfica mista projetada na região da tuberosidade da maxila esquerda. O paciente foi submetido a procedimento cirúrgico sob anestesia geral para exérese da lesão seguido de reconstrução a base de retalho mucoso. O pós operatório seguido foi protocolo do serviço, sem nenhuma complicação e sem sinal de recidiva. A peça patológica foi encaminhada ao Serviço de Anatomopatologia, onde as margens livres e o diagnóstico foram confirmados.</w:t>
      </w:r>
      <w:r w:rsidR="008F185F">
        <w:rPr>
          <w:rFonts w:ascii="Times New Roman" w:hAnsi="Times New Roman" w:cs="Times New Roman"/>
        </w:rPr>
        <w:t xml:space="preserve"> Conclui-se com esse trabalho que o</w:t>
      </w:r>
      <w:r w:rsidRPr="008F185F">
        <w:rPr>
          <w:rFonts w:ascii="Times New Roman" w:hAnsi="Times New Roman" w:cs="Times New Roman"/>
        </w:rPr>
        <w:t xml:space="preserve"> adenocarcinoma polimorfo de baixo grau é uma neoplasia maligna rara que afeta as glândulas salivares cujo potencial de malignidade, recorrência e metástase, são relativamente baixos. Com base nos casos descritos na literatura médica, excisão cirúrgica com margens de segurança é o procedimento de escolha.</w:t>
      </w:r>
    </w:p>
    <w:p w14:paraId="688998AC" w14:textId="77777777" w:rsidR="00D410C7" w:rsidRPr="008F185F" w:rsidRDefault="00D410C7" w:rsidP="008F185F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1B2E152" w14:textId="77777777" w:rsidR="00D410C7" w:rsidRPr="008F185F" w:rsidRDefault="00D410C7" w:rsidP="008F185F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11034B12" w14:textId="2CEB4C7D" w:rsidR="00387CE6" w:rsidRPr="008F185F" w:rsidRDefault="00387CE6" w:rsidP="008F185F">
      <w:pPr>
        <w:pStyle w:val="Standard"/>
        <w:widowControl/>
        <w:rPr>
          <w:rFonts w:ascii="Times New Roman" w:hAnsi="Times New Roman" w:cs="Times New Roman"/>
        </w:rPr>
      </w:pPr>
      <w:r w:rsidRPr="008F185F">
        <w:rPr>
          <w:rFonts w:ascii="Times New Roman" w:eastAsia="Times New Roman" w:hAnsi="Times New Roman" w:cs="Times New Roman"/>
          <w:b/>
          <w:color w:val="000000"/>
        </w:rPr>
        <w:t>PALAVRAS-CHAVE:</w:t>
      </w:r>
      <w:r w:rsidRPr="008F185F">
        <w:rPr>
          <w:rFonts w:ascii="Times New Roman" w:eastAsia="Times New Roman" w:hAnsi="Times New Roman" w:cs="Times New Roman"/>
          <w:color w:val="000000"/>
        </w:rPr>
        <w:t xml:space="preserve"> </w:t>
      </w:r>
      <w:r w:rsidRPr="008F185F">
        <w:rPr>
          <w:rFonts w:ascii="Times New Roman" w:hAnsi="Times New Roman" w:cs="Times New Roman"/>
        </w:rPr>
        <w:t>Adenocarcinoma</w:t>
      </w:r>
      <w:r w:rsidR="008F185F">
        <w:rPr>
          <w:rFonts w:ascii="Times New Roman" w:hAnsi="Times New Roman" w:cs="Times New Roman"/>
        </w:rPr>
        <w:t>,</w:t>
      </w:r>
      <w:r w:rsidRPr="008F185F">
        <w:rPr>
          <w:rFonts w:ascii="Times New Roman" w:hAnsi="Times New Roman" w:cs="Times New Roman"/>
        </w:rPr>
        <w:t xml:space="preserve"> Patologia</w:t>
      </w:r>
      <w:r w:rsidR="008F185F">
        <w:rPr>
          <w:rFonts w:ascii="Times New Roman" w:hAnsi="Times New Roman" w:cs="Times New Roman"/>
        </w:rPr>
        <w:t>,</w:t>
      </w:r>
      <w:r w:rsidRPr="008F185F">
        <w:rPr>
          <w:rFonts w:ascii="Times New Roman" w:hAnsi="Times New Roman" w:cs="Times New Roman"/>
        </w:rPr>
        <w:t xml:space="preserve"> Retalhos Cirúrgicos.</w:t>
      </w:r>
    </w:p>
    <w:p w14:paraId="467AAA4E" w14:textId="4663A5B0" w:rsidR="00D410C7" w:rsidRPr="008F185F" w:rsidRDefault="00D410C7" w:rsidP="008F185F">
      <w:pPr>
        <w:jc w:val="both"/>
        <w:rPr>
          <w:rFonts w:ascii="Times New Roman" w:hAnsi="Times New Roman" w:cs="Times New Roman"/>
        </w:rPr>
      </w:pPr>
    </w:p>
    <w:sectPr w:rsidR="00D410C7" w:rsidRPr="008F18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26F03" w14:textId="77777777" w:rsidR="006F3CC1" w:rsidRDefault="006F3CC1" w:rsidP="008F185F">
      <w:r>
        <w:separator/>
      </w:r>
    </w:p>
  </w:endnote>
  <w:endnote w:type="continuationSeparator" w:id="0">
    <w:p w14:paraId="6D74FAAD" w14:textId="77777777" w:rsidR="006F3CC1" w:rsidRDefault="006F3CC1" w:rsidP="008F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EAEC6" w14:textId="77777777" w:rsidR="008F185F" w:rsidRDefault="008F18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433AA" w14:textId="29D9EF7A" w:rsidR="008F185F" w:rsidRPr="008F185F" w:rsidRDefault="008F185F" w:rsidP="008F185F">
    <w:pPr>
      <w:pStyle w:val="Rodap"/>
      <w:jc w:val="both"/>
      <w:rPr>
        <w:rFonts w:ascii="Times New Roman" w:hAnsi="Times New Roman" w:cs="Times New Roman"/>
      </w:rPr>
    </w:pPr>
    <w:r w:rsidRPr="008F185F">
      <w:rPr>
        <w:rFonts w:ascii="Times New Roman" w:hAnsi="Times New Roman" w:cs="Times New Roman"/>
      </w:rPr>
      <w:t>1 – Cirurgiã-Dentista; Mestranda em clínica integrada; Universidade Federal de Pernambuco; Camilla.aguiar@outlook.com.br</w:t>
    </w:r>
  </w:p>
  <w:p w14:paraId="667DC772" w14:textId="5B42B9AC" w:rsidR="008F185F" w:rsidRPr="008F185F" w:rsidRDefault="008F185F" w:rsidP="008F185F">
    <w:pPr>
      <w:jc w:val="both"/>
      <w:rPr>
        <w:rFonts w:ascii="Times New Roman" w:eastAsia="Times New Roman" w:hAnsi="Times New Roman" w:cs="Times New Roman"/>
      </w:rPr>
    </w:pPr>
    <w:r w:rsidRPr="008F185F">
      <w:rPr>
        <w:rFonts w:ascii="Times New Roman" w:hAnsi="Times New Roman" w:cs="Times New Roman"/>
      </w:rPr>
      <w:t xml:space="preserve">2 - </w:t>
    </w:r>
    <w:r w:rsidRPr="008F185F">
      <w:rPr>
        <w:rFonts w:ascii="Times New Roman" w:eastAsia="Times New Roman" w:hAnsi="Times New Roman" w:cs="Times New Roman"/>
      </w:rPr>
      <w:t>Médico Cirurgião Geral, Ministério da Saúde</w:t>
    </w:r>
    <w:r w:rsidRPr="008F185F">
      <w:rPr>
        <w:rFonts w:ascii="Times New Roman" w:eastAsia="Times New Roman" w:hAnsi="Times New Roman" w:cs="Times New Roman"/>
      </w:rPr>
      <w:t>.</w:t>
    </w:r>
  </w:p>
  <w:p w14:paraId="0A57B8F2" w14:textId="28C4D5B1" w:rsidR="008F185F" w:rsidRPr="008F185F" w:rsidRDefault="008F185F" w:rsidP="008F185F">
    <w:pPr>
      <w:jc w:val="both"/>
      <w:rPr>
        <w:rFonts w:ascii="Times New Roman" w:eastAsia="Times New Roman" w:hAnsi="Times New Roman" w:cs="Times New Roman"/>
      </w:rPr>
    </w:pPr>
    <w:r w:rsidRPr="008F185F">
      <w:rPr>
        <w:rFonts w:ascii="Times New Roman" w:hAnsi="Times New Roman" w:cs="Times New Roman"/>
      </w:rPr>
      <w:t>3</w:t>
    </w:r>
    <w:r w:rsidRPr="008F185F">
      <w:rPr>
        <w:rFonts w:ascii="Times New Roman" w:eastAsia="Times New Roman" w:hAnsi="Times New Roman" w:cs="Times New Roman"/>
      </w:rPr>
      <w:t>- M</w:t>
    </w:r>
    <w:r w:rsidRPr="008F185F">
      <w:rPr>
        <w:rFonts w:ascii="Times New Roman" w:eastAsia="Times New Roman" w:hAnsi="Times New Roman" w:cs="Times New Roman"/>
      </w:rPr>
      <w:t>édica Patologista, Universidade Luterana do Brasil;</w:t>
    </w:r>
  </w:p>
  <w:p w14:paraId="7F8E4FED" w14:textId="2246ADE3" w:rsidR="008F185F" w:rsidRPr="008F185F" w:rsidRDefault="008F185F" w:rsidP="008F185F">
    <w:pPr>
      <w:jc w:val="both"/>
      <w:rPr>
        <w:rFonts w:ascii="Times New Roman" w:eastAsia="Times New Roman" w:hAnsi="Times New Roman" w:cs="Times New Roman"/>
      </w:rPr>
    </w:pPr>
    <w:r w:rsidRPr="008F185F">
      <w:rPr>
        <w:rFonts w:ascii="Times New Roman" w:hAnsi="Times New Roman" w:cs="Times New Roman"/>
      </w:rPr>
      <w:t xml:space="preserve">4- </w:t>
    </w:r>
    <w:r w:rsidRPr="008F185F">
      <w:rPr>
        <w:rFonts w:ascii="Times New Roman" w:eastAsia="Times New Roman" w:hAnsi="Times New Roman" w:cs="Times New Roman"/>
      </w:rPr>
      <w:t>Fisioterapeuta, COOPFISIO;</w:t>
    </w:r>
  </w:p>
  <w:p w14:paraId="485BEDB4" w14:textId="0C8994FD" w:rsidR="008F185F" w:rsidRPr="008F185F" w:rsidRDefault="008F185F" w:rsidP="008F185F">
    <w:pPr>
      <w:jc w:val="both"/>
      <w:rPr>
        <w:rFonts w:ascii="Times New Roman" w:eastAsia="Times New Roman" w:hAnsi="Times New Roman" w:cs="Times New Roman"/>
      </w:rPr>
    </w:pPr>
    <w:r w:rsidRPr="008F185F">
      <w:rPr>
        <w:rFonts w:ascii="Times New Roman" w:hAnsi="Times New Roman" w:cs="Times New Roman"/>
      </w:rPr>
      <w:t xml:space="preserve">5- </w:t>
    </w:r>
    <w:r w:rsidRPr="008F185F">
      <w:rPr>
        <w:rFonts w:ascii="Times New Roman" w:eastAsia="Times New Roman" w:hAnsi="Times New Roman" w:cs="Times New Roman"/>
      </w:rPr>
      <w:t>Acadêmic</w:t>
    </w:r>
    <w:r w:rsidRPr="008F185F">
      <w:rPr>
        <w:rFonts w:ascii="Times New Roman" w:eastAsia="Times New Roman" w:hAnsi="Times New Roman" w:cs="Times New Roman"/>
      </w:rPr>
      <w:t>o</w:t>
    </w:r>
    <w:r w:rsidRPr="008F185F">
      <w:rPr>
        <w:rFonts w:ascii="Times New Roman" w:eastAsia="Times New Roman" w:hAnsi="Times New Roman" w:cs="Times New Roman"/>
      </w:rPr>
      <w:t xml:space="preserve"> em Odontologia, Universidade Federal de Pernambuco;</w:t>
    </w:r>
  </w:p>
  <w:p w14:paraId="048320C0" w14:textId="1525783E" w:rsidR="008F185F" w:rsidRPr="008F185F" w:rsidRDefault="008F185F" w:rsidP="008F185F">
    <w:pPr>
      <w:jc w:val="both"/>
      <w:rPr>
        <w:rFonts w:ascii="Times New Roman" w:eastAsia="Times New Roman" w:hAnsi="Times New Roman" w:cs="Times New Roman"/>
      </w:rPr>
    </w:pPr>
    <w:r w:rsidRPr="008F185F">
      <w:rPr>
        <w:rFonts w:ascii="Times New Roman" w:hAnsi="Times New Roman" w:cs="Times New Roman"/>
      </w:rPr>
      <w:t xml:space="preserve">6- </w:t>
    </w:r>
    <w:r w:rsidRPr="008F185F">
      <w:rPr>
        <w:rFonts w:ascii="Times New Roman" w:eastAsia="Times New Roman" w:hAnsi="Times New Roman" w:cs="Times New Roman"/>
      </w:rPr>
      <w:t>Coordenador do Ambulatório de Cirurgia e Traumatologia Buco Maxilo Facial, Professor do Curso de Odontologia, Chefe do Departamento de Cirurgia Buco Facial, Universidade Federal de Pernambuco.</w:t>
    </w:r>
  </w:p>
  <w:p w14:paraId="5743E7AA" w14:textId="358C0825" w:rsidR="008F185F" w:rsidRDefault="008F185F">
    <w:pPr>
      <w:pStyle w:val="Rodap"/>
    </w:pPr>
  </w:p>
  <w:p w14:paraId="24D4A6AF" w14:textId="77777777" w:rsidR="008F185F" w:rsidRDefault="008F185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33B8E" w14:textId="77777777" w:rsidR="008F185F" w:rsidRDefault="008F18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E8B33" w14:textId="77777777" w:rsidR="006F3CC1" w:rsidRDefault="006F3CC1" w:rsidP="008F185F">
      <w:r>
        <w:separator/>
      </w:r>
    </w:p>
  </w:footnote>
  <w:footnote w:type="continuationSeparator" w:id="0">
    <w:p w14:paraId="78AE28D1" w14:textId="77777777" w:rsidR="006F3CC1" w:rsidRDefault="006F3CC1" w:rsidP="008F1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120B5" w14:textId="77777777" w:rsidR="008F185F" w:rsidRDefault="008F18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F88FF" w14:textId="77777777" w:rsidR="008F185F" w:rsidRDefault="008F185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D3FED" w14:textId="77777777" w:rsidR="008F185F" w:rsidRDefault="008F18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C7"/>
    <w:rsid w:val="00243FAB"/>
    <w:rsid w:val="00387CE6"/>
    <w:rsid w:val="006F3CC1"/>
    <w:rsid w:val="008F185F"/>
    <w:rsid w:val="00D4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66ED"/>
  <w15:docId w15:val="{A36AAA94-A8C1-4701-AEF3-102B2621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387CE6"/>
    <w:pPr>
      <w:widowControl w:val="0"/>
      <w:autoSpaceDE w:val="0"/>
      <w:autoSpaceDN w:val="0"/>
      <w:ind w:left="101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87CE6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Standard">
    <w:name w:val="Standard"/>
    <w:rsid w:val="00387CE6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8F1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185F"/>
  </w:style>
  <w:style w:type="paragraph" w:styleId="Rodap">
    <w:name w:val="footer"/>
    <w:basedOn w:val="Normal"/>
    <w:link w:val="RodapChar"/>
    <w:uiPriority w:val="99"/>
    <w:unhideWhenUsed/>
    <w:rsid w:val="008F1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185F"/>
  </w:style>
  <w:style w:type="character" w:styleId="Hyperlink">
    <w:name w:val="Hyperlink"/>
    <w:basedOn w:val="Fontepargpadro"/>
    <w:uiPriority w:val="99"/>
    <w:unhideWhenUsed/>
    <w:rsid w:val="008F185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1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Camilla Aguiar</cp:lastModifiedBy>
  <cp:revision>2</cp:revision>
  <dcterms:created xsi:type="dcterms:W3CDTF">2020-10-09T17:59:00Z</dcterms:created>
  <dcterms:modified xsi:type="dcterms:W3CDTF">2020-10-09T17:59:00Z</dcterms:modified>
</cp:coreProperties>
</file>