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60E8B9" w14:textId="77777777" w:rsidR="007C164A" w:rsidRDefault="007C164A" w:rsidP="007C16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64A">
        <w:rPr>
          <w:rFonts w:ascii="Times New Roman" w:eastAsia="Times New Roman" w:hAnsi="Times New Roman" w:cs="Times New Roman"/>
          <w:b/>
          <w:sz w:val="24"/>
          <w:szCs w:val="24"/>
        </w:rPr>
        <w:t>PEDAGOGIA DO AGRONEGÓCIO NA EDUCAÇÃO BÁSICA: reflexões iniciais sobre os materiais didáticos do “Movimento Todos a uma só Voz”</w:t>
      </w:r>
    </w:p>
    <w:p w14:paraId="077F366E" w14:textId="77777777" w:rsidR="00B7799B" w:rsidRPr="007C164A" w:rsidRDefault="00B7799B" w:rsidP="007C16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F77CF9" w14:textId="77777777" w:rsidR="0052655A" w:rsidRDefault="005265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14E806" w14:textId="7CF4B37F" w:rsidR="00B7799B" w:rsidRDefault="007C164A" w:rsidP="00B779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presente trabalho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64A">
        <w:rPr>
          <w:rFonts w:ascii="Times New Roman" w:eastAsia="Times New Roman" w:hAnsi="Times New Roman" w:cs="Times New Roman"/>
          <w:sz w:val="24"/>
          <w:szCs w:val="24"/>
        </w:rPr>
        <w:t>analisa a inserção do agronegócio na Educação Básica, destacando sua estratégia de difusão ideológica por meio de materiais didáticos e da indústria cultural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produzidos pelo movimento “Todos Uma Só Voz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164A">
        <w:rPr>
          <w:rFonts w:ascii="Times New Roman" w:eastAsia="Times New Roman" w:hAnsi="Times New Roman" w:cs="Times New Roman"/>
          <w:sz w:val="24"/>
          <w:szCs w:val="24"/>
        </w:rPr>
        <w:t xml:space="preserve"> A pesquisa tem origem no projeto Agronegócio na Educação Básica: análise de materiais didáticos elaborados pelo movimento “Todos A Uma Só Voz”, aprovado no PIBIC do Instituto Federal do Maranhão (Edital n° 18/2024-PRPGI/REITORIA/IFMA).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64A">
        <w:rPr>
          <w:rFonts w:ascii="Times New Roman" w:eastAsia="Times New Roman" w:hAnsi="Times New Roman" w:cs="Times New Roman"/>
          <w:sz w:val="24"/>
          <w:szCs w:val="24"/>
        </w:rPr>
        <w:t>A abordagem teórica fundamenta-se no materialismo dialético, com referência em Gramsci (2001, 2021), além de Lamosa (2016), Mendonça (2017) e Junqueira &amp; Bezerra (2013), cujos estudos contribuem para o entendimento da hegemonia social e cultural e dos mecanismos de reprodução ideológica.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775">
        <w:rPr>
          <w:rFonts w:ascii="Times New Roman" w:eastAsia="Times New Roman" w:hAnsi="Times New Roman" w:cs="Times New Roman"/>
          <w:sz w:val="24"/>
          <w:szCs w:val="24"/>
        </w:rPr>
        <w:t xml:space="preserve">Busca analisar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os materiais didáticos fornecidos p</w:t>
      </w:r>
      <w:r w:rsidR="00BA3775">
        <w:rPr>
          <w:rFonts w:ascii="Times New Roman" w:eastAsia="Times New Roman" w:hAnsi="Times New Roman" w:cs="Times New Roman"/>
          <w:sz w:val="24"/>
          <w:szCs w:val="24"/>
        </w:rPr>
        <w:t>or este Aparelho privado de Hegemonia (APH)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, e como 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recursos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tendem a representar o agronegócio e sua ideologia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saber: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“Cartilha ABC do Agro”, “O Agro para Estudantes:10 Temas para Tornar o Ensino Mais Atrativo” e “O Reino de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Agrus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C115D">
        <w:rPr>
          <w:rFonts w:ascii="Times New Roman" w:eastAsia="Times New Roman" w:hAnsi="Times New Roman" w:cs="Times New Roman"/>
          <w:sz w:val="24"/>
          <w:szCs w:val="24"/>
        </w:rPr>
        <w:t xml:space="preserve">Estes materiais são direcionados à Educação Infantil e, também, para formação docente. </w:t>
      </w:r>
      <w:r>
        <w:rPr>
          <w:rFonts w:ascii="Times New Roman" w:eastAsia="Times New Roman" w:hAnsi="Times New Roman" w:cs="Times New Roman"/>
          <w:sz w:val="24"/>
          <w:szCs w:val="24"/>
        </w:rPr>
        <w:t>Através destes, nota-se</w:t>
      </w:r>
      <w:r w:rsidR="004C115D">
        <w:rPr>
          <w:rFonts w:ascii="Times New Roman" w:eastAsia="Times New Roman" w:hAnsi="Times New Roman" w:cs="Times New Roman"/>
          <w:sz w:val="24"/>
          <w:szCs w:val="24"/>
        </w:rPr>
        <w:t>, a partir do uso de linguagem lúdica e clara,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15D">
        <w:rPr>
          <w:rFonts w:ascii="Times New Roman" w:eastAsia="Times New Roman" w:hAnsi="Times New Roman" w:cs="Times New Roman"/>
          <w:sz w:val="24"/>
          <w:szCs w:val="24"/>
        </w:rPr>
        <w:t>o direcionamento da mensagem de aproximação do Agronegócio ao cotidiano dos sujeitos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C115D">
        <w:rPr>
          <w:rFonts w:ascii="Times New Roman" w:eastAsia="Times New Roman" w:hAnsi="Times New Roman" w:cs="Times New Roman"/>
          <w:sz w:val="24"/>
          <w:szCs w:val="24"/>
        </w:rPr>
        <w:t xml:space="preserve"> Diante disso, desenhos e jogos, além de roteiro de estórias, ilustram ideias que romantizam o “Agro” como dimensão da vida de todos e menos como “negócio”</w:t>
      </w:r>
      <w:r w:rsidR="00B7799B">
        <w:rPr>
          <w:rFonts w:ascii="Times New Roman" w:eastAsia="Times New Roman" w:hAnsi="Times New Roman" w:cs="Times New Roman"/>
          <w:sz w:val="24"/>
          <w:szCs w:val="24"/>
        </w:rPr>
        <w:t xml:space="preserve">, visando desenvolvimento de imagem positiva sob </w:t>
      </w:r>
      <w:r w:rsidR="00BA3775">
        <w:rPr>
          <w:rFonts w:ascii="Times New Roman" w:eastAsia="Times New Roman" w:hAnsi="Times New Roman" w:cs="Times New Roman"/>
          <w:sz w:val="24"/>
          <w:szCs w:val="24"/>
        </w:rPr>
        <w:t>a percepção dos estudantes, professores e comunidades escolares. E</w:t>
      </w:r>
      <w:r w:rsidR="004C11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3775">
        <w:rPr>
          <w:rFonts w:ascii="Times New Roman" w:eastAsia="Times New Roman" w:hAnsi="Times New Roman" w:cs="Times New Roman"/>
          <w:sz w:val="24"/>
          <w:szCs w:val="24"/>
        </w:rPr>
        <w:t xml:space="preserve"> diante desse contexto</w:t>
      </w:r>
      <w:r w:rsidR="004C11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3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15D">
        <w:rPr>
          <w:rFonts w:ascii="Times New Roman" w:eastAsia="Times New Roman" w:hAnsi="Times New Roman" w:cs="Times New Roman"/>
          <w:sz w:val="24"/>
          <w:szCs w:val="24"/>
        </w:rPr>
        <w:t>faz-se necessário</w:t>
      </w:r>
      <w:r w:rsidR="00BA3775">
        <w:rPr>
          <w:rFonts w:ascii="Times New Roman" w:eastAsia="Times New Roman" w:hAnsi="Times New Roman" w:cs="Times New Roman"/>
          <w:sz w:val="24"/>
          <w:szCs w:val="24"/>
        </w:rPr>
        <w:t xml:space="preserve"> problematizar a Pedagogia do Agronegócio, buscando identificar suas estratégias e impactos gerados </w:t>
      </w:r>
      <w:r w:rsidR="004C115D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B7799B">
        <w:rPr>
          <w:rFonts w:ascii="Times New Roman" w:eastAsia="Times New Roman" w:hAnsi="Times New Roman" w:cs="Times New Roman"/>
          <w:sz w:val="24"/>
          <w:szCs w:val="24"/>
        </w:rPr>
        <w:t>formação moral e intelectual da classe trabalhadora do campo e da cidade.</w:t>
      </w:r>
    </w:p>
    <w:p w14:paraId="6816DDC1" w14:textId="77777777" w:rsidR="0052655A" w:rsidRDefault="0052655A" w:rsidP="007C164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62248" w14:textId="77777777" w:rsidR="0052655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24E3263F" w14:textId="77777777" w:rsidR="0052655A" w:rsidRDefault="00000000">
      <w:pPr>
        <w:spacing w:after="240" w:line="252" w:lineRule="auto"/>
        <w:ind w:left="1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GRAMSCI, Antônio.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Cadernos do cárcere</w:t>
      </w:r>
      <w:r>
        <w:rPr>
          <w:rFonts w:ascii="Times New Roman" w:eastAsia="Times New Roman" w:hAnsi="Times New Roman" w:cs="Times New Roman"/>
          <w:sz w:val="24"/>
          <w:szCs w:val="24"/>
        </w:rPr>
        <w:t>: Rio de Janeiro: Civilização Brasileira, 2001.vol. 1.</w:t>
      </w:r>
    </w:p>
    <w:p w14:paraId="393EFAAE" w14:textId="77777777" w:rsidR="0052655A" w:rsidRDefault="00000000">
      <w:pPr>
        <w:spacing w:after="240" w:line="252" w:lineRule="auto"/>
        <w:ind w:left="1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JUNQUEIRA, Victor Hugo &amp; BEZERRA, Maria Cristina dos Santos.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Projetos Educacionais do Agronegócio: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Campo e cidade e questão. In: ANAIS do Seminário do Grupo de Estudos e Pesquisas Sobre Educação no Campo, UFSCAR, 2013. Pesquisa em: a32-projetos-educacionais-do-agronrgocio-campo-e.pdf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ufscar.br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023BD1A" w14:textId="77777777" w:rsidR="0052655A" w:rsidRDefault="00000000">
      <w:pPr>
        <w:spacing w:after="240" w:line="252" w:lineRule="auto"/>
        <w:ind w:left="1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LAMOSA, Rodrigo.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Educação e Agronegócio: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nova ofensiva do capital nas escolas públicas. Curitiba: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2016.</w:t>
      </w:r>
    </w:p>
    <w:p w14:paraId="2E7E65ED" w14:textId="1094600F" w:rsidR="0052655A" w:rsidRDefault="00000000" w:rsidP="0021696C">
      <w:pPr>
        <w:spacing w:after="240" w:line="252" w:lineRule="auto"/>
        <w:ind w:left="1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MENDONÇA, Sônia Regina 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ABAG educadora: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construindo a hegemonia do agronegócio. In: Fórum Núcleo Interdisciplinar de Estudos e Pesquisas sobre Marx e o Marxismo (NIEP-Marx), 2017. Pesquisado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mc511.pdf (niepmarx.blog.br)</w:t>
      </w:r>
    </w:p>
    <w:sectPr w:rsidR="0052655A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6F3B1" w14:textId="77777777" w:rsidR="00721C67" w:rsidRDefault="00721C67">
      <w:pPr>
        <w:spacing w:line="240" w:lineRule="auto"/>
      </w:pPr>
      <w:r>
        <w:separator/>
      </w:r>
    </w:p>
  </w:endnote>
  <w:endnote w:type="continuationSeparator" w:id="0">
    <w:p w14:paraId="0339BEA7" w14:textId="77777777" w:rsidR="00721C67" w:rsidRDefault="00721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76896" w14:textId="77777777" w:rsidR="00721C67" w:rsidRDefault="00721C67">
      <w:pPr>
        <w:spacing w:line="240" w:lineRule="auto"/>
      </w:pPr>
      <w:r>
        <w:separator/>
      </w:r>
    </w:p>
  </w:footnote>
  <w:footnote w:type="continuationSeparator" w:id="0">
    <w:p w14:paraId="1B923900" w14:textId="77777777" w:rsidR="00721C67" w:rsidRDefault="00721C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95C3E" w14:textId="77777777" w:rsidR="0052655A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F6ACDBC" wp14:editId="4F639038">
          <wp:simplePos x="0" y="0"/>
          <wp:positionH relativeFrom="page">
            <wp:posOffset>57150</wp:posOffset>
          </wp:positionH>
          <wp:positionV relativeFrom="page">
            <wp:posOffset>114300</wp:posOffset>
          </wp:positionV>
          <wp:extent cx="7653338" cy="1409700"/>
          <wp:effectExtent l="0" t="0" r="0" b="0"/>
          <wp:wrapTopAndBottom distT="114300" distB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3338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55A"/>
    <w:rsid w:val="0021696C"/>
    <w:rsid w:val="004C115D"/>
    <w:rsid w:val="0052655A"/>
    <w:rsid w:val="00721C67"/>
    <w:rsid w:val="007C164A"/>
    <w:rsid w:val="009B7F6F"/>
    <w:rsid w:val="00B7799B"/>
    <w:rsid w:val="00BA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F327"/>
  <w15:docId w15:val="{C63C1737-02F1-400A-B086-BE853ACE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1tO32tQAP5e4zOVmWPrCvB/xLw==">CgMxLjAyDmguanRzb2g5NW84MjA2Mg5oLmhscWRlYXkwc2x4eDIOaC5rZnVrdGxhdDdyOHY4AHIhMWRBbGVDME1XOHhjWFlMVS0wSFZBd1ZwZWIxQ3BVemQ4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2272</Characters>
  <Application>Microsoft Office Word</Application>
  <DocSecurity>0</DocSecurity>
  <Lines>44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 de Cássia Gomes Nascimento</cp:lastModifiedBy>
  <cp:revision>3</cp:revision>
  <dcterms:created xsi:type="dcterms:W3CDTF">2025-04-18T22:57:00Z</dcterms:created>
  <dcterms:modified xsi:type="dcterms:W3CDTF">2025-04-18T22:57:00Z</dcterms:modified>
</cp:coreProperties>
</file>