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0C5" w:rsidRDefault="004D32D0" w:rsidP="004D3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2D0">
        <w:rPr>
          <w:rFonts w:ascii="Times New Roman" w:hAnsi="Times New Roman" w:cs="Times New Roman"/>
          <w:b/>
          <w:sz w:val="24"/>
          <w:szCs w:val="24"/>
        </w:rPr>
        <w:t>PROJETO DE</w:t>
      </w:r>
      <w:r>
        <w:rPr>
          <w:rFonts w:ascii="Times New Roman" w:hAnsi="Times New Roman" w:cs="Times New Roman"/>
          <w:b/>
          <w:sz w:val="24"/>
          <w:szCs w:val="24"/>
        </w:rPr>
        <w:t xml:space="preserve"> LEITURA E INTERV</w:t>
      </w:r>
      <w:r w:rsidR="007A5393">
        <w:rPr>
          <w:rFonts w:ascii="Times New Roman" w:hAnsi="Times New Roman" w:cs="Times New Roman"/>
          <w:b/>
          <w:sz w:val="24"/>
          <w:szCs w:val="24"/>
        </w:rPr>
        <w:t>ENÇÃO: PEQUENOS LEITORES, GRANDES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ESCRITORES</w:t>
      </w:r>
      <w:proofErr w:type="gramEnd"/>
    </w:p>
    <w:p w:rsidR="004D32D0" w:rsidRDefault="004D32D0" w:rsidP="004D3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2D0" w:rsidRDefault="004D32D0" w:rsidP="004D32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Débora Izabel Santos Araújo</w:t>
      </w:r>
    </w:p>
    <w:p w:rsidR="004D32D0" w:rsidRDefault="004D32D0" w:rsidP="004D32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UNIMONTES</w:t>
      </w:r>
    </w:p>
    <w:p w:rsidR="004D32D0" w:rsidRDefault="006A70CA" w:rsidP="004D32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D32D0" w:rsidRPr="004D32D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debora_iza@yahoo.com.br</w:t>
        </w:r>
      </w:hyperlink>
    </w:p>
    <w:p w:rsidR="004D32D0" w:rsidRDefault="004D32D0" w:rsidP="004D32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32D0" w:rsidRPr="005732CB" w:rsidRDefault="004D32D0" w:rsidP="004D32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5732CB">
        <w:rPr>
          <w:rFonts w:ascii="Times New Roman" w:hAnsi="Times New Roman" w:cs="Times New Roman"/>
          <w:sz w:val="24"/>
          <w:szCs w:val="24"/>
        </w:rPr>
        <w:t>Intervenção. Leitura. Escrita</w:t>
      </w:r>
    </w:p>
    <w:p w:rsidR="004D32D0" w:rsidRDefault="004D32D0" w:rsidP="004D32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32D0" w:rsidRDefault="004D32D0" w:rsidP="004D32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32D0" w:rsidRDefault="004D32D0" w:rsidP="004D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 w:rsidR="00774CB4">
        <w:rPr>
          <w:rFonts w:ascii="Times New Roman" w:hAnsi="Times New Roman" w:cs="Times New Roman"/>
          <w:b/>
          <w:sz w:val="24"/>
          <w:szCs w:val="24"/>
        </w:rPr>
        <w:t>Contextualização</w:t>
      </w:r>
      <w:r w:rsidR="00E0677B">
        <w:rPr>
          <w:rFonts w:ascii="Times New Roman" w:hAnsi="Times New Roman" w:cs="Times New Roman"/>
          <w:b/>
          <w:sz w:val="24"/>
          <w:szCs w:val="24"/>
        </w:rPr>
        <w:t xml:space="preserve"> e justificativa</w:t>
      </w:r>
      <w:r w:rsidR="002858BE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Pen</w:t>
      </w:r>
      <w:r w:rsidR="00D84057">
        <w:rPr>
          <w:rFonts w:ascii="Times New Roman" w:hAnsi="Times New Roman" w:cs="Times New Roman"/>
          <w:sz w:val="24"/>
          <w:szCs w:val="24"/>
        </w:rPr>
        <w:t>sando no aumento dos níveis de a</w:t>
      </w:r>
      <w:r>
        <w:rPr>
          <w:rFonts w:ascii="Times New Roman" w:hAnsi="Times New Roman" w:cs="Times New Roman"/>
          <w:sz w:val="24"/>
          <w:szCs w:val="24"/>
        </w:rPr>
        <w:t>nalfabetism</w:t>
      </w:r>
      <w:r w:rsidR="006E5757">
        <w:rPr>
          <w:rFonts w:ascii="Times New Roman" w:hAnsi="Times New Roman" w:cs="Times New Roman"/>
          <w:sz w:val="24"/>
          <w:szCs w:val="24"/>
        </w:rPr>
        <w:t xml:space="preserve">o funcional </w:t>
      </w:r>
      <w:r w:rsidR="0057788D">
        <w:rPr>
          <w:rFonts w:ascii="Times New Roman" w:hAnsi="Times New Roman" w:cs="Times New Roman"/>
          <w:sz w:val="24"/>
          <w:szCs w:val="24"/>
        </w:rPr>
        <w:t>é que</w:t>
      </w:r>
      <w:r w:rsidR="007B1106">
        <w:rPr>
          <w:rFonts w:ascii="Times New Roman" w:hAnsi="Times New Roman" w:cs="Times New Roman"/>
          <w:sz w:val="24"/>
          <w:szCs w:val="24"/>
        </w:rPr>
        <w:t xml:space="preserve"> este projeto foi aplicado. Ler, </w:t>
      </w:r>
      <w:r w:rsidR="0057788D">
        <w:rPr>
          <w:rFonts w:ascii="Times New Roman" w:hAnsi="Times New Roman" w:cs="Times New Roman"/>
          <w:sz w:val="24"/>
          <w:szCs w:val="24"/>
        </w:rPr>
        <w:t>principalmente um texto literário</w:t>
      </w:r>
      <w:r w:rsidR="00D84057">
        <w:rPr>
          <w:rFonts w:ascii="Times New Roman" w:hAnsi="Times New Roman" w:cs="Times New Roman"/>
          <w:sz w:val="24"/>
          <w:szCs w:val="24"/>
        </w:rPr>
        <w:t>, após várias alterações</w:t>
      </w:r>
      <w:r w:rsidR="006E5757">
        <w:rPr>
          <w:rFonts w:ascii="Times New Roman" w:hAnsi="Times New Roman" w:cs="Times New Roman"/>
          <w:sz w:val="24"/>
          <w:szCs w:val="24"/>
        </w:rPr>
        <w:t xml:space="preserve"> no </w:t>
      </w:r>
      <w:r w:rsidR="00347A93">
        <w:rPr>
          <w:rFonts w:ascii="Times New Roman" w:hAnsi="Times New Roman" w:cs="Times New Roman"/>
          <w:sz w:val="24"/>
          <w:szCs w:val="24"/>
        </w:rPr>
        <w:t>estilo</w:t>
      </w:r>
      <w:r w:rsidR="005732CB">
        <w:rPr>
          <w:rFonts w:ascii="Times New Roman" w:hAnsi="Times New Roman" w:cs="Times New Roman"/>
          <w:sz w:val="24"/>
          <w:szCs w:val="24"/>
        </w:rPr>
        <w:t xml:space="preserve"> de vida d</w:t>
      </w:r>
      <w:r w:rsidR="00347A93">
        <w:rPr>
          <w:rFonts w:ascii="Times New Roman" w:hAnsi="Times New Roman" w:cs="Times New Roman"/>
          <w:sz w:val="24"/>
          <w:szCs w:val="24"/>
        </w:rPr>
        <w:t>a soci</w:t>
      </w:r>
      <w:r w:rsidR="005732CB">
        <w:rPr>
          <w:rFonts w:ascii="Times New Roman" w:hAnsi="Times New Roman" w:cs="Times New Roman"/>
          <w:sz w:val="24"/>
          <w:szCs w:val="24"/>
        </w:rPr>
        <w:t>edade brasileira é</w:t>
      </w:r>
      <w:r w:rsidR="00347A93">
        <w:rPr>
          <w:rFonts w:ascii="Times New Roman" w:hAnsi="Times New Roman" w:cs="Times New Roman"/>
          <w:sz w:val="24"/>
          <w:szCs w:val="24"/>
        </w:rPr>
        <w:t xml:space="preserve"> uma at</w:t>
      </w:r>
      <w:r w:rsidR="005732CB">
        <w:rPr>
          <w:rFonts w:ascii="Times New Roman" w:hAnsi="Times New Roman" w:cs="Times New Roman"/>
          <w:sz w:val="24"/>
          <w:szCs w:val="24"/>
        </w:rPr>
        <w:t>ividade rara</w:t>
      </w:r>
      <w:r w:rsidR="00347A93">
        <w:rPr>
          <w:rFonts w:ascii="Times New Roman" w:hAnsi="Times New Roman" w:cs="Times New Roman"/>
          <w:sz w:val="24"/>
          <w:szCs w:val="24"/>
        </w:rPr>
        <w:t xml:space="preserve">. </w:t>
      </w:r>
      <w:r w:rsidR="00774CB4">
        <w:rPr>
          <w:rFonts w:ascii="Times New Roman" w:hAnsi="Times New Roman" w:cs="Times New Roman"/>
          <w:sz w:val="24"/>
          <w:szCs w:val="24"/>
        </w:rPr>
        <w:t>Ap</w:t>
      </w:r>
      <w:r w:rsidR="005732CB">
        <w:rPr>
          <w:rFonts w:ascii="Times New Roman" w:hAnsi="Times New Roman" w:cs="Times New Roman"/>
          <w:sz w:val="24"/>
          <w:szCs w:val="24"/>
        </w:rPr>
        <w:t>ós o período pandêmico da COVID-</w:t>
      </w:r>
      <w:r w:rsidR="00774CB4">
        <w:rPr>
          <w:rFonts w:ascii="Times New Roman" w:hAnsi="Times New Roman" w:cs="Times New Roman"/>
          <w:sz w:val="24"/>
          <w:szCs w:val="24"/>
        </w:rPr>
        <w:t>19, verificamos</w:t>
      </w:r>
      <w:r w:rsidR="002858BE">
        <w:rPr>
          <w:rFonts w:ascii="Times New Roman" w:hAnsi="Times New Roman" w:cs="Times New Roman"/>
          <w:sz w:val="24"/>
          <w:szCs w:val="24"/>
        </w:rPr>
        <w:t xml:space="preserve"> </w:t>
      </w:r>
      <w:r w:rsidR="00774CB4">
        <w:rPr>
          <w:rFonts w:ascii="Times New Roman" w:hAnsi="Times New Roman" w:cs="Times New Roman"/>
          <w:sz w:val="24"/>
          <w:szCs w:val="24"/>
        </w:rPr>
        <w:t>que no que tange a leitura</w:t>
      </w:r>
      <w:r w:rsidR="00E0677B">
        <w:rPr>
          <w:rFonts w:ascii="Times New Roman" w:hAnsi="Times New Roman" w:cs="Times New Roman"/>
          <w:sz w:val="24"/>
          <w:szCs w:val="24"/>
        </w:rPr>
        <w:t>,</w:t>
      </w:r>
      <w:r w:rsidR="00774CB4">
        <w:rPr>
          <w:rFonts w:ascii="Times New Roman" w:hAnsi="Times New Roman" w:cs="Times New Roman"/>
          <w:sz w:val="24"/>
          <w:szCs w:val="24"/>
        </w:rPr>
        <w:t xml:space="preserve"> o que era ruim, tornou-se pior. Recebemos alunos desmotivados, com déficits significativos de aprendizagem, além de questões de foro emocional,</w:t>
      </w:r>
      <w:r w:rsidR="005732CB">
        <w:rPr>
          <w:rFonts w:ascii="Times New Roman" w:hAnsi="Times New Roman" w:cs="Times New Roman"/>
          <w:sz w:val="24"/>
          <w:szCs w:val="24"/>
        </w:rPr>
        <w:t xml:space="preserve"> </w:t>
      </w:r>
      <w:r w:rsidR="00774CB4">
        <w:rPr>
          <w:rFonts w:ascii="Times New Roman" w:hAnsi="Times New Roman" w:cs="Times New Roman"/>
          <w:sz w:val="24"/>
          <w:szCs w:val="24"/>
        </w:rPr>
        <w:t xml:space="preserve">que nos levaram a buscar </w:t>
      </w:r>
      <w:r w:rsidR="007B1106">
        <w:rPr>
          <w:rFonts w:ascii="Times New Roman" w:hAnsi="Times New Roman" w:cs="Times New Roman"/>
          <w:sz w:val="24"/>
          <w:szCs w:val="24"/>
        </w:rPr>
        <w:t xml:space="preserve">novas </w:t>
      </w:r>
      <w:r w:rsidR="00E0677B">
        <w:rPr>
          <w:rFonts w:ascii="Times New Roman" w:hAnsi="Times New Roman" w:cs="Times New Roman"/>
          <w:sz w:val="24"/>
          <w:szCs w:val="24"/>
        </w:rPr>
        <w:t xml:space="preserve">formas </w:t>
      </w:r>
      <w:r w:rsidR="00774CB4">
        <w:rPr>
          <w:rFonts w:ascii="Times New Roman" w:hAnsi="Times New Roman" w:cs="Times New Roman"/>
          <w:sz w:val="24"/>
          <w:szCs w:val="24"/>
        </w:rPr>
        <w:t>intervenção. Assim</w:t>
      </w:r>
      <w:r w:rsidR="007B1106">
        <w:rPr>
          <w:rFonts w:ascii="Times New Roman" w:hAnsi="Times New Roman" w:cs="Times New Roman"/>
          <w:sz w:val="24"/>
          <w:szCs w:val="24"/>
        </w:rPr>
        <w:t>,</w:t>
      </w:r>
      <w:r w:rsidR="00774CB4">
        <w:rPr>
          <w:rFonts w:ascii="Times New Roman" w:hAnsi="Times New Roman" w:cs="Times New Roman"/>
          <w:sz w:val="24"/>
          <w:szCs w:val="24"/>
        </w:rPr>
        <w:t xml:space="preserve"> em</w:t>
      </w:r>
      <w:r w:rsidR="006E5757">
        <w:rPr>
          <w:rFonts w:ascii="Times New Roman" w:hAnsi="Times New Roman" w:cs="Times New Roman"/>
          <w:sz w:val="24"/>
          <w:szCs w:val="24"/>
        </w:rPr>
        <w:t xml:space="preserve"> 2021, </w:t>
      </w:r>
      <w:proofErr w:type="gramStart"/>
      <w:r w:rsidR="00EB7D82">
        <w:rPr>
          <w:rFonts w:ascii="Times New Roman" w:hAnsi="Times New Roman" w:cs="Times New Roman"/>
          <w:sz w:val="24"/>
          <w:szCs w:val="24"/>
        </w:rPr>
        <w:t>implementamos</w:t>
      </w:r>
      <w:proofErr w:type="gramEnd"/>
      <w:r w:rsidR="00EB7D82">
        <w:rPr>
          <w:rFonts w:ascii="Times New Roman" w:hAnsi="Times New Roman" w:cs="Times New Roman"/>
          <w:sz w:val="24"/>
          <w:szCs w:val="24"/>
        </w:rPr>
        <w:t xml:space="preserve"> esse projet</w:t>
      </w:r>
      <w:r w:rsidR="00D84057">
        <w:rPr>
          <w:rFonts w:ascii="Times New Roman" w:hAnsi="Times New Roman" w:cs="Times New Roman"/>
          <w:sz w:val="24"/>
          <w:szCs w:val="24"/>
        </w:rPr>
        <w:t xml:space="preserve">o com o título </w:t>
      </w:r>
      <w:r w:rsidR="006A70CA">
        <w:rPr>
          <w:rFonts w:ascii="Times New Roman" w:hAnsi="Times New Roman" w:cs="Times New Roman"/>
          <w:i/>
          <w:sz w:val="24"/>
          <w:szCs w:val="24"/>
        </w:rPr>
        <w:t>Pequenos leitores, grandes</w:t>
      </w:r>
      <w:r w:rsidR="00D84057">
        <w:rPr>
          <w:rFonts w:ascii="Times New Roman" w:hAnsi="Times New Roman" w:cs="Times New Roman"/>
          <w:i/>
          <w:sz w:val="24"/>
          <w:szCs w:val="24"/>
        </w:rPr>
        <w:t xml:space="preserve"> escritores.</w:t>
      </w:r>
      <w:r w:rsidR="00EB7D82">
        <w:rPr>
          <w:rFonts w:ascii="Times New Roman" w:hAnsi="Times New Roman" w:cs="Times New Roman"/>
          <w:sz w:val="24"/>
          <w:szCs w:val="24"/>
        </w:rPr>
        <w:t xml:space="preserve"> </w:t>
      </w:r>
      <w:r w:rsidR="007A5393" w:rsidRPr="007A5393">
        <w:rPr>
          <w:rFonts w:ascii="Times New Roman" w:hAnsi="Times New Roman" w:cs="Times New Roman"/>
          <w:b/>
          <w:sz w:val="24"/>
          <w:szCs w:val="24"/>
        </w:rPr>
        <w:t>Problema e objetivos:</w:t>
      </w:r>
      <w:r w:rsidR="007A5393">
        <w:rPr>
          <w:rFonts w:ascii="Times New Roman" w:hAnsi="Times New Roman" w:cs="Times New Roman"/>
          <w:sz w:val="24"/>
          <w:szCs w:val="24"/>
        </w:rPr>
        <w:t xml:space="preserve"> </w:t>
      </w:r>
      <w:r w:rsidR="00774CB4">
        <w:rPr>
          <w:rFonts w:ascii="Times New Roman" w:hAnsi="Times New Roman" w:cs="Times New Roman"/>
          <w:sz w:val="24"/>
          <w:szCs w:val="24"/>
        </w:rPr>
        <w:t xml:space="preserve">Nosso cenário foi </w:t>
      </w:r>
      <w:proofErr w:type="gramStart"/>
      <w:r w:rsidR="00D8405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74CB4">
        <w:rPr>
          <w:rFonts w:ascii="Times New Roman" w:hAnsi="Times New Roman" w:cs="Times New Roman"/>
          <w:sz w:val="24"/>
          <w:szCs w:val="24"/>
        </w:rPr>
        <w:t xml:space="preserve"> </w:t>
      </w:r>
      <w:r w:rsidR="00D84057">
        <w:rPr>
          <w:rFonts w:ascii="Times New Roman" w:hAnsi="Times New Roman" w:cs="Times New Roman"/>
          <w:sz w:val="24"/>
          <w:szCs w:val="24"/>
        </w:rPr>
        <w:t>escola de zona rural de Bocaiúva/MG,</w:t>
      </w:r>
      <w:r w:rsidR="00774CB4">
        <w:rPr>
          <w:rFonts w:ascii="Times New Roman" w:hAnsi="Times New Roman" w:cs="Times New Roman"/>
          <w:sz w:val="24"/>
          <w:szCs w:val="24"/>
        </w:rPr>
        <w:t xml:space="preserve"> José Seixas. </w:t>
      </w:r>
      <w:r w:rsidR="00E0677B">
        <w:rPr>
          <w:rFonts w:ascii="Times New Roman" w:hAnsi="Times New Roman" w:cs="Times New Roman"/>
          <w:sz w:val="24"/>
          <w:szCs w:val="24"/>
        </w:rPr>
        <w:t xml:space="preserve">Lá encontramos uma realidade caracterizada pela quase inexistência de práticas de leitura, que na maioria das vezes eram restritas a exposição de um, ou outro gênero textual, dentro da própria sala de aula. A biblioteca </w:t>
      </w:r>
      <w:r w:rsidR="00CD27F1">
        <w:rPr>
          <w:rFonts w:ascii="Times New Roman" w:hAnsi="Times New Roman" w:cs="Times New Roman"/>
          <w:sz w:val="24"/>
          <w:szCs w:val="24"/>
        </w:rPr>
        <w:t xml:space="preserve">estava </w:t>
      </w:r>
      <w:r w:rsidR="00E0677B">
        <w:rPr>
          <w:rFonts w:ascii="Times New Roman" w:hAnsi="Times New Roman" w:cs="Times New Roman"/>
          <w:sz w:val="24"/>
          <w:szCs w:val="24"/>
        </w:rPr>
        <w:t>d</w:t>
      </w:r>
      <w:r w:rsidR="00CD27F1">
        <w:rPr>
          <w:rFonts w:ascii="Times New Roman" w:hAnsi="Times New Roman" w:cs="Times New Roman"/>
          <w:sz w:val="24"/>
          <w:szCs w:val="24"/>
        </w:rPr>
        <w:t>esorganizada; um v</w:t>
      </w:r>
      <w:r w:rsidR="00E0677B">
        <w:rPr>
          <w:rFonts w:ascii="Times New Roman" w:hAnsi="Times New Roman" w:cs="Times New Roman"/>
          <w:sz w:val="24"/>
          <w:szCs w:val="24"/>
        </w:rPr>
        <w:t>erdadeiro depósito de material pedagógico inutilizável.</w:t>
      </w:r>
      <w:r w:rsidR="005732CB">
        <w:rPr>
          <w:rFonts w:ascii="Times New Roman" w:hAnsi="Times New Roman" w:cs="Times New Roman"/>
          <w:sz w:val="24"/>
          <w:szCs w:val="24"/>
        </w:rPr>
        <w:t xml:space="preserve"> </w:t>
      </w:r>
      <w:r w:rsidR="00E0677B">
        <w:rPr>
          <w:rFonts w:ascii="Times New Roman" w:hAnsi="Times New Roman" w:cs="Times New Roman"/>
          <w:sz w:val="24"/>
          <w:szCs w:val="24"/>
        </w:rPr>
        <w:t>Consequentemente</w:t>
      </w:r>
      <w:r w:rsidR="00CD27F1">
        <w:rPr>
          <w:rFonts w:ascii="Times New Roman" w:hAnsi="Times New Roman" w:cs="Times New Roman"/>
          <w:sz w:val="24"/>
          <w:szCs w:val="24"/>
        </w:rPr>
        <w:t>,</w:t>
      </w:r>
      <w:r w:rsidR="00E0677B">
        <w:rPr>
          <w:rFonts w:ascii="Times New Roman" w:hAnsi="Times New Roman" w:cs="Times New Roman"/>
          <w:sz w:val="24"/>
          <w:szCs w:val="24"/>
        </w:rPr>
        <w:t xml:space="preserve"> alunos desmotivados, sem perspectivas de futuro, descrentes nos be</w:t>
      </w:r>
      <w:r w:rsidR="006E5757">
        <w:rPr>
          <w:rFonts w:ascii="Times New Roman" w:hAnsi="Times New Roman" w:cs="Times New Roman"/>
          <w:sz w:val="24"/>
          <w:szCs w:val="24"/>
        </w:rPr>
        <w:t xml:space="preserve">nefícios da leitura. </w:t>
      </w:r>
      <w:r w:rsidR="007A5393">
        <w:rPr>
          <w:rFonts w:ascii="Times New Roman" w:hAnsi="Times New Roman" w:cs="Times New Roman"/>
          <w:sz w:val="24"/>
          <w:szCs w:val="24"/>
        </w:rPr>
        <w:t>E</w:t>
      </w:r>
      <w:r w:rsidR="00CD27F1">
        <w:rPr>
          <w:rFonts w:ascii="Times New Roman" w:hAnsi="Times New Roman" w:cs="Times New Roman"/>
          <w:sz w:val="24"/>
          <w:szCs w:val="24"/>
        </w:rPr>
        <w:t>ra expressivo o número de estudantes, classificados como</w:t>
      </w:r>
      <w:r w:rsidR="007A5393">
        <w:rPr>
          <w:rFonts w:ascii="Times New Roman" w:hAnsi="Times New Roman" w:cs="Times New Roman"/>
          <w:sz w:val="24"/>
          <w:szCs w:val="24"/>
        </w:rPr>
        <w:t xml:space="preserve"> analfabetas funcionais; liam, mas não compreendiam. Fator que vinha trazendo</w:t>
      </w:r>
      <w:r w:rsidR="00CD27F1">
        <w:rPr>
          <w:rFonts w:ascii="Times New Roman" w:hAnsi="Times New Roman" w:cs="Times New Roman"/>
          <w:sz w:val="24"/>
          <w:szCs w:val="24"/>
        </w:rPr>
        <w:t xml:space="preserve"> prejuízos para esses alunos</w:t>
      </w:r>
      <w:r w:rsidR="007A5393">
        <w:rPr>
          <w:rFonts w:ascii="Times New Roman" w:hAnsi="Times New Roman" w:cs="Times New Roman"/>
          <w:sz w:val="24"/>
          <w:szCs w:val="24"/>
        </w:rPr>
        <w:t xml:space="preserve"> não só nas aulas de Língua Portugu</w:t>
      </w:r>
      <w:r w:rsidR="006E5757">
        <w:rPr>
          <w:rFonts w:ascii="Times New Roman" w:hAnsi="Times New Roman" w:cs="Times New Roman"/>
          <w:sz w:val="24"/>
          <w:szCs w:val="24"/>
        </w:rPr>
        <w:t>esa, mas</w:t>
      </w:r>
      <w:r w:rsidR="007F0DD8">
        <w:rPr>
          <w:rFonts w:ascii="Times New Roman" w:hAnsi="Times New Roman" w:cs="Times New Roman"/>
          <w:sz w:val="24"/>
          <w:szCs w:val="24"/>
        </w:rPr>
        <w:t xml:space="preserve"> na esfera social, </w:t>
      </w:r>
      <w:r w:rsidR="00CD27F1">
        <w:rPr>
          <w:rFonts w:ascii="Times New Roman" w:hAnsi="Times New Roman" w:cs="Times New Roman"/>
          <w:sz w:val="24"/>
          <w:szCs w:val="24"/>
        </w:rPr>
        <w:t>quando apresentavam dificuldades</w:t>
      </w:r>
      <w:r w:rsidR="007F0DD8">
        <w:rPr>
          <w:rFonts w:ascii="Times New Roman" w:hAnsi="Times New Roman" w:cs="Times New Roman"/>
          <w:sz w:val="24"/>
          <w:szCs w:val="24"/>
        </w:rPr>
        <w:t xml:space="preserve"> de leitura e interpretação de texto</w:t>
      </w:r>
      <w:r w:rsidR="006E5757">
        <w:rPr>
          <w:rFonts w:ascii="Times New Roman" w:hAnsi="Times New Roman" w:cs="Times New Roman"/>
          <w:sz w:val="24"/>
          <w:szCs w:val="24"/>
        </w:rPr>
        <w:t>s</w:t>
      </w:r>
      <w:r w:rsidR="007F0DD8">
        <w:rPr>
          <w:rFonts w:ascii="Times New Roman" w:hAnsi="Times New Roman" w:cs="Times New Roman"/>
          <w:sz w:val="24"/>
          <w:szCs w:val="24"/>
        </w:rPr>
        <w:t xml:space="preserve"> do cotidiano</w:t>
      </w:r>
      <w:r w:rsidR="00D84057">
        <w:rPr>
          <w:rFonts w:ascii="Times New Roman" w:hAnsi="Times New Roman" w:cs="Times New Roman"/>
          <w:sz w:val="24"/>
          <w:szCs w:val="24"/>
        </w:rPr>
        <w:t xml:space="preserve"> (placas, anúncios, panfletos, notícias)</w:t>
      </w:r>
      <w:r w:rsidR="007F0DD8">
        <w:rPr>
          <w:rFonts w:ascii="Times New Roman" w:hAnsi="Times New Roman" w:cs="Times New Roman"/>
          <w:sz w:val="24"/>
          <w:szCs w:val="24"/>
        </w:rPr>
        <w:t>. Di</w:t>
      </w:r>
      <w:r w:rsidR="00BF01BE">
        <w:rPr>
          <w:rFonts w:ascii="Times New Roman" w:hAnsi="Times New Roman" w:cs="Times New Roman"/>
          <w:sz w:val="24"/>
          <w:szCs w:val="24"/>
        </w:rPr>
        <w:t xml:space="preserve">ante disso, adotamos como </w:t>
      </w:r>
      <w:r w:rsidR="007F0DD8">
        <w:rPr>
          <w:rFonts w:ascii="Times New Roman" w:hAnsi="Times New Roman" w:cs="Times New Roman"/>
          <w:sz w:val="24"/>
          <w:szCs w:val="24"/>
        </w:rPr>
        <w:t>objetivo gera</w:t>
      </w:r>
      <w:r w:rsidR="00BE1D2B">
        <w:rPr>
          <w:rFonts w:ascii="Times New Roman" w:hAnsi="Times New Roman" w:cs="Times New Roman"/>
          <w:sz w:val="24"/>
          <w:szCs w:val="24"/>
        </w:rPr>
        <w:t>l</w:t>
      </w:r>
      <w:r w:rsidR="00BF01BE">
        <w:rPr>
          <w:rFonts w:ascii="Times New Roman" w:hAnsi="Times New Roman" w:cs="Times New Roman"/>
          <w:sz w:val="24"/>
          <w:szCs w:val="24"/>
        </w:rPr>
        <w:t xml:space="preserve"> o propósito de</w:t>
      </w:r>
      <w:r w:rsidR="00BE1D2B">
        <w:rPr>
          <w:rFonts w:ascii="Times New Roman" w:hAnsi="Times New Roman" w:cs="Times New Roman"/>
          <w:sz w:val="24"/>
          <w:szCs w:val="24"/>
        </w:rPr>
        <w:t xml:space="preserve"> d</w:t>
      </w:r>
      <w:r w:rsidR="007F0DD8">
        <w:rPr>
          <w:rFonts w:ascii="Times New Roman" w:hAnsi="Times New Roman" w:cs="Times New Roman"/>
          <w:sz w:val="24"/>
          <w:szCs w:val="24"/>
        </w:rPr>
        <w:t>esenvolver um projeto de leitura, que</w:t>
      </w:r>
      <w:r w:rsidR="00D84057">
        <w:rPr>
          <w:rFonts w:ascii="Times New Roman" w:hAnsi="Times New Roman" w:cs="Times New Roman"/>
          <w:sz w:val="24"/>
          <w:szCs w:val="24"/>
        </w:rPr>
        <w:t xml:space="preserve"> estimulando </w:t>
      </w:r>
      <w:r w:rsidR="00BF01BE">
        <w:rPr>
          <w:rFonts w:ascii="Times New Roman" w:hAnsi="Times New Roman" w:cs="Times New Roman"/>
          <w:sz w:val="24"/>
          <w:szCs w:val="24"/>
        </w:rPr>
        <w:t>esse hábito</w:t>
      </w:r>
      <w:r w:rsidR="005732CB">
        <w:rPr>
          <w:rFonts w:ascii="Times New Roman" w:hAnsi="Times New Roman" w:cs="Times New Roman"/>
          <w:sz w:val="24"/>
          <w:szCs w:val="24"/>
        </w:rPr>
        <w:t xml:space="preserve">, </w:t>
      </w:r>
      <w:r w:rsidR="00CD27F1">
        <w:rPr>
          <w:rFonts w:ascii="Times New Roman" w:hAnsi="Times New Roman" w:cs="Times New Roman"/>
          <w:sz w:val="24"/>
          <w:szCs w:val="24"/>
        </w:rPr>
        <w:t>diminuísse</w:t>
      </w:r>
      <w:r w:rsidR="007F0DD8">
        <w:rPr>
          <w:rFonts w:ascii="Times New Roman" w:hAnsi="Times New Roman" w:cs="Times New Roman"/>
          <w:sz w:val="24"/>
          <w:szCs w:val="24"/>
        </w:rPr>
        <w:t xml:space="preserve"> os baixos índi</w:t>
      </w:r>
      <w:r w:rsidR="005732CB">
        <w:rPr>
          <w:rFonts w:ascii="Times New Roman" w:hAnsi="Times New Roman" w:cs="Times New Roman"/>
          <w:sz w:val="24"/>
          <w:szCs w:val="24"/>
        </w:rPr>
        <w:t xml:space="preserve">ces de aprendizagem. </w:t>
      </w:r>
      <w:r w:rsidR="00CD27F1">
        <w:rPr>
          <w:rFonts w:ascii="Times New Roman" w:hAnsi="Times New Roman" w:cs="Times New Roman"/>
          <w:sz w:val="24"/>
          <w:szCs w:val="24"/>
        </w:rPr>
        <w:t>Nesse sentido, estipulamos</w:t>
      </w:r>
      <w:r w:rsidR="007F0DD8">
        <w:rPr>
          <w:rFonts w:ascii="Times New Roman" w:hAnsi="Times New Roman" w:cs="Times New Roman"/>
          <w:sz w:val="24"/>
          <w:szCs w:val="24"/>
        </w:rPr>
        <w:t xml:space="preserve"> como específicos os seguintes pontos: </w:t>
      </w:r>
      <w:r w:rsidR="005732CB">
        <w:rPr>
          <w:rFonts w:ascii="Times New Roman" w:hAnsi="Times New Roman" w:cs="Times New Roman"/>
          <w:sz w:val="24"/>
          <w:szCs w:val="24"/>
        </w:rPr>
        <w:t xml:space="preserve">a </w:t>
      </w:r>
      <w:r w:rsidR="007F0DD8">
        <w:rPr>
          <w:rFonts w:ascii="Times New Roman" w:hAnsi="Times New Roman" w:cs="Times New Roman"/>
          <w:sz w:val="24"/>
          <w:szCs w:val="24"/>
        </w:rPr>
        <w:t xml:space="preserve">busca de materiais teóricos, que fundamentassem nosso trabalho, </w:t>
      </w:r>
      <w:r w:rsidR="005732CB">
        <w:rPr>
          <w:rFonts w:ascii="Times New Roman" w:hAnsi="Times New Roman" w:cs="Times New Roman"/>
          <w:sz w:val="24"/>
          <w:szCs w:val="24"/>
        </w:rPr>
        <w:t xml:space="preserve">o </w:t>
      </w:r>
      <w:r w:rsidR="007F0DD8">
        <w:rPr>
          <w:rFonts w:ascii="Times New Roman" w:hAnsi="Times New Roman" w:cs="Times New Roman"/>
          <w:sz w:val="24"/>
          <w:szCs w:val="24"/>
        </w:rPr>
        <w:t>apoio junto aos órgãos envolvidos,</w:t>
      </w:r>
      <w:r w:rsidR="005732CB">
        <w:rPr>
          <w:rFonts w:ascii="Times New Roman" w:hAnsi="Times New Roman" w:cs="Times New Roman"/>
          <w:sz w:val="24"/>
          <w:szCs w:val="24"/>
        </w:rPr>
        <w:t xml:space="preserve"> a</w:t>
      </w:r>
      <w:r w:rsidR="007F0DD8">
        <w:rPr>
          <w:rFonts w:ascii="Times New Roman" w:hAnsi="Times New Roman" w:cs="Times New Roman"/>
          <w:sz w:val="24"/>
          <w:szCs w:val="24"/>
        </w:rPr>
        <w:t xml:space="preserve"> organização do espaço e </w:t>
      </w:r>
      <w:r w:rsidR="005732CB">
        <w:rPr>
          <w:rFonts w:ascii="Times New Roman" w:hAnsi="Times New Roman" w:cs="Times New Roman"/>
          <w:sz w:val="24"/>
          <w:szCs w:val="24"/>
        </w:rPr>
        <w:t>envolv</w:t>
      </w:r>
      <w:r w:rsidR="00CD27F1">
        <w:rPr>
          <w:rFonts w:ascii="Times New Roman" w:hAnsi="Times New Roman" w:cs="Times New Roman"/>
          <w:sz w:val="24"/>
          <w:szCs w:val="24"/>
        </w:rPr>
        <w:t>imento dos estudantes e das</w:t>
      </w:r>
      <w:r w:rsidR="00D84057">
        <w:rPr>
          <w:rFonts w:ascii="Times New Roman" w:hAnsi="Times New Roman" w:cs="Times New Roman"/>
          <w:sz w:val="24"/>
          <w:szCs w:val="24"/>
        </w:rPr>
        <w:t xml:space="preserve"> suas respectivas</w:t>
      </w:r>
      <w:r w:rsidR="00CD27F1">
        <w:rPr>
          <w:rFonts w:ascii="Times New Roman" w:hAnsi="Times New Roman" w:cs="Times New Roman"/>
          <w:sz w:val="24"/>
          <w:szCs w:val="24"/>
        </w:rPr>
        <w:t xml:space="preserve"> </w:t>
      </w:r>
      <w:r w:rsidR="005732CB">
        <w:rPr>
          <w:rFonts w:ascii="Times New Roman" w:hAnsi="Times New Roman" w:cs="Times New Roman"/>
          <w:sz w:val="24"/>
          <w:szCs w:val="24"/>
        </w:rPr>
        <w:t xml:space="preserve">famílias. </w:t>
      </w:r>
      <w:r w:rsidR="007F0DD8" w:rsidRPr="007F0DD8">
        <w:rPr>
          <w:rFonts w:ascii="Times New Roman" w:hAnsi="Times New Roman" w:cs="Times New Roman"/>
          <w:b/>
          <w:sz w:val="24"/>
          <w:szCs w:val="24"/>
        </w:rPr>
        <w:t xml:space="preserve">Metodologia: </w:t>
      </w:r>
      <w:r w:rsidR="00C4535B">
        <w:rPr>
          <w:rFonts w:ascii="Times New Roman" w:hAnsi="Times New Roman" w:cs="Times New Roman"/>
          <w:sz w:val="24"/>
          <w:szCs w:val="24"/>
        </w:rPr>
        <w:t>A metodologia utilizada</w:t>
      </w:r>
      <w:r w:rsidR="00D84057">
        <w:rPr>
          <w:rFonts w:ascii="Times New Roman" w:hAnsi="Times New Roman" w:cs="Times New Roman"/>
          <w:sz w:val="24"/>
          <w:szCs w:val="24"/>
        </w:rPr>
        <w:t>,</w:t>
      </w:r>
      <w:r w:rsidR="00C4535B">
        <w:rPr>
          <w:rFonts w:ascii="Times New Roman" w:hAnsi="Times New Roman" w:cs="Times New Roman"/>
          <w:sz w:val="24"/>
          <w:szCs w:val="24"/>
        </w:rPr>
        <w:t xml:space="preserve"> inicialmente</w:t>
      </w:r>
      <w:r w:rsidR="00D84057">
        <w:rPr>
          <w:rFonts w:ascii="Times New Roman" w:hAnsi="Times New Roman" w:cs="Times New Roman"/>
          <w:sz w:val="24"/>
          <w:szCs w:val="24"/>
        </w:rPr>
        <w:t>,</w:t>
      </w:r>
      <w:r w:rsidR="00C4535B">
        <w:rPr>
          <w:rFonts w:ascii="Times New Roman" w:hAnsi="Times New Roman" w:cs="Times New Roman"/>
          <w:sz w:val="24"/>
          <w:szCs w:val="24"/>
        </w:rPr>
        <w:t xml:space="preserve"> foi de base bibliográfica, por meio da busca de um material teórico. </w:t>
      </w:r>
      <w:r w:rsidR="00CD27F1">
        <w:rPr>
          <w:rFonts w:ascii="Times New Roman" w:hAnsi="Times New Roman" w:cs="Times New Roman"/>
          <w:sz w:val="24"/>
          <w:szCs w:val="24"/>
        </w:rPr>
        <w:t xml:space="preserve">A partir disso, </w:t>
      </w:r>
      <w:r w:rsidR="00C4535B">
        <w:rPr>
          <w:rFonts w:ascii="Times New Roman" w:hAnsi="Times New Roman" w:cs="Times New Roman"/>
          <w:sz w:val="24"/>
          <w:szCs w:val="24"/>
        </w:rPr>
        <w:t>elaboramos o texto desse projeto, que logo foi entregue ao serviço pedagógico e</w:t>
      </w:r>
      <w:r w:rsidR="00D84057">
        <w:rPr>
          <w:rFonts w:ascii="Times New Roman" w:hAnsi="Times New Roman" w:cs="Times New Roman"/>
          <w:sz w:val="24"/>
          <w:szCs w:val="24"/>
        </w:rPr>
        <w:t xml:space="preserve"> a</w:t>
      </w:r>
      <w:r w:rsidR="00C4535B">
        <w:rPr>
          <w:rFonts w:ascii="Times New Roman" w:hAnsi="Times New Roman" w:cs="Times New Roman"/>
          <w:sz w:val="24"/>
          <w:szCs w:val="24"/>
        </w:rPr>
        <w:t xml:space="preserve"> direção escolar. </w:t>
      </w:r>
      <w:r w:rsidR="005732CB">
        <w:rPr>
          <w:rFonts w:ascii="Times New Roman" w:hAnsi="Times New Roman" w:cs="Times New Roman"/>
          <w:sz w:val="24"/>
          <w:szCs w:val="24"/>
        </w:rPr>
        <w:t>N</w:t>
      </w:r>
      <w:r w:rsidR="00C4535B">
        <w:rPr>
          <w:rFonts w:ascii="Times New Roman" w:hAnsi="Times New Roman" w:cs="Times New Roman"/>
          <w:sz w:val="24"/>
          <w:szCs w:val="24"/>
        </w:rPr>
        <w:t>o primei</w:t>
      </w:r>
      <w:r w:rsidR="00CD27F1">
        <w:rPr>
          <w:rFonts w:ascii="Times New Roman" w:hAnsi="Times New Roman" w:cs="Times New Roman"/>
          <w:sz w:val="24"/>
          <w:szCs w:val="24"/>
        </w:rPr>
        <w:t>ro semestre, realizamos uma ginc</w:t>
      </w:r>
      <w:r w:rsidR="00C4535B">
        <w:rPr>
          <w:rFonts w:ascii="Times New Roman" w:hAnsi="Times New Roman" w:cs="Times New Roman"/>
          <w:sz w:val="24"/>
          <w:szCs w:val="24"/>
        </w:rPr>
        <w:t xml:space="preserve">ana literária com os alunos do 6º ao 9º ano, por meio dos livros: </w:t>
      </w:r>
      <w:r w:rsidR="00C4535B" w:rsidRPr="00427F75">
        <w:rPr>
          <w:rFonts w:ascii="Times New Roman" w:hAnsi="Times New Roman" w:cs="Times New Roman"/>
          <w:i/>
          <w:sz w:val="24"/>
          <w:szCs w:val="24"/>
        </w:rPr>
        <w:t>A fada que tinha idéias</w:t>
      </w:r>
      <w:r w:rsidR="00427F75">
        <w:rPr>
          <w:rFonts w:ascii="Times New Roman" w:hAnsi="Times New Roman" w:cs="Times New Roman"/>
          <w:sz w:val="24"/>
          <w:szCs w:val="24"/>
        </w:rPr>
        <w:t xml:space="preserve">, de Fernanda Lopes de Almeida, </w:t>
      </w:r>
      <w:r w:rsidR="00C4535B">
        <w:rPr>
          <w:rFonts w:ascii="Times New Roman" w:hAnsi="Times New Roman" w:cs="Times New Roman"/>
          <w:sz w:val="24"/>
          <w:szCs w:val="24"/>
        </w:rPr>
        <w:t xml:space="preserve">e </w:t>
      </w:r>
      <w:r w:rsidR="00C4535B" w:rsidRPr="00427F75">
        <w:rPr>
          <w:rFonts w:ascii="Times New Roman" w:hAnsi="Times New Roman" w:cs="Times New Roman"/>
          <w:i/>
          <w:sz w:val="24"/>
          <w:szCs w:val="24"/>
        </w:rPr>
        <w:t>Amor em tempos de blog</w:t>
      </w:r>
      <w:r w:rsidR="00427F75">
        <w:rPr>
          <w:rFonts w:ascii="Times New Roman" w:hAnsi="Times New Roman" w:cs="Times New Roman"/>
          <w:sz w:val="24"/>
          <w:szCs w:val="24"/>
        </w:rPr>
        <w:t>, do escritor Viníciu</w:t>
      </w:r>
      <w:r w:rsidR="005732CB">
        <w:rPr>
          <w:rFonts w:ascii="Times New Roman" w:hAnsi="Times New Roman" w:cs="Times New Roman"/>
          <w:sz w:val="24"/>
          <w:szCs w:val="24"/>
        </w:rPr>
        <w:t>s Campos. Já no segundo</w:t>
      </w:r>
      <w:r w:rsidR="00427F75">
        <w:rPr>
          <w:rFonts w:ascii="Times New Roman" w:hAnsi="Times New Roman" w:cs="Times New Roman"/>
          <w:sz w:val="24"/>
          <w:szCs w:val="24"/>
        </w:rPr>
        <w:t>, colocamos em prática a nossa atividade final</w:t>
      </w:r>
      <w:r w:rsidR="005732CB">
        <w:rPr>
          <w:rFonts w:ascii="Times New Roman" w:hAnsi="Times New Roman" w:cs="Times New Roman"/>
          <w:sz w:val="24"/>
          <w:szCs w:val="24"/>
        </w:rPr>
        <w:t>,</w:t>
      </w:r>
      <w:r w:rsidR="00427F75">
        <w:rPr>
          <w:rFonts w:ascii="Times New Roman" w:hAnsi="Times New Roman" w:cs="Times New Roman"/>
          <w:sz w:val="24"/>
          <w:szCs w:val="24"/>
        </w:rPr>
        <w:t xml:space="preserve"> que consistiria numa feira</w:t>
      </w:r>
      <w:r w:rsidR="005732CB">
        <w:rPr>
          <w:rFonts w:ascii="Times New Roman" w:hAnsi="Times New Roman" w:cs="Times New Roman"/>
          <w:sz w:val="24"/>
          <w:szCs w:val="24"/>
        </w:rPr>
        <w:t xml:space="preserve"> literária</w:t>
      </w:r>
      <w:r w:rsidR="00427F75">
        <w:rPr>
          <w:rFonts w:ascii="Times New Roman" w:hAnsi="Times New Roman" w:cs="Times New Roman"/>
          <w:sz w:val="24"/>
          <w:szCs w:val="24"/>
        </w:rPr>
        <w:t xml:space="preserve">. De agosto a </w:t>
      </w:r>
      <w:r w:rsidR="005732CB">
        <w:rPr>
          <w:rFonts w:ascii="Times New Roman" w:hAnsi="Times New Roman" w:cs="Times New Roman"/>
          <w:sz w:val="24"/>
          <w:szCs w:val="24"/>
        </w:rPr>
        <w:t>novembro, os alunos leriam um livro de livre escolha e preencheriam</w:t>
      </w:r>
      <w:r w:rsidR="00427F75">
        <w:rPr>
          <w:rFonts w:ascii="Times New Roman" w:hAnsi="Times New Roman" w:cs="Times New Roman"/>
          <w:sz w:val="24"/>
          <w:szCs w:val="24"/>
        </w:rPr>
        <w:t xml:space="preserve"> uma ficha de leitura. Cada material lido daria ao estudante u</w:t>
      </w:r>
      <w:r w:rsidR="005732CB">
        <w:rPr>
          <w:rFonts w:ascii="Times New Roman" w:hAnsi="Times New Roman" w:cs="Times New Roman"/>
          <w:sz w:val="24"/>
          <w:szCs w:val="24"/>
        </w:rPr>
        <w:t xml:space="preserve">ma moeda falsa, </w:t>
      </w:r>
      <w:r w:rsidR="00427F75">
        <w:rPr>
          <w:rFonts w:ascii="Times New Roman" w:hAnsi="Times New Roman" w:cs="Times New Roman"/>
          <w:sz w:val="24"/>
          <w:szCs w:val="24"/>
        </w:rPr>
        <w:t>para que ao final do ano ele pudesse trocar em livros, guloseim</w:t>
      </w:r>
      <w:r w:rsidR="003632A1">
        <w:rPr>
          <w:rFonts w:ascii="Times New Roman" w:hAnsi="Times New Roman" w:cs="Times New Roman"/>
          <w:sz w:val="24"/>
          <w:szCs w:val="24"/>
        </w:rPr>
        <w:t>as e brinquedos. Em outubro, realizamos ainda</w:t>
      </w:r>
      <w:r w:rsidR="00427F75">
        <w:rPr>
          <w:rFonts w:ascii="Times New Roman" w:hAnsi="Times New Roman" w:cs="Times New Roman"/>
          <w:sz w:val="24"/>
          <w:szCs w:val="24"/>
        </w:rPr>
        <w:t xml:space="preserve"> o primeiro</w:t>
      </w:r>
      <w:r w:rsidR="003632A1">
        <w:rPr>
          <w:rFonts w:ascii="Times New Roman" w:hAnsi="Times New Roman" w:cs="Times New Roman"/>
          <w:sz w:val="24"/>
          <w:szCs w:val="24"/>
        </w:rPr>
        <w:t>,</w:t>
      </w:r>
      <w:r w:rsidR="00427F75">
        <w:rPr>
          <w:rFonts w:ascii="Times New Roman" w:hAnsi="Times New Roman" w:cs="Times New Roman"/>
          <w:sz w:val="24"/>
          <w:szCs w:val="24"/>
        </w:rPr>
        <w:t xml:space="preserve"> </w:t>
      </w:r>
      <w:r w:rsidR="00E178F6" w:rsidRPr="00E178F6">
        <w:rPr>
          <w:rFonts w:ascii="Times New Roman" w:hAnsi="Times New Roman" w:cs="Times New Roman"/>
          <w:i/>
          <w:sz w:val="24"/>
          <w:szCs w:val="24"/>
        </w:rPr>
        <w:t>Leitura no parque</w:t>
      </w:r>
      <w:r w:rsidR="003632A1">
        <w:rPr>
          <w:rFonts w:ascii="Times New Roman" w:hAnsi="Times New Roman" w:cs="Times New Roman"/>
          <w:sz w:val="24"/>
          <w:szCs w:val="24"/>
        </w:rPr>
        <w:t xml:space="preserve">. Os alunos foram ao </w:t>
      </w:r>
      <w:r w:rsidR="00E178F6">
        <w:rPr>
          <w:rFonts w:ascii="Times New Roman" w:hAnsi="Times New Roman" w:cs="Times New Roman"/>
          <w:sz w:val="24"/>
          <w:szCs w:val="24"/>
        </w:rPr>
        <w:t>Parque Mun</w:t>
      </w:r>
      <w:r w:rsidR="003632A1">
        <w:rPr>
          <w:rFonts w:ascii="Times New Roman" w:hAnsi="Times New Roman" w:cs="Times New Roman"/>
          <w:sz w:val="24"/>
          <w:szCs w:val="24"/>
        </w:rPr>
        <w:t xml:space="preserve">icipal de Bocaiúva, onde realizamos um piquenique literário. Em Novembro, </w:t>
      </w:r>
      <w:r w:rsidR="00C15867">
        <w:rPr>
          <w:rFonts w:ascii="Times New Roman" w:hAnsi="Times New Roman" w:cs="Times New Roman"/>
          <w:sz w:val="24"/>
          <w:szCs w:val="24"/>
        </w:rPr>
        <w:t>concretizamos tudo com</w:t>
      </w:r>
      <w:r w:rsidR="00E178F6">
        <w:rPr>
          <w:rFonts w:ascii="Times New Roman" w:hAnsi="Times New Roman" w:cs="Times New Roman"/>
          <w:sz w:val="24"/>
          <w:szCs w:val="24"/>
        </w:rPr>
        <w:t xml:space="preserve"> a feira, juntamente com um chá lit</w:t>
      </w:r>
      <w:r w:rsidR="00A776C4">
        <w:rPr>
          <w:rFonts w:ascii="Times New Roman" w:hAnsi="Times New Roman" w:cs="Times New Roman"/>
          <w:sz w:val="24"/>
          <w:szCs w:val="24"/>
        </w:rPr>
        <w:t xml:space="preserve">erário e um concurso de poesias. </w:t>
      </w:r>
      <w:r w:rsidR="00CA458B">
        <w:rPr>
          <w:rFonts w:ascii="Times New Roman" w:hAnsi="Times New Roman" w:cs="Times New Roman"/>
          <w:b/>
          <w:sz w:val="24"/>
          <w:szCs w:val="24"/>
        </w:rPr>
        <w:t>Fundamentação teórica</w:t>
      </w:r>
      <w:r w:rsidR="00BA6533">
        <w:rPr>
          <w:rFonts w:ascii="Times New Roman" w:hAnsi="Times New Roman" w:cs="Times New Roman"/>
          <w:b/>
          <w:sz w:val="24"/>
          <w:szCs w:val="24"/>
        </w:rPr>
        <w:t>:</w:t>
      </w:r>
      <w:r w:rsidR="00CA4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58B">
        <w:rPr>
          <w:rFonts w:ascii="Times New Roman" w:hAnsi="Times New Roman" w:cs="Times New Roman"/>
          <w:sz w:val="24"/>
          <w:szCs w:val="24"/>
        </w:rPr>
        <w:t>Este projeto fundamentou-se principal</w:t>
      </w:r>
      <w:r w:rsidR="00EB7D82">
        <w:rPr>
          <w:rFonts w:ascii="Times New Roman" w:hAnsi="Times New Roman" w:cs="Times New Roman"/>
          <w:sz w:val="24"/>
          <w:szCs w:val="24"/>
        </w:rPr>
        <w:t xml:space="preserve">mente nas teorias de </w:t>
      </w:r>
      <w:r w:rsidR="00CA458B">
        <w:rPr>
          <w:rFonts w:ascii="Times New Roman" w:hAnsi="Times New Roman" w:cs="Times New Roman"/>
          <w:sz w:val="24"/>
          <w:szCs w:val="24"/>
        </w:rPr>
        <w:t>Pau</w:t>
      </w:r>
      <w:r w:rsidR="00C15867">
        <w:rPr>
          <w:rFonts w:ascii="Times New Roman" w:hAnsi="Times New Roman" w:cs="Times New Roman"/>
          <w:sz w:val="24"/>
          <w:szCs w:val="24"/>
        </w:rPr>
        <w:t>lo Freire e Antônio Cândido</w:t>
      </w:r>
      <w:r w:rsidR="00CA458B">
        <w:rPr>
          <w:rFonts w:ascii="Times New Roman" w:hAnsi="Times New Roman" w:cs="Times New Roman"/>
          <w:sz w:val="24"/>
          <w:szCs w:val="24"/>
        </w:rPr>
        <w:t>.</w:t>
      </w:r>
      <w:r w:rsidR="00EB7D82">
        <w:rPr>
          <w:rFonts w:ascii="Times New Roman" w:hAnsi="Times New Roman" w:cs="Times New Roman"/>
          <w:sz w:val="24"/>
          <w:szCs w:val="24"/>
        </w:rPr>
        <w:t xml:space="preserve"> </w:t>
      </w:r>
      <w:r w:rsidR="00CA458B">
        <w:rPr>
          <w:rFonts w:ascii="Times New Roman" w:hAnsi="Times New Roman" w:cs="Times New Roman"/>
          <w:sz w:val="24"/>
          <w:szCs w:val="24"/>
        </w:rPr>
        <w:t>Freire</w:t>
      </w:r>
      <w:r w:rsidR="006E5757">
        <w:rPr>
          <w:rFonts w:ascii="Times New Roman" w:hAnsi="Times New Roman" w:cs="Times New Roman"/>
          <w:sz w:val="24"/>
          <w:szCs w:val="24"/>
        </w:rPr>
        <w:t xml:space="preserve"> (1989, p. 9) </w:t>
      </w:r>
      <w:r w:rsidR="00EB7D82">
        <w:rPr>
          <w:rFonts w:ascii="Times New Roman" w:hAnsi="Times New Roman" w:cs="Times New Roman"/>
          <w:sz w:val="24"/>
          <w:szCs w:val="24"/>
        </w:rPr>
        <w:t xml:space="preserve">nos orienta sobre a importância de partirmos da leitura do mundo para a das palavras. </w:t>
      </w:r>
      <w:r w:rsidR="00C15867">
        <w:rPr>
          <w:rFonts w:ascii="Times New Roman" w:hAnsi="Times New Roman" w:cs="Times New Roman"/>
          <w:sz w:val="24"/>
          <w:szCs w:val="24"/>
        </w:rPr>
        <w:t>Já Cândido</w:t>
      </w:r>
      <w:r w:rsidR="006E5757">
        <w:rPr>
          <w:rFonts w:ascii="Times New Roman" w:hAnsi="Times New Roman" w:cs="Times New Roman"/>
          <w:sz w:val="24"/>
          <w:szCs w:val="24"/>
        </w:rPr>
        <w:t xml:space="preserve"> (2011, p.</w:t>
      </w:r>
      <w:r w:rsidR="00EB7D82">
        <w:rPr>
          <w:rFonts w:ascii="Times New Roman" w:hAnsi="Times New Roman" w:cs="Times New Roman"/>
          <w:sz w:val="24"/>
          <w:szCs w:val="24"/>
        </w:rPr>
        <w:t xml:space="preserve">177), aborda </w:t>
      </w:r>
      <w:r w:rsidR="00CD27F1">
        <w:rPr>
          <w:rFonts w:ascii="Times New Roman" w:hAnsi="Times New Roman" w:cs="Times New Roman"/>
          <w:sz w:val="24"/>
          <w:szCs w:val="24"/>
        </w:rPr>
        <w:t xml:space="preserve">o direito de </w:t>
      </w:r>
      <w:proofErr w:type="gramStart"/>
      <w:r w:rsidR="00CD27F1">
        <w:rPr>
          <w:rFonts w:ascii="Times New Roman" w:hAnsi="Times New Roman" w:cs="Times New Roman"/>
          <w:sz w:val="24"/>
          <w:szCs w:val="24"/>
        </w:rPr>
        <w:t>todos a</w:t>
      </w:r>
      <w:proofErr w:type="gramEnd"/>
      <w:r w:rsidR="00CD27F1">
        <w:rPr>
          <w:rFonts w:ascii="Times New Roman" w:hAnsi="Times New Roman" w:cs="Times New Roman"/>
          <w:sz w:val="24"/>
          <w:szCs w:val="24"/>
        </w:rPr>
        <w:t xml:space="preserve"> literatura. S</w:t>
      </w:r>
      <w:r w:rsidR="00EB7D82">
        <w:rPr>
          <w:rFonts w:ascii="Times New Roman" w:hAnsi="Times New Roman" w:cs="Times New Roman"/>
          <w:sz w:val="24"/>
          <w:szCs w:val="24"/>
        </w:rPr>
        <w:t>egundo ele</w:t>
      </w:r>
      <w:r w:rsidR="00C15867">
        <w:rPr>
          <w:rFonts w:ascii="Times New Roman" w:hAnsi="Times New Roman" w:cs="Times New Roman"/>
          <w:sz w:val="24"/>
          <w:szCs w:val="24"/>
        </w:rPr>
        <w:t>,</w:t>
      </w:r>
      <w:r w:rsidR="00EB7D82">
        <w:rPr>
          <w:rFonts w:ascii="Times New Roman" w:hAnsi="Times New Roman" w:cs="Times New Roman"/>
          <w:sz w:val="24"/>
          <w:szCs w:val="24"/>
        </w:rPr>
        <w:t xml:space="preserve"> </w:t>
      </w:r>
      <w:r w:rsidR="006E5757">
        <w:rPr>
          <w:rFonts w:ascii="Times New Roman" w:hAnsi="Times New Roman" w:cs="Times New Roman"/>
          <w:sz w:val="24"/>
          <w:szCs w:val="24"/>
        </w:rPr>
        <w:t>(...) ela é fator de humanização e, sendo, assim, confirma o homem para a sua humanidade, inclusive porque atua em grande parte no subconsciente e inconsciente.</w:t>
      </w:r>
      <w:r w:rsidR="00CA458B">
        <w:rPr>
          <w:rFonts w:ascii="Times New Roman" w:hAnsi="Times New Roman" w:cs="Times New Roman"/>
          <w:sz w:val="24"/>
          <w:szCs w:val="24"/>
        </w:rPr>
        <w:t xml:space="preserve"> </w:t>
      </w:r>
      <w:r w:rsidR="00E178F6">
        <w:rPr>
          <w:rFonts w:ascii="Times New Roman" w:hAnsi="Times New Roman" w:cs="Times New Roman"/>
          <w:b/>
          <w:sz w:val="24"/>
          <w:szCs w:val="24"/>
        </w:rPr>
        <w:t>Resultado:</w:t>
      </w:r>
      <w:r w:rsidR="00A776C4">
        <w:rPr>
          <w:rFonts w:ascii="Times New Roman" w:hAnsi="Times New Roman" w:cs="Times New Roman"/>
          <w:sz w:val="24"/>
          <w:szCs w:val="24"/>
        </w:rPr>
        <w:t xml:space="preserve"> Alunos motivados com as práticas de leitura e produção textual.</w:t>
      </w:r>
      <w:r w:rsidR="00BA6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6C4">
        <w:rPr>
          <w:rFonts w:ascii="Times New Roman" w:hAnsi="Times New Roman" w:cs="Times New Roman"/>
          <w:b/>
          <w:sz w:val="24"/>
          <w:szCs w:val="24"/>
        </w:rPr>
        <w:t xml:space="preserve">Relevância Social: </w:t>
      </w:r>
      <w:r w:rsidR="00A776C4">
        <w:rPr>
          <w:rFonts w:ascii="Times New Roman" w:hAnsi="Times New Roman" w:cs="Times New Roman"/>
          <w:sz w:val="24"/>
          <w:szCs w:val="24"/>
        </w:rPr>
        <w:t xml:space="preserve">Trazer uma abordagem </w:t>
      </w:r>
      <w:r w:rsidR="00A776C4" w:rsidRPr="00A776C4">
        <w:rPr>
          <w:rFonts w:ascii="Times New Roman" w:hAnsi="Times New Roman" w:cs="Times New Roman"/>
          <w:sz w:val="24"/>
          <w:szCs w:val="24"/>
        </w:rPr>
        <w:t xml:space="preserve">significativa no trato da leitura, principalmente de </w:t>
      </w:r>
      <w:r w:rsidR="00A776C4" w:rsidRPr="00A776C4">
        <w:rPr>
          <w:rFonts w:ascii="Times New Roman" w:hAnsi="Times New Roman" w:cs="Times New Roman"/>
          <w:sz w:val="24"/>
          <w:szCs w:val="24"/>
        </w:rPr>
        <w:lastRenderedPageBreak/>
        <w:t>textos ficcionais.</w:t>
      </w:r>
      <w:r w:rsidR="00A776C4">
        <w:rPr>
          <w:rFonts w:ascii="Times New Roman" w:hAnsi="Times New Roman" w:cs="Times New Roman"/>
          <w:b/>
          <w:sz w:val="24"/>
          <w:szCs w:val="24"/>
        </w:rPr>
        <w:t xml:space="preserve"> Considerações finais: </w:t>
      </w:r>
      <w:r w:rsidR="00A776C4">
        <w:rPr>
          <w:rFonts w:ascii="Times New Roman" w:hAnsi="Times New Roman" w:cs="Times New Roman"/>
          <w:sz w:val="24"/>
          <w:szCs w:val="24"/>
        </w:rPr>
        <w:t>O projeto em questão permitiu que os alunos da Escola Municipal José Seixas, vencessem os limites da marginalização e alcançassem através do ensino o</w:t>
      </w:r>
      <w:r w:rsidR="00EB7D82">
        <w:rPr>
          <w:rFonts w:ascii="Times New Roman" w:hAnsi="Times New Roman" w:cs="Times New Roman"/>
          <w:sz w:val="24"/>
          <w:szCs w:val="24"/>
        </w:rPr>
        <w:t xml:space="preserve"> gosto e a </w:t>
      </w:r>
      <w:r w:rsidR="00D84057">
        <w:rPr>
          <w:rFonts w:ascii="Times New Roman" w:hAnsi="Times New Roman" w:cs="Times New Roman"/>
          <w:sz w:val="24"/>
          <w:szCs w:val="24"/>
        </w:rPr>
        <w:t>autonomia em leitura e produção de textos.</w:t>
      </w:r>
    </w:p>
    <w:p w:rsidR="00EB7D82" w:rsidRPr="00A776C4" w:rsidRDefault="00EB7D82" w:rsidP="004D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6C4" w:rsidRDefault="00A776C4" w:rsidP="004D32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Referências:</w:t>
      </w:r>
    </w:p>
    <w:p w:rsidR="009635AE" w:rsidRDefault="009635AE" w:rsidP="004D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5AE" w:rsidRDefault="009635AE" w:rsidP="004D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867">
        <w:rPr>
          <w:rFonts w:ascii="Times New Roman" w:hAnsi="Times New Roman" w:cs="Times New Roman"/>
          <w:sz w:val="24"/>
          <w:szCs w:val="24"/>
        </w:rPr>
        <w:t>CÂNDIDO, Antônio.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867">
        <w:rPr>
          <w:rFonts w:ascii="Times New Roman" w:hAnsi="Times New Roman" w:cs="Times New Roman"/>
          <w:b/>
          <w:sz w:val="24"/>
          <w:szCs w:val="24"/>
        </w:rPr>
        <w:t>Vários escritos.</w:t>
      </w:r>
      <w:r>
        <w:rPr>
          <w:rFonts w:ascii="Times New Roman" w:hAnsi="Times New Roman" w:cs="Times New Roman"/>
          <w:sz w:val="24"/>
          <w:szCs w:val="24"/>
        </w:rPr>
        <w:t xml:space="preserve"> Rio de Janeiro: Ouro sobre Azul, </w:t>
      </w:r>
      <w:proofErr w:type="gramStart"/>
      <w:r>
        <w:rPr>
          <w:rFonts w:ascii="Times New Roman" w:hAnsi="Times New Roman" w:cs="Times New Roman"/>
          <w:sz w:val="24"/>
          <w:szCs w:val="24"/>
        </w:rPr>
        <w:t>2011</w:t>
      </w:r>
      <w:proofErr w:type="gramEnd"/>
    </w:p>
    <w:p w:rsidR="009635AE" w:rsidRDefault="009635AE" w:rsidP="004D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5AE" w:rsidRDefault="009635AE" w:rsidP="004D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COSSON, </w:t>
      </w:r>
      <w:proofErr w:type="spellStart"/>
      <w:r>
        <w:rPr>
          <w:rFonts w:ascii="Times New Roman" w:hAnsi="Times New Roman" w:cs="Times New Roman"/>
          <w:sz w:val="24"/>
          <w:szCs w:val="24"/>
        </w:rPr>
        <w:t>Rildo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635AE">
        <w:rPr>
          <w:rFonts w:ascii="Times New Roman" w:hAnsi="Times New Roman" w:cs="Times New Roman"/>
          <w:b/>
          <w:sz w:val="24"/>
          <w:szCs w:val="24"/>
        </w:rPr>
        <w:t>Letramento literário.</w:t>
      </w:r>
      <w:r>
        <w:rPr>
          <w:rFonts w:ascii="Times New Roman" w:hAnsi="Times New Roman" w:cs="Times New Roman"/>
          <w:sz w:val="24"/>
          <w:szCs w:val="24"/>
        </w:rPr>
        <w:t xml:space="preserve"> São Paulo: Contexto, </w:t>
      </w:r>
      <w:proofErr w:type="gramStart"/>
      <w:r>
        <w:rPr>
          <w:rFonts w:ascii="Times New Roman" w:hAnsi="Times New Roman" w:cs="Times New Roman"/>
          <w:sz w:val="24"/>
          <w:szCs w:val="24"/>
        </w:rPr>
        <w:t>2006</w:t>
      </w:r>
      <w:proofErr w:type="gramEnd"/>
    </w:p>
    <w:p w:rsidR="009635AE" w:rsidRDefault="009635AE" w:rsidP="004D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5AE" w:rsidRDefault="009635AE" w:rsidP="004D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AE">
        <w:rPr>
          <w:rFonts w:ascii="Times New Roman" w:hAnsi="Times New Roman" w:cs="Times New Roman"/>
          <w:sz w:val="24"/>
          <w:szCs w:val="24"/>
        </w:rPr>
        <w:t xml:space="preserve">COSSON, </w:t>
      </w:r>
      <w:proofErr w:type="spellStart"/>
      <w:r w:rsidRPr="009635AE">
        <w:rPr>
          <w:rFonts w:ascii="Times New Roman" w:hAnsi="Times New Roman" w:cs="Times New Roman"/>
          <w:sz w:val="24"/>
          <w:szCs w:val="24"/>
        </w:rPr>
        <w:t>Rildo</w:t>
      </w:r>
      <w:proofErr w:type="spellEnd"/>
      <w:r w:rsidRPr="009635AE">
        <w:rPr>
          <w:rFonts w:ascii="Times New Roman" w:hAnsi="Times New Roman" w:cs="Times New Roman"/>
          <w:sz w:val="24"/>
          <w:szCs w:val="24"/>
        </w:rPr>
        <w:t xml:space="preserve">. </w:t>
      </w:r>
      <w:r w:rsidRPr="009635AE">
        <w:rPr>
          <w:rFonts w:ascii="Times New Roman" w:hAnsi="Times New Roman" w:cs="Times New Roman"/>
          <w:b/>
          <w:sz w:val="24"/>
          <w:szCs w:val="24"/>
        </w:rPr>
        <w:t>Letramento Literário:</w:t>
      </w:r>
      <w:r w:rsidRPr="009635AE">
        <w:rPr>
          <w:rFonts w:ascii="Times New Roman" w:hAnsi="Times New Roman" w:cs="Times New Roman"/>
          <w:sz w:val="24"/>
          <w:szCs w:val="24"/>
        </w:rPr>
        <w:t xml:space="preserve"> teoria e prática. 2ª ed. 2ª reimpressão, São Paulo: Contexto, 2012. ______. Literatura: modos de ler na escola. In: </w:t>
      </w:r>
      <w:proofErr w:type="spellStart"/>
      <w:proofErr w:type="gramStart"/>
      <w:r w:rsidRPr="009635AE">
        <w:rPr>
          <w:rFonts w:ascii="Times New Roman" w:hAnsi="Times New Roman" w:cs="Times New Roman"/>
          <w:sz w:val="24"/>
          <w:szCs w:val="24"/>
        </w:rPr>
        <w:t>XISemana</w:t>
      </w:r>
      <w:proofErr w:type="spellEnd"/>
      <w:proofErr w:type="gramEnd"/>
      <w:r w:rsidRPr="00963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5AE">
        <w:rPr>
          <w:rFonts w:ascii="Times New Roman" w:hAnsi="Times New Roman" w:cs="Times New Roman"/>
          <w:sz w:val="24"/>
          <w:szCs w:val="24"/>
        </w:rPr>
        <w:t>deLetras</w:t>
      </w:r>
      <w:proofErr w:type="spellEnd"/>
      <w:r w:rsidRPr="009635AE">
        <w:rPr>
          <w:rFonts w:ascii="Times New Roman" w:hAnsi="Times New Roman" w:cs="Times New Roman"/>
          <w:sz w:val="24"/>
          <w:szCs w:val="24"/>
        </w:rPr>
        <w:t>. Anais. Disp</w:t>
      </w:r>
      <w:r>
        <w:rPr>
          <w:rFonts w:ascii="Times New Roman" w:hAnsi="Times New Roman" w:cs="Times New Roman"/>
          <w:sz w:val="24"/>
          <w:szCs w:val="24"/>
        </w:rPr>
        <w:t>onível em: Acesso em: 15/04/2022</w:t>
      </w:r>
    </w:p>
    <w:p w:rsidR="009635AE" w:rsidRDefault="009635AE" w:rsidP="004D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5AE" w:rsidRDefault="009635AE" w:rsidP="004D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AE">
        <w:rPr>
          <w:rFonts w:ascii="Times New Roman" w:hAnsi="Times New Roman" w:cs="Times New Roman"/>
          <w:sz w:val="24"/>
          <w:szCs w:val="24"/>
        </w:rPr>
        <w:t xml:space="preserve">COSSON, </w:t>
      </w:r>
      <w:proofErr w:type="spellStart"/>
      <w:r w:rsidRPr="009635AE">
        <w:rPr>
          <w:rFonts w:ascii="Times New Roman" w:hAnsi="Times New Roman" w:cs="Times New Roman"/>
          <w:sz w:val="24"/>
          <w:szCs w:val="24"/>
        </w:rPr>
        <w:t>Rildo</w:t>
      </w:r>
      <w:proofErr w:type="spellEnd"/>
      <w:r w:rsidRPr="009635AE">
        <w:rPr>
          <w:rFonts w:ascii="Times New Roman" w:hAnsi="Times New Roman" w:cs="Times New Roman"/>
          <w:sz w:val="24"/>
          <w:szCs w:val="24"/>
        </w:rPr>
        <w:t xml:space="preserve">; SOUZA, Renata Junqueira de. </w:t>
      </w:r>
      <w:r w:rsidRPr="009635AE">
        <w:rPr>
          <w:rFonts w:ascii="Times New Roman" w:hAnsi="Times New Roman" w:cs="Times New Roman"/>
          <w:b/>
          <w:sz w:val="24"/>
          <w:szCs w:val="24"/>
        </w:rPr>
        <w:t>Letramento literário:</w:t>
      </w:r>
      <w:r w:rsidRPr="009635AE">
        <w:rPr>
          <w:rFonts w:ascii="Times New Roman" w:hAnsi="Times New Roman" w:cs="Times New Roman"/>
          <w:sz w:val="24"/>
          <w:szCs w:val="24"/>
        </w:rPr>
        <w:t xml:space="preserve"> uma proposta para a sala de aula. UNESP, Agosto-20</w:t>
      </w:r>
      <w:r>
        <w:rPr>
          <w:rFonts w:ascii="Times New Roman" w:hAnsi="Times New Roman" w:cs="Times New Roman"/>
          <w:sz w:val="24"/>
          <w:szCs w:val="24"/>
        </w:rPr>
        <w:t>11. Disponível em: Acesso em: 15/02/2022</w:t>
      </w:r>
    </w:p>
    <w:p w:rsidR="009635AE" w:rsidRDefault="009635AE" w:rsidP="004D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5AE" w:rsidRDefault="009635AE" w:rsidP="004D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FREIRE, Paulo. </w:t>
      </w:r>
      <w:r w:rsidRPr="00C60B21">
        <w:rPr>
          <w:rFonts w:ascii="Times New Roman" w:hAnsi="Times New Roman" w:cs="Times New Roman"/>
          <w:b/>
          <w:sz w:val="24"/>
          <w:szCs w:val="24"/>
        </w:rPr>
        <w:t>A importância do ato de ler:</w:t>
      </w:r>
      <w:r>
        <w:rPr>
          <w:rFonts w:ascii="Times New Roman" w:hAnsi="Times New Roman" w:cs="Times New Roman"/>
          <w:sz w:val="24"/>
          <w:szCs w:val="24"/>
        </w:rPr>
        <w:t xml:space="preserve"> em três artigos que se completam. São Paulo: Autores Associados: Cortez, </w:t>
      </w:r>
      <w:proofErr w:type="gramStart"/>
      <w:r>
        <w:rPr>
          <w:rFonts w:ascii="Times New Roman" w:hAnsi="Times New Roman" w:cs="Times New Roman"/>
          <w:sz w:val="24"/>
          <w:szCs w:val="24"/>
        </w:rPr>
        <w:t>1989</w:t>
      </w:r>
      <w:proofErr w:type="gramEnd"/>
    </w:p>
    <w:p w:rsidR="009635AE" w:rsidRDefault="009635AE" w:rsidP="004D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5AE" w:rsidRDefault="009635AE" w:rsidP="004D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AE">
        <w:rPr>
          <w:rFonts w:ascii="Times New Roman" w:hAnsi="Times New Roman" w:cs="Times New Roman"/>
          <w:sz w:val="24"/>
          <w:szCs w:val="24"/>
        </w:rPr>
        <w:t xml:space="preserve">LAJOLO, Marisa. </w:t>
      </w:r>
      <w:r w:rsidRPr="009635AE">
        <w:rPr>
          <w:rFonts w:ascii="Times New Roman" w:hAnsi="Times New Roman" w:cs="Times New Roman"/>
          <w:b/>
          <w:sz w:val="24"/>
          <w:szCs w:val="24"/>
        </w:rPr>
        <w:t>Do mundo da leitura para a leitura do mundo.</w:t>
      </w:r>
      <w:r>
        <w:rPr>
          <w:rFonts w:ascii="Times New Roman" w:hAnsi="Times New Roman" w:cs="Times New Roman"/>
          <w:sz w:val="24"/>
          <w:szCs w:val="24"/>
        </w:rPr>
        <w:t xml:space="preserve"> 6ª ed. São Paulo: Ática, </w:t>
      </w:r>
      <w:proofErr w:type="gramStart"/>
      <w:r>
        <w:rPr>
          <w:rFonts w:ascii="Times New Roman" w:hAnsi="Times New Roman" w:cs="Times New Roman"/>
          <w:sz w:val="24"/>
          <w:szCs w:val="24"/>
        </w:rPr>
        <w:t>2000</w:t>
      </w:r>
      <w:proofErr w:type="gramEnd"/>
    </w:p>
    <w:p w:rsidR="009635AE" w:rsidRDefault="009635AE" w:rsidP="004D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5AE" w:rsidRDefault="009635AE" w:rsidP="004D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5AE">
        <w:rPr>
          <w:rFonts w:ascii="Times New Roman" w:hAnsi="Times New Roman" w:cs="Times New Roman"/>
          <w:sz w:val="24"/>
          <w:szCs w:val="24"/>
        </w:rPr>
        <w:t xml:space="preserve">PAULINO, Graça; COSSON, </w:t>
      </w:r>
      <w:proofErr w:type="spellStart"/>
      <w:r w:rsidRPr="009635AE">
        <w:rPr>
          <w:rFonts w:ascii="Times New Roman" w:hAnsi="Times New Roman" w:cs="Times New Roman"/>
          <w:sz w:val="24"/>
          <w:szCs w:val="24"/>
        </w:rPr>
        <w:t>Rildo</w:t>
      </w:r>
      <w:proofErr w:type="spellEnd"/>
      <w:r w:rsidRPr="009635AE">
        <w:rPr>
          <w:rFonts w:ascii="Times New Roman" w:hAnsi="Times New Roman" w:cs="Times New Roman"/>
          <w:sz w:val="24"/>
          <w:szCs w:val="24"/>
        </w:rPr>
        <w:t xml:space="preserve">. </w:t>
      </w:r>
      <w:r w:rsidRPr="009635AE">
        <w:rPr>
          <w:rFonts w:ascii="Times New Roman" w:hAnsi="Times New Roman" w:cs="Times New Roman"/>
          <w:b/>
          <w:sz w:val="24"/>
          <w:szCs w:val="24"/>
        </w:rPr>
        <w:t>Letramento literário:</w:t>
      </w:r>
      <w:r w:rsidRPr="009635AE">
        <w:rPr>
          <w:rFonts w:ascii="Times New Roman" w:hAnsi="Times New Roman" w:cs="Times New Roman"/>
          <w:sz w:val="24"/>
          <w:szCs w:val="24"/>
        </w:rPr>
        <w:t xml:space="preserve"> para viver a literatura dentro e fora da escola. In: ZILBERMAN, Regina; RÖSING, Tania (</w:t>
      </w:r>
      <w:proofErr w:type="spellStart"/>
      <w:r w:rsidRPr="009635AE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9635AE">
        <w:rPr>
          <w:rFonts w:ascii="Times New Roman" w:hAnsi="Times New Roman" w:cs="Times New Roman"/>
          <w:sz w:val="24"/>
          <w:szCs w:val="24"/>
        </w:rPr>
        <w:t xml:space="preserve">.). Escola e leitura: velha crise; novas alternativas. São Paulo: Global, </w:t>
      </w:r>
      <w:proofErr w:type="gramStart"/>
      <w:r w:rsidRPr="009635AE">
        <w:rPr>
          <w:rFonts w:ascii="Times New Roman" w:hAnsi="Times New Roman" w:cs="Times New Roman"/>
          <w:sz w:val="24"/>
          <w:szCs w:val="24"/>
        </w:rPr>
        <w:t>2009</w:t>
      </w:r>
      <w:proofErr w:type="gramEnd"/>
    </w:p>
    <w:p w:rsidR="009635AE" w:rsidRDefault="009635AE" w:rsidP="004D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B21" w:rsidRDefault="00C60B21" w:rsidP="004D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B21" w:rsidRDefault="00C60B21" w:rsidP="004D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B21" w:rsidRPr="00C15867" w:rsidRDefault="00C60B21" w:rsidP="004D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6F5" w:rsidRPr="00E178F6" w:rsidRDefault="005C06F5" w:rsidP="004D32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4D32D0" w:rsidRPr="004D32D0" w:rsidRDefault="004D32D0" w:rsidP="004D32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32D0" w:rsidRPr="004D32D0" w:rsidRDefault="004D32D0" w:rsidP="004D32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D32D0" w:rsidRPr="004D32D0" w:rsidSect="004D32D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D0"/>
    <w:rsid w:val="002858BE"/>
    <w:rsid w:val="00347A93"/>
    <w:rsid w:val="003632A1"/>
    <w:rsid w:val="00427F75"/>
    <w:rsid w:val="004D32D0"/>
    <w:rsid w:val="005732CB"/>
    <w:rsid w:val="0057788D"/>
    <w:rsid w:val="005C06F5"/>
    <w:rsid w:val="00627E60"/>
    <w:rsid w:val="006A70CA"/>
    <w:rsid w:val="006E5757"/>
    <w:rsid w:val="00774CB4"/>
    <w:rsid w:val="007A5393"/>
    <w:rsid w:val="007B1106"/>
    <w:rsid w:val="007F0DD8"/>
    <w:rsid w:val="009635AE"/>
    <w:rsid w:val="00A776C4"/>
    <w:rsid w:val="00BA6533"/>
    <w:rsid w:val="00BE1D2B"/>
    <w:rsid w:val="00BF01BE"/>
    <w:rsid w:val="00C15867"/>
    <w:rsid w:val="00C4535B"/>
    <w:rsid w:val="00C60B21"/>
    <w:rsid w:val="00CA458B"/>
    <w:rsid w:val="00CD024D"/>
    <w:rsid w:val="00CD27F1"/>
    <w:rsid w:val="00D34F16"/>
    <w:rsid w:val="00D84057"/>
    <w:rsid w:val="00E0677B"/>
    <w:rsid w:val="00E178F6"/>
    <w:rsid w:val="00EB7D82"/>
    <w:rsid w:val="00FA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D32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D32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bora_iza@yaho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742</Words>
  <Characters>4272</Characters>
  <Application>Microsoft Office Word</Application>
  <DocSecurity>0</DocSecurity>
  <Lines>72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dcterms:created xsi:type="dcterms:W3CDTF">2023-04-29T07:07:00Z</dcterms:created>
  <dcterms:modified xsi:type="dcterms:W3CDTF">2023-05-01T01:49:00Z</dcterms:modified>
</cp:coreProperties>
</file>