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55A" w:rsidRPr="006E00E1" w:rsidRDefault="0044755A" w:rsidP="003827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0E1">
        <w:rPr>
          <w:rFonts w:ascii="Times New Roman" w:hAnsi="Times New Roman" w:cs="Times New Roman"/>
          <w:b/>
          <w:sz w:val="24"/>
          <w:szCs w:val="24"/>
        </w:rPr>
        <w:t xml:space="preserve">Ambiente Virtual de Aprendizagem em tempos remotos: uma experiência por meio de aulas gravadas para </w:t>
      </w:r>
      <w:r w:rsidR="005B1BF8" w:rsidRPr="006E00E1">
        <w:rPr>
          <w:rFonts w:ascii="Times New Roman" w:hAnsi="Times New Roman" w:cs="Times New Roman"/>
          <w:b/>
          <w:sz w:val="24"/>
          <w:szCs w:val="24"/>
        </w:rPr>
        <w:t>a</w:t>
      </w:r>
      <w:r w:rsidRPr="006E00E1">
        <w:rPr>
          <w:rFonts w:ascii="Times New Roman" w:hAnsi="Times New Roman" w:cs="Times New Roman"/>
          <w:b/>
          <w:sz w:val="24"/>
          <w:szCs w:val="24"/>
        </w:rPr>
        <w:t xml:space="preserve"> aprendizagem</w:t>
      </w:r>
      <w:r w:rsidR="00C915FD" w:rsidRPr="006E00E1">
        <w:rPr>
          <w:rFonts w:ascii="Times New Roman" w:hAnsi="Times New Roman" w:cs="Times New Roman"/>
          <w:b/>
          <w:sz w:val="24"/>
          <w:szCs w:val="24"/>
        </w:rPr>
        <w:t xml:space="preserve"> no ensino de L</w:t>
      </w:r>
      <w:r w:rsidRPr="006E00E1">
        <w:rPr>
          <w:rFonts w:ascii="Times New Roman" w:hAnsi="Times New Roman" w:cs="Times New Roman"/>
          <w:b/>
          <w:sz w:val="24"/>
          <w:szCs w:val="24"/>
        </w:rPr>
        <w:t>íngua Inglesa</w:t>
      </w:r>
    </w:p>
    <w:p w:rsidR="00C915FD" w:rsidRPr="006E00E1" w:rsidRDefault="00C915FD" w:rsidP="00C915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29E4" w:rsidRDefault="00C229E4" w:rsidP="00C915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0E1">
        <w:rPr>
          <w:rFonts w:ascii="Times New Roman" w:hAnsi="Times New Roman" w:cs="Times New Roman"/>
          <w:sz w:val="24"/>
          <w:szCs w:val="24"/>
        </w:rPr>
        <w:t xml:space="preserve">Danielle Ferreira de Souza. Mestre Estudos Literários. Universidade Estadual de Montes Claros </w:t>
      </w:r>
      <w:r w:rsidR="00ED06EA">
        <w:rPr>
          <w:rFonts w:ascii="Times New Roman" w:hAnsi="Times New Roman" w:cs="Times New Roman"/>
          <w:sz w:val="24"/>
          <w:szCs w:val="24"/>
        </w:rPr>
        <w:t>–</w:t>
      </w:r>
      <w:r w:rsidRPr="006E0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0E1">
        <w:rPr>
          <w:rFonts w:ascii="Times New Roman" w:hAnsi="Times New Roman" w:cs="Times New Roman"/>
          <w:sz w:val="24"/>
          <w:szCs w:val="24"/>
        </w:rPr>
        <w:t>Unimontes</w:t>
      </w:r>
      <w:proofErr w:type="spellEnd"/>
    </w:p>
    <w:p w:rsidR="00ED06EA" w:rsidRPr="006E00E1" w:rsidRDefault="00ED06EA" w:rsidP="00C915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danielle.ferreira@unimontes.br</w:t>
      </w:r>
      <w:bookmarkStart w:id="0" w:name="_GoBack"/>
      <w:bookmarkEnd w:id="0"/>
    </w:p>
    <w:p w:rsidR="00ED06EA" w:rsidRDefault="00C915FD" w:rsidP="00ED06EA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6E00E1">
        <w:rPr>
          <w:rFonts w:ascii="Times New Roman" w:hAnsi="Times New Roman" w:cs="Times New Roman"/>
          <w:sz w:val="24"/>
          <w:szCs w:val="24"/>
        </w:rPr>
        <w:t xml:space="preserve">     Eliana Ventura dos Santos. Graduanda em Letras Inglês. Universidade Estadual de Montes Claros </w:t>
      </w:r>
      <w:r w:rsidR="00ED06E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ED06EA">
        <w:rPr>
          <w:rFonts w:ascii="Times New Roman" w:hAnsi="Times New Roman" w:cs="Times New Roman"/>
          <w:sz w:val="24"/>
          <w:szCs w:val="24"/>
        </w:rPr>
        <w:t>Unimontes</w:t>
      </w:r>
      <w:proofErr w:type="spellEnd"/>
      <w:r w:rsidR="00ED06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29E4" w:rsidRDefault="00ED06EA" w:rsidP="00ED06EA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Pr="00ED06EA">
        <w:rPr>
          <w:rFonts w:ascii="Times New Roman" w:hAnsi="Times New Roman" w:cs="Times New Roman"/>
          <w:sz w:val="24"/>
          <w:szCs w:val="24"/>
        </w:rPr>
        <w:t>elianaventurabr@gmail.com</w:t>
      </w:r>
    </w:p>
    <w:p w:rsidR="00ED06EA" w:rsidRDefault="00ED06EA" w:rsidP="00C915FD">
      <w:pPr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:rsidR="00402E94" w:rsidRPr="006E00E1" w:rsidRDefault="001B07F7" w:rsidP="0038276C">
      <w:pPr>
        <w:jc w:val="both"/>
        <w:rPr>
          <w:rFonts w:ascii="Times New Roman" w:hAnsi="Times New Roman" w:cs="Times New Roman"/>
          <w:sz w:val="24"/>
          <w:szCs w:val="24"/>
        </w:rPr>
      </w:pPr>
      <w:r w:rsidRPr="006E00E1">
        <w:rPr>
          <w:rFonts w:ascii="Times New Roman" w:hAnsi="Times New Roman" w:cs="Times New Roman"/>
          <w:sz w:val="24"/>
          <w:szCs w:val="24"/>
        </w:rPr>
        <w:t xml:space="preserve">A Universidade Estadual de Montes Claros </w:t>
      </w:r>
      <w:r w:rsidR="00485BBE" w:rsidRPr="006E00E1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485BBE" w:rsidRPr="006E00E1">
        <w:rPr>
          <w:rFonts w:ascii="Times New Roman" w:hAnsi="Times New Roman" w:cs="Times New Roman"/>
          <w:sz w:val="24"/>
          <w:szCs w:val="24"/>
        </w:rPr>
        <w:t>Unimontes</w:t>
      </w:r>
      <w:proofErr w:type="spellEnd"/>
      <w:r w:rsidR="00485BBE" w:rsidRPr="006E00E1">
        <w:rPr>
          <w:rFonts w:ascii="Times New Roman" w:hAnsi="Times New Roman" w:cs="Times New Roman"/>
          <w:sz w:val="24"/>
          <w:szCs w:val="24"/>
        </w:rPr>
        <w:t>/</w:t>
      </w:r>
      <w:r w:rsidRPr="006E00E1">
        <w:rPr>
          <w:rFonts w:ascii="Times New Roman" w:hAnsi="Times New Roman" w:cs="Times New Roman"/>
          <w:sz w:val="24"/>
          <w:szCs w:val="24"/>
        </w:rPr>
        <w:t>MG, através do Departamento de Estágios e Práticas Escolares, realiza anualmente, há 16 anos, o Fórum do Programa BIOTEMAS na</w:t>
      </w:r>
      <w:r w:rsidR="00C915FD" w:rsidRPr="006E00E1">
        <w:rPr>
          <w:rFonts w:ascii="Times New Roman" w:hAnsi="Times New Roman" w:cs="Times New Roman"/>
          <w:sz w:val="24"/>
          <w:szCs w:val="24"/>
        </w:rPr>
        <w:t xml:space="preserve">s escolas de </w:t>
      </w:r>
      <w:r w:rsidRPr="006E00E1">
        <w:rPr>
          <w:rFonts w:ascii="Times New Roman" w:hAnsi="Times New Roman" w:cs="Times New Roman"/>
          <w:sz w:val="24"/>
          <w:szCs w:val="24"/>
        </w:rPr>
        <w:t>Educação Básica, que representa um espaço de construção coletiva entre as diversas áreas do conhecimento</w:t>
      </w:r>
      <w:r w:rsidR="008E1C47" w:rsidRPr="006E00E1">
        <w:rPr>
          <w:rFonts w:ascii="Times New Roman" w:hAnsi="Times New Roman" w:cs="Times New Roman"/>
          <w:sz w:val="24"/>
          <w:szCs w:val="24"/>
        </w:rPr>
        <w:t>, promovendo</w:t>
      </w:r>
      <w:r w:rsidRPr="006E00E1">
        <w:rPr>
          <w:rFonts w:ascii="Times New Roman" w:hAnsi="Times New Roman" w:cs="Times New Roman"/>
          <w:sz w:val="24"/>
          <w:szCs w:val="24"/>
        </w:rPr>
        <w:t xml:space="preserve"> um diálogo entre a Universidade e a</w:t>
      </w:r>
      <w:r w:rsidR="008E1C47" w:rsidRPr="006E00E1">
        <w:rPr>
          <w:rFonts w:ascii="Times New Roman" w:hAnsi="Times New Roman" w:cs="Times New Roman"/>
          <w:sz w:val="24"/>
          <w:szCs w:val="24"/>
        </w:rPr>
        <w:t>s escolas de</w:t>
      </w:r>
      <w:r w:rsidRPr="006E00E1">
        <w:rPr>
          <w:rFonts w:ascii="Times New Roman" w:hAnsi="Times New Roman" w:cs="Times New Roman"/>
          <w:sz w:val="24"/>
          <w:szCs w:val="24"/>
        </w:rPr>
        <w:t xml:space="preserve"> Educação Básica</w:t>
      </w:r>
      <w:r w:rsidR="0049068B" w:rsidRPr="006E00E1">
        <w:rPr>
          <w:rFonts w:ascii="Times New Roman" w:hAnsi="Times New Roman" w:cs="Times New Roman"/>
          <w:sz w:val="24"/>
          <w:szCs w:val="24"/>
        </w:rPr>
        <w:t>.</w:t>
      </w:r>
      <w:r w:rsidR="006526D7" w:rsidRPr="006E00E1">
        <w:rPr>
          <w:rFonts w:ascii="Times New Roman" w:hAnsi="Times New Roman" w:cs="Times New Roman"/>
          <w:sz w:val="24"/>
          <w:szCs w:val="24"/>
        </w:rPr>
        <w:t xml:space="preserve"> Assim, pensando na importância desse diálogo o Programa </w:t>
      </w:r>
      <w:proofErr w:type="spellStart"/>
      <w:r w:rsidR="006526D7" w:rsidRPr="006E00E1">
        <w:rPr>
          <w:rFonts w:ascii="Times New Roman" w:hAnsi="Times New Roman" w:cs="Times New Roman"/>
          <w:sz w:val="24"/>
          <w:szCs w:val="24"/>
        </w:rPr>
        <w:t>Biotemas</w:t>
      </w:r>
      <w:proofErr w:type="spellEnd"/>
      <w:r w:rsidR="006526D7" w:rsidRPr="006E00E1">
        <w:rPr>
          <w:rFonts w:ascii="Times New Roman" w:hAnsi="Times New Roman" w:cs="Times New Roman"/>
          <w:sz w:val="24"/>
          <w:szCs w:val="24"/>
        </w:rPr>
        <w:t xml:space="preserve"> propôs diversos cursos, entre eles o de i</w:t>
      </w:r>
      <w:r w:rsidR="005A62B7" w:rsidRPr="006E00E1">
        <w:rPr>
          <w:rFonts w:ascii="Times New Roman" w:hAnsi="Times New Roman" w:cs="Times New Roman"/>
          <w:sz w:val="24"/>
          <w:szCs w:val="24"/>
        </w:rPr>
        <w:t>nglês instrumental</w:t>
      </w:r>
      <w:r w:rsidR="00485BBE" w:rsidRPr="006E00E1">
        <w:rPr>
          <w:rFonts w:ascii="Times New Roman" w:hAnsi="Times New Roman" w:cs="Times New Roman"/>
          <w:sz w:val="24"/>
          <w:szCs w:val="24"/>
        </w:rPr>
        <w:t xml:space="preserve"> em parceria com a Universidade Aberta do Brasil (</w:t>
      </w:r>
      <w:proofErr w:type="gramStart"/>
      <w:r w:rsidR="00485BBE" w:rsidRPr="006E00E1">
        <w:rPr>
          <w:rFonts w:ascii="Times New Roman" w:hAnsi="Times New Roman" w:cs="Times New Roman"/>
          <w:sz w:val="24"/>
          <w:szCs w:val="24"/>
        </w:rPr>
        <w:t>UAB)/</w:t>
      </w:r>
      <w:proofErr w:type="spellStart"/>
      <w:proofErr w:type="gramEnd"/>
      <w:r w:rsidR="00485BBE" w:rsidRPr="006E00E1">
        <w:rPr>
          <w:rFonts w:ascii="Times New Roman" w:hAnsi="Times New Roman" w:cs="Times New Roman"/>
          <w:sz w:val="24"/>
          <w:szCs w:val="24"/>
        </w:rPr>
        <w:t>Unimontes</w:t>
      </w:r>
      <w:proofErr w:type="spellEnd"/>
      <w:r w:rsidR="005A62B7" w:rsidRPr="006E00E1">
        <w:rPr>
          <w:rFonts w:ascii="Times New Roman" w:hAnsi="Times New Roman" w:cs="Times New Roman"/>
          <w:sz w:val="24"/>
          <w:szCs w:val="24"/>
        </w:rPr>
        <w:t>.</w:t>
      </w:r>
      <w:r w:rsidR="00FA5D3B" w:rsidRPr="006E00E1">
        <w:rPr>
          <w:rFonts w:ascii="Times New Roman" w:hAnsi="Times New Roman" w:cs="Times New Roman"/>
          <w:sz w:val="24"/>
          <w:szCs w:val="24"/>
        </w:rPr>
        <w:t xml:space="preserve"> </w:t>
      </w:r>
      <w:r w:rsidR="005A62B7" w:rsidRPr="006E00E1">
        <w:rPr>
          <w:rFonts w:ascii="Times New Roman" w:hAnsi="Times New Roman" w:cs="Times New Roman"/>
          <w:sz w:val="24"/>
          <w:szCs w:val="24"/>
        </w:rPr>
        <w:t xml:space="preserve">O nosso objetivo é </w:t>
      </w:r>
      <w:r w:rsidR="006526D7" w:rsidRPr="006E00E1">
        <w:rPr>
          <w:rFonts w:ascii="Times New Roman" w:hAnsi="Times New Roman" w:cs="Times New Roman"/>
          <w:sz w:val="24"/>
          <w:szCs w:val="24"/>
        </w:rPr>
        <w:t>analisar como</w:t>
      </w:r>
      <w:r w:rsidR="005A62B7" w:rsidRPr="006E00E1">
        <w:rPr>
          <w:rFonts w:ascii="Times New Roman" w:hAnsi="Times New Roman" w:cs="Times New Roman"/>
          <w:sz w:val="24"/>
          <w:szCs w:val="24"/>
        </w:rPr>
        <w:t xml:space="preserve"> as aulas gravadas podem contribuir para o desempenho do aluno e de que forma isso acontece, bem como </w:t>
      </w:r>
      <w:r w:rsidR="006526D7" w:rsidRPr="006E00E1">
        <w:rPr>
          <w:rFonts w:ascii="Times New Roman" w:hAnsi="Times New Roman" w:cs="Times New Roman"/>
          <w:sz w:val="24"/>
          <w:szCs w:val="24"/>
        </w:rPr>
        <w:t xml:space="preserve">se dá a </w:t>
      </w:r>
      <w:r w:rsidR="005A62B7" w:rsidRPr="006E00E1">
        <w:rPr>
          <w:rFonts w:ascii="Times New Roman" w:hAnsi="Times New Roman" w:cs="Times New Roman"/>
          <w:sz w:val="24"/>
          <w:szCs w:val="24"/>
        </w:rPr>
        <w:t>aprendizagem através dessa ferramenta.</w:t>
      </w:r>
      <w:r w:rsidR="009B56C6" w:rsidRPr="006E00E1">
        <w:rPr>
          <w:rFonts w:ascii="Times New Roman" w:hAnsi="Times New Roman" w:cs="Times New Roman"/>
          <w:sz w:val="24"/>
          <w:szCs w:val="24"/>
        </w:rPr>
        <w:t xml:space="preserve"> Devemos levar em conta, que c</w:t>
      </w:r>
      <w:r w:rsidRPr="006E00E1">
        <w:rPr>
          <w:rFonts w:ascii="Times New Roman" w:hAnsi="Times New Roman" w:cs="Times New Roman"/>
          <w:sz w:val="24"/>
          <w:szCs w:val="24"/>
        </w:rPr>
        <w:t xml:space="preserve">om a pandemia </w:t>
      </w:r>
      <w:r w:rsidR="008E1C47" w:rsidRPr="006E00E1">
        <w:rPr>
          <w:rFonts w:ascii="Times New Roman" w:hAnsi="Times New Roman" w:cs="Times New Roman"/>
          <w:sz w:val="24"/>
          <w:szCs w:val="24"/>
        </w:rPr>
        <w:t>causada pela</w:t>
      </w:r>
      <w:r w:rsidRPr="006E00E1">
        <w:rPr>
          <w:rFonts w:ascii="Times New Roman" w:hAnsi="Times New Roman" w:cs="Times New Roman"/>
          <w:sz w:val="24"/>
          <w:szCs w:val="24"/>
        </w:rPr>
        <w:t xml:space="preserve"> Covid19, mudanças significativas têm acontecido nos mais diversos aspectos da</w:t>
      </w:r>
      <w:r w:rsidR="009B56C6" w:rsidRPr="006E00E1">
        <w:rPr>
          <w:rFonts w:ascii="Times New Roman" w:hAnsi="Times New Roman" w:cs="Times New Roman"/>
          <w:sz w:val="24"/>
          <w:szCs w:val="24"/>
        </w:rPr>
        <w:t xml:space="preserve"> nossa vida</w:t>
      </w:r>
      <w:r w:rsidR="00485BBE" w:rsidRPr="006E00E1">
        <w:rPr>
          <w:rFonts w:ascii="Times New Roman" w:hAnsi="Times New Roman" w:cs="Times New Roman"/>
          <w:sz w:val="24"/>
          <w:szCs w:val="24"/>
        </w:rPr>
        <w:t xml:space="preserve"> e no meio em que vivemos</w:t>
      </w:r>
      <w:r w:rsidR="00552A68" w:rsidRPr="006E00E1">
        <w:rPr>
          <w:rFonts w:ascii="Times New Roman" w:hAnsi="Times New Roman" w:cs="Times New Roman"/>
          <w:sz w:val="24"/>
          <w:szCs w:val="24"/>
        </w:rPr>
        <w:t xml:space="preserve">, </w:t>
      </w:r>
      <w:r w:rsidRPr="006E00E1">
        <w:rPr>
          <w:rFonts w:ascii="Times New Roman" w:hAnsi="Times New Roman" w:cs="Times New Roman"/>
          <w:sz w:val="24"/>
          <w:szCs w:val="24"/>
        </w:rPr>
        <w:t>e devido à impossibilidade de aulas presenciais, as aulas remotas, autorizadas pela Portaria nº 348 do Ministério da Educação (MEC), têm sido ministradas</w:t>
      </w:r>
      <w:r w:rsidR="006526D7" w:rsidRPr="006E00E1">
        <w:rPr>
          <w:rFonts w:ascii="Times New Roman" w:hAnsi="Times New Roman" w:cs="Times New Roman"/>
          <w:sz w:val="24"/>
          <w:szCs w:val="24"/>
        </w:rPr>
        <w:t>. M</w:t>
      </w:r>
      <w:r w:rsidRPr="006E00E1">
        <w:rPr>
          <w:rFonts w:ascii="Times New Roman" w:hAnsi="Times New Roman" w:cs="Times New Roman"/>
          <w:sz w:val="24"/>
          <w:szCs w:val="24"/>
        </w:rPr>
        <w:t>uitos problemas têm sido enfrentados apesar das diversas tecnologias, mas</w:t>
      </w:r>
      <w:r w:rsidR="009B56C6" w:rsidRPr="006E00E1">
        <w:rPr>
          <w:rFonts w:ascii="Times New Roman" w:hAnsi="Times New Roman" w:cs="Times New Roman"/>
          <w:sz w:val="24"/>
          <w:szCs w:val="24"/>
        </w:rPr>
        <w:t xml:space="preserve"> percebemos que</w:t>
      </w:r>
      <w:r w:rsidRPr="006E00E1">
        <w:rPr>
          <w:rFonts w:ascii="Times New Roman" w:hAnsi="Times New Roman" w:cs="Times New Roman"/>
          <w:sz w:val="24"/>
          <w:szCs w:val="24"/>
        </w:rPr>
        <w:t xml:space="preserve"> soluções também emergem diante das dificuldades. </w:t>
      </w:r>
      <w:r w:rsidR="00FA5D3B" w:rsidRPr="006E00E1">
        <w:rPr>
          <w:rFonts w:ascii="Times New Roman" w:hAnsi="Times New Roman" w:cs="Times New Roman"/>
          <w:sz w:val="24"/>
          <w:szCs w:val="24"/>
        </w:rPr>
        <w:t xml:space="preserve">Pretendemos verificar se </w:t>
      </w:r>
      <w:r w:rsidRPr="006E00E1">
        <w:rPr>
          <w:rFonts w:ascii="Times New Roman" w:hAnsi="Times New Roman" w:cs="Times New Roman"/>
          <w:sz w:val="24"/>
          <w:szCs w:val="24"/>
        </w:rPr>
        <w:t>as aulas gravadas</w:t>
      </w:r>
      <w:r w:rsidR="0049068B" w:rsidRPr="006E00E1">
        <w:rPr>
          <w:rFonts w:ascii="Times New Roman" w:hAnsi="Times New Roman" w:cs="Times New Roman"/>
          <w:sz w:val="24"/>
          <w:szCs w:val="24"/>
        </w:rPr>
        <w:t xml:space="preserve"> </w:t>
      </w:r>
      <w:r w:rsidR="009B56C6" w:rsidRPr="006E00E1">
        <w:rPr>
          <w:rFonts w:ascii="Times New Roman" w:hAnsi="Times New Roman" w:cs="Times New Roman"/>
          <w:sz w:val="24"/>
          <w:szCs w:val="24"/>
        </w:rPr>
        <w:t xml:space="preserve">e </w:t>
      </w:r>
      <w:r w:rsidR="0049068B" w:rsidRPr="006E00E1">
        <w:rPr>
          <w:rFonts w:ascii="Times New Roman" w:hAnsi="Times New Roman" w:cs="Times New Roman"/>
          <w:sz w:val="24"/>
          <w:szCs w:val="24"/>
        </w:rPr>
        <w:t>inseridas no ambiente virtual de aprendizagem (AVA)</w:t>
      </w:r>
      <w:r w:rsidRPr="006E00E1">
        <w:rPr>
          <w:rFonts w:ascii="Times New Roman" w:hAnsi="Times New Roman" w:cs="Times New Roman"/>
          <w:sz w:val="24"/>
          <w:szCs w:val="24"/>
        </w:rPr>
        <w:t xml:space="preserve"> </w:t>
      </w:r>
      <w:r w:rsidR="00FA5D3B" w:rsidRPr="006E00E1">
        <w:rPr>
          <w:rFonts w:ascii="Times New Roman" w:hAnsi="Times New Roman" w:cs="Times New Roman"/>
          <w:sz w:val="24"/>
          <w:szCs w:val="24"/>
        </w:rPr>
        <w:t xml:space="preserve">promoveram </w:t>
      </w:r>
      <w:r w:rsidRPr="006E00E1">
        <w:rPr>
          <w:rFonts w:ascii="Times New Roman" w:hAnsi="Times New Roman" w:cs="Times New Roman"/>
          <w:sz w:val="24"/>
          <w:szCs w:val="24"/>
        </w:rPr>
        <w:t>a aprendizagem</w:t>
      </w:r>
      <w:r w:rsidR="00FA5D3B" w:rsidRPr="006E00E1">
        <w:rPr>
          <w:rFonts w:ascii="Times New Roman" w:hAnsi="Times New Roman" w:cs="Times New Roman"/>
          <w:sz w:val="24"/>
          <w:szCs w:val="24"/>
        </w:rPr>
        <w:t xml:space="preserve">, </w:t>
      </w:r>
      <w:r w:rsidR="005B1BF8" w:rsidRPr="006E00E1">
        <w:rPr>
          <w:rFonts w:ascii="Times New Roman" w:hAnsi="Times New Roman" w:cs="Times New Roman"/>
          <w:sz w:val="24"/>
          <w:szCs w:val="24"/>
        </w:rPr>
        <w:t>g</w:t>
      </w:r>
      <w:r w:rsidR="00FA5D3B" w:rsidRPr="006E00E1">
        <w:rPr>
          <w:rFonts w:ascii="Times New Roman" w:hAnsi="Times New Roman" w:cs="Times New Roman"/>
          <w:sz w:val="24"/>
          <w:szCs w:val="24"/>
        </w:rPr>
        <w:t xml:space="preserve">arantindo </w:t>
      </w:r>
      <w:r w:rsidRPr="006E00E1">
        <w:rPr>
          <w:rFonts w:ascii="Times New Roman" w:hAnsi="Times New Roman" w:cs="Times New Roman"/>
          <w:sz w:val="24"/>
          <w:szCs w:val="24"/>
        </w:rPr>
        <w:t>um ensino de qualidade na língua inglesa. Esta experiência baseia-se em autores que dissertam sobre ambientes virtuais de aprendizagem e ensino a distância, como Pierre Levy (1996),</w:t>
      </w:r>
      <w:r w:rsidR="00B939C6" w:rsidRPr="006E00E1">
        <w:rPr>
          <w:rFonts w:ascii="Times New Roman" w:hAnsi="Times New Roman" w:cs="Times New Roman"/>
          <w:sz w:val="24"/>
          <w:szCs w:val="24"/>
        </w:rPr>
        <w:t xml:space="preserve"> Marco Silva (2000), </w:t>
      </w:r>
      <w:r w:rsidR="00B939C6" w:rsidRPr="006E00E1">
        <w:rPr>
          <w:rFonts w:ascii="Times New Roman" w:hAnsi="Times New Roman" w:cs="Times New Roman"/>
          <w:sz w:val="24"/>
          <w:szCs w:val="24"/>
          <w:shd w:val="clear" w:color="auto" w:fill="FFFFFF"/>
        </w:rPr>
        <w:t>L. S. Vygotsky</w:t>
      </w:r>
      <w:r w:rsidR="006E00E1" w:rsidRPr="006E00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(2001), </w:t>
      </w:r>
      <w:r w:rsidRPr="006E00E1">
        <w:rPr>
          <w:rFonts w:ascii="Times New Roman" w:hAnsi="Times New Roman" w:cs="Times New Roman"/>
          <w:sz w:val="24"/>
          <w:szCs w:val="24"/>
        </w:rPr>
        <w:t xml:space="preserve">Maria Elizabeth </w:t>
      </w:r>
      <w:proofErr w:type="spellStart"/>
      <w:r w:rsidRPr="006E00E1">
        <w:rPr>
          <w:rFonts w:ascii="Times New Roman" w:hAnsi="Times New Roman" w:cs="Times New Roman"/>
          <w:sz w:val="24"/>
          <w:szCs w:val="24"/>
        </w:rPr>
        <w:t>Bianconcini</w:t>
      </w:r>
      <w:proofErr w:type="spellEnd"/>
      <w:r w:rsidRPr="006E00E1">
        <w:rPr>
          <w:rFonts w:ascii="Times New Roman" w:hAnsi="Times New Roman" w:cs="Times New Roman"/>
          <w:sz w:val="24"/>
          <w:szCs w:val="24"/>
        </w:rPr>
        <w:t xml:space="preserve"> de Almeida (2003)</w:t>
      </w:r>
      <w:r w:rsidR="006E00E1" w:rsidRPr="006E00E1">
        <w:rPr>
          <w:rFonts w:ascii="Times New Roman" w:hAnsi="Times New Roman" w:cs="Times New Roman"/>
          <w:sz w:val="24"/>
          <w:szCs w:val="24"/>
        </w:rPr>
        <w:t xml:space="preserve"> e Lemos (2003)</w:t>
      </w:r>
      <w:r w:rsidRPr="006E00E1">
        <w:rPr>
          <w:rFonts w:ascii="Times New Roman" w:hAnsi="Times New Roman" w:cs="Times New Roman"/>
          <w:sz w:val="24"/>
          <w:szCs w:val="24"/>
        </w:rPr>
        <w:t>.</w:t>
      </w:r>
      <w:r w:rsidR="00402E94" w:rsidRPr="006E00E1">
        <w:rPr>
          <w:rFonts w:ascii="Times New Roman" w:hAnsi="Times New Roman" w:cs="Times New Roman"/>
          <w:sz w:val="24"/>
          <w:szCs w:val="24"/>
        </w:rPr>
        <w:t xml:space="preserve"> A pesquisa se deu de forma quantitativa por meio de questionário </w:t>
      </w:r>
      <w:r w:rsidR="006E00E1" w:rsidRPr="006E00E1">
        <w:rPr>
          <w:rFonts w:ascii="Times New Roman" w:hAnsi="Times New Roman" w:cs="Times New Roman"/>
          <w:sz w:val="24"/>
          <w:szCs w:val="24"/>
        </w:rPr>
        <w:t xml:space="preserve">aplicado para os cursistas participantes </w:t>
      </w:r>
      <w:r w:rsidR="00402E94" w:rsidRPr="006E00E1">
        <w:rPr>
          <w:rFonts w:ascii="Times New Roman" w:hAnsi="Times New Roman" w:cs="Times New Roman"/>
          <w:sz w:val="24"/>
          <w:szCs w:val="24"/>
        </w:rPr>
        <w:t>com o intuito de analisar se a aprendizag</w:t>
      </w:r>
      <w:r w:rsidR="0038276C" w:rsidRPr="006E00E1">
        <w:rPr>
          <w:rFonts w:ascii="Times New Roman" w:hAnsi="Times New Roman" w:cs="Times New Roman"/>
          <w:sz w:val="24"/>
          <w:szCs w:val="24"/>
        </w:rPr>
        <w:t>em aconte</w:t>
      </w:r>
      <w:r w:rsidR="00485BBE" w:rsidRPr="006E00E1">
        <w:rPr>
          <w:rFonts w:ascii="Times New Roman" w:hAnsi="Times New Roman" w:cs="Times New Roman"/>
          <w:sz w:val="24"/>
          <w:szCs w:val="24"/>
        </w:rPr>
        <w:t>ce</w:t>
      </w:r>
      <w:r w:rsidR="0038276C" w:rsidRPr="006E00E1">
        <w:rPr>
          <w:rFonts w:ascii="Times New Roman" w:hAnsi="Times New Roman" w:cs="Times New Roman"/>
          <w:sz w:val="24"/>
          <w:szCs w:val="24"/>
        </w:rPr>
        <w:t xml:space="preserve"> por meio das aulas gravadas no </w:t>
      </w:r>
      <w:r w:rsidR="00402E94" w:rsidRPr="006E00E1">
        <w:rPr>
          <w:rFonts w:ascii="Times New Roman" w:hAnsi="Times New Roman" w:cs="Times New Roman"/>
          <w:sz w:val="24"/>
          <w:szCs w:val="24"/>
        </w:rPr>
        <w:t xml:space="preserve">Ambiente Virtual de Aprendizagem (AVA), que são softwares específicos da </w:t>
      </w:r>
      <w:proofErr w:type="spellStart"/>
      <w:r w:rsidR="00402E94" w:rsidRPr="006E00E1">
        <w:rPr>
          <w:rFonts w:ascii="Times New Roman" w:hAnsi="Times New Roman" w:cs="Times New Roman"/>
          <w:sz w:val="24"/>
          <w:szCs w:val="24"/>
        </w:rPr>
        <w:t>EaD</w:t>
      </w:r>
      <w:proofErr w:type="spellEnd"/>
      <w:r w:rsidR="00402E94" w:rsidRPr="006E00E1">
        <w:rPr>
          <w:rFonts w:ascii="Times New Roman" w:hAnsi="Times New Roman" w:cs="Times New Roman"/>
          <w:sz w:val="24"/>
          <w:szCs w:val="24"/>
        </w:rPr>
        <w:t xml:space="preserve"> (Educação a Distância) que ajudam no gerenciamento de aulas e possuem várias ferramentas e podem ser tornar verdadeiras salas de aulas virtuais e interatividade.</w:t>
      </w:r>
      <w:r w:rsidR="00485BBE" w:rsidRPr="006E00E1">
        <w:rPr>
          <w:rFonts w:ascii="Times New Roman" w:hAnsi="Times New Roman" w:cs="Times New Roman"/>
          <w:sz w:val="24"/>
          <w:szCs w:val="24"/>
        </w:rPr>
        <w:t xml:space="preserve"> </w:t>
      </w:r>
      <w:r w:rsidR="00402E94" w:rsidRPr="006E00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200" w:rsidRPr="006E00E1" w:rsidRDefault="00934200" w:rsidP="0038276C">
      <w:pPr>
        <w:jc w:val="both"/>
        <w:rPr>
          <w:rFonts w:ascii="Times New Roman" w:hAnsi="Times New Roman" w:cs="Times New Roman"/>
          <w:sz w:val="24"/>
          <w:szCs w:val="24"/>
        </w:rPr>
      </w:pPr>
      <w:r w:rsidRPr="006E00E1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6E00E1">
        <w:rPr>
          <w:rFonts w:ascii="Times New Roman" w:hAnsi="Times New Roman" w:cs="Times New Roman"/>
          <w:sz w:val="24"/>
          <w:szCs w:val="24"/>
        </w:rPr>
        <w:t xml:space="preserve">: </w:t>
      </w:r>
      <w:r w:rsidR="006E00E1">
        <w:rPr>
          <w:rFonts w:ascii="Times New Roman" w:hAnsi="Times New Roman" w:cs="Times New Roman"/>
          <w:sz w:val="24"/>
          <w:szCs w:val="24"/>
        </w:rPr>
        <w:t>E</w:t>
      </w:r>
      <w:r w:rsidRPr="006E00E1">
        <w:rPr>
          <w:rFonts w:ascii="Times New Roman" w:hAnsi="Times New Roman" w:cs="Times New Roman"/>
          <w:sz w:val="24"/>
          <w:szCs w:val="24"/>
        </w:rPr>
        <w:t>nsino e aprendizagem; Educação a distância; Língua Inglesa</w:t>
      </w:r>
      <w:r w:rsidR="00C915FD" w:rsidRPr="006E00E1">
        <w:rPr>
          <w:rFonts w:ascii="Times New Roman" w:hAnsi="Times New Roman" w:cs="Times New Roman"/>
          <w:sz w:val="24"/>
          <w:szCs w:val="24"/>
        </w:rPr>
        <w:t>.</w:t>
      </w:r>
    </w:p>
    <w:p w:rsidR="001B07F7" w:rsidRPr="006E00E1" w:rsidRDefault="001B07F7">
      <w:pPr>
        <w:rPr>
          <w:rFonts w:ascii="Times New Roman" w:hAnsi="Times New Roman" w:cs="Times New Roman"/>
          <w:sz w:val="24"/>
          <w:szCs w:val="24"/>
        </w:rPr>
      </w:pPr>
    </w:p>
    <w:p w:rsidR="00402E94" w:rsidRPr="006E00E1" w:rsidRDefault="00402E94">
      <w:pPr>
        <w:rPr>
          <w:rFonts w:ascii="Times New Roman" w:hAnsi="Times New Roman" w:cs="Times New Roman"/>
          <w:sz w:val="24"/>
          <w:szCs w:val="24"/>
        </w:rPr>
      </w:pPr>
    </w:p>
    <w:p w:rsidR="00402E94" w:rsidRPr="006E00E1" w:rsidRDefault="00402E94">
      <w:pPr>
        <w:rPr>
          <w:rFonts w:ascii="Times New Roman" w:hAnsi="Times New Roman" w:cs="Times New Roman"/>
          <w:sz w:val="24"/>
          <w:szCs w:val="24"/>
        </w:rPr>
      </w:pPr>
    </w:p>
    <w:sectPr w:rsidR="00402E94" w:rsidRPr="006E00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F7"/>
    <w:rsid w:val="001B07F7"/>
    <w:rsid w:val="0038276C"/>
    <w:rsid w:val="00402E94"/>
    <w:rsid w:val="0044755A"/>
    <w:rsid w:val="00485BBE"/>
    <w:rsid w:val="0049068B"/>
    <w:rsid w:val="00552A68"/>
    <w:rsid w:val="005A62B7"/>
    <w:rsid w:val="005B1BF8"/>
    <w:rsid w:val="006526D7"/>
    <w:rsid w:val="006969CC"/>
    <w:rsid w:val="006E00E1"/>
    <w:rsid w:val="008E1C47"/>
    <w:rsid w:val="00934200"/>
    <w:rsid w:val="009B56C6"/>
    <w:rsid w:val="00B14B39"/>
    <w:rsid w:val="00B20892"/>
    <w:rsid w:val="00B939C6"/>
    <w:rsid w:val="00C229E4"/>
    <w:rsid w:val="00C915FD"/>
    <w:rsid w:val="00D826D0"/>
    <w:rsid w:val="00DB2FB6"/>
    <w:rsid w:val="00ED06EA"/>
    <w:rsid w:val="00FA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1A21"/>
  <w15:chartTrackingRefBased/>
  <w15:docId w15:val="{8D264921-2D5A-40E5-8198-60589703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72C12-A086-4CDE-B607-ED59CCC1B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3</cp:revision>
  <dcterms:created xsi:type="dcterms:W3CDTF">2020-08-04T00:35:00Z</dcterms:created>
  <dcterms:modified xsi:type="dcterms:W3CDTF">2020-08-04T23:35:00Z</dcterms:modified>
</cp:coreProperties>
</file>