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55441FAF" w:rsidR="0070071B" w:rsidRPr="00AE34C8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>Eixo Temático:</w:t>
      </w:r>
      <w:r w:rsidR="00AE34C8">
        <w:rPr>
          <w:rFonts w:ascii="Times New Roman" w:hAnsi="Times New Roman" w:cs="Times New Roman"/>
          <w:b/>
        </w:rPr>
        <w:t xml:space="preserve"> </w:t>
      </w:r>
      <w:r w:rsidR="00AE34C8" w:rsidRPr="00AE34C8">
        <w:rPr>
          <w:rFonts w:ascii="Times New Roman" w:hAnsi="Times New Roman" w:cs="Times New Roman"/>
        </w:rPr>
        <w:t>Educação, Saúde e Tecnologia</w:t>
      </w:r>
      <w:r w:rsidRPr="00AE34C8">
        <w:rPr>
          <w:rFonts w:ascii="Times New Roman" w:hAnsi="Times New Roman" w:cs="Times New Roman"/>
        </w:rPr>
        <w:t xml:space="preserve"> </w:t>
      </w:r>
    </w:p>
    <w:p w14:paraId="3F40BB39" w14:textId="6BA312F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r w:rsidR="00860936">
        <w:rPr>
          <w:rFonts w:ascii="Times New Roman" w:hAnsi="Times New Roman" w:cs="Times New Roman"/>
          <w:sz w:val="28"/>
        </w:rPr>
        <w:t xml:space="preserve">AÇÃO EDUCATIVA </w:t>
      </w:r>
      <w:r w:rsidR="00605205">
        <w:rPr>
          <w:rFonts w:ascii="Times New Roman" w:hAnsi="Times New Roman" w:cs="Times New Roman"/>
          <w:sz w:val="28"/>
        </w:rPr>
        <w:t xml:space="preserve">LÚDICA </w:t>
      </w:r>
      <w:r w:rsidR="00860936">
        <w:rPr>
          <w:rFonts w:ascii="Times New Roman" w:hAnsi="Times New Roman" w:cs="Times New Roman"/>
          <w:sz w:val="28"/>
        </w:rPr>
        <w:t xml:space="preserve">COM CRIANÇAS </w:t>
      </w:r>
      <w:r w:rsidR="00605205">
        <w:rPr>
          <w:rFonts w:ascii="Times New Roman" w:hAnsi="Times New Roman" w:cs="Times New Roman"/>
          <w:sz w:val="28"/>
        </w:rPr>
        <w:t>PARA</w:t>
      </w:r>
      <w:r w:rsidR="00860936">
        <w:rPr>
          <w:rFonts w:ascii="Times New Roman" w:hAnsi="Times New Roman" w:cs="Times New Roman"/>
          <w:sz w:val="28"/>
        </w:rPr>
        <w:t xml:space="preserve"> INFORMAR SOBRE A DENGUE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7437A10B" w:rsidR="0070071B" w:rsidRPr="00ED178E" w:rsidRDefault="00A4208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Cs w:val="24"/>
          <w:u w:val="single"/>
        </w:rPr>
        <w:t>Patri</w:t>
      </w:r>
      <w:r w:rsidRPr="00141B14">
        <w:rPr>
          <w:rFonts w:ascii="Times New Roman" w:hAnsi="Times New Roman" w:cs="Times New Roman"/>
          <w:szCs w:val="24"/>
          <w:u w:val="single"/>
        </w:rPr>
        <w:t>cia</w:t>
      </w:r>
      <w:proofErr w:type="spellEnd"/>
      <w:r w:rsidRPr="00141B14">
        <w:rPr>
          <w:rFonts w:ascii="Times New Roman" w:hAnsi="Times New Roman" w:cs="Times New Roman"/>
          <w:szCs w:val="24"/>
          <w:u w:val="single"/>
        </w:rPr>
        <w:t xml:space="preserve"> Kelly Alves de Sousa, patricinha015@hotmail.com</w:t>
      </w:r>
      <w:r w:rsidRPr="00141B14"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p w14:paraId="1A7F4B19" w14:textId="27802679" w:rsidR="0070071B" w:rsidRPr="00ED178E" w:rsidRDefault="00A4208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Amanda Costa Fernandes</w:t>
      </w:r>
      <w:r>
        <w:rPr>
          <w:rFonts w:ascii="Times New Roman" w:hAnsi="Times New Roman" w:cs="Times New Roman"/>
          <w:vertAlign w:val="superscript"/>
        </w:rPr>
        <w:t>1</w:t>
      </w:r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3CB5535D" w:rsidR="0070071B" w:rsidRPr="00ED178E" w:rsidRDefault="0074217E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Profa. Dra. Maria Aparecida Alves de Oliveira Serra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5F70FD7D" w14:textId="77777777" w:rsidR="00A42082" w:rsidRDefault="00A42082" w:rsidP="00A42082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Discente da Universidade Federal do Maranhão; </w:t>
      </w:r>
    </w:p>
    <w:p w14:paraId="0CB97C61" w14:textId="77777777" w:rsidR="00A42082" w:rsidRPr="00141B14" w:rsidRDefault="00A42082" w:rsidP="00A42082">
      <w:pPr>
        <w:pStyle w:val="PargrafodaLista"/>
        <w:numPr>
          <w:ilvl w:val="0"/>
          <w:numId w:val="4"/>
        </w:num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Docente da Universidade Federal do Maranhão</w:t>
      </w:r>
    </w:p>
    <w:p w14:paraId="1E3F08C8" w14:textId="508C472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2AF73B82" w14:textId="66A6BB6C" w:rsidR="000B1538" w:rsidRDefault="00AE34C8" w:rsidP="002118CC">
      <w:pPr>
        <w:spacing w:line="360" w:lineRule="auto"/>
        <w:rPr>
          <w:rFonts w:ascii="Times New Roman" w:hAnsi="Times New Roman" w:cs="Times New Roman"/>
        </w:rPr>
      </w:pPr>
      <w:r w:rsidRPr="001E2458">
        <w:rPr>
          <w:rFonts w:ascii="Times New Roman" w:hAnsi="Times New Roman" w:cs="Times New Roman"/>
          <w:b/>
        </w:rPr>
        <w:t>Introdução:</w:t>
      </w:r>
      <w:r w:rsidR="0074217E">
        <w:rPr>
          <w:rFonts w:ascii="Times New Roman" w:hAnsi="Times New Roman" w:cs="Times New Roman"/>
        </w:rPr>
        <w:t xml:space="preserve"> </w:t>
      </w:r>
      <w:r w:rsidR="009D0666">
        <w:rPr>
          <w:rFonts w:ascii="Times New Roman" w:hAnsi="Times New Roman" w:cs="Times New Roman"/>
        </w:rPr>
        <w:t>A d</w:t>
      </w:r>
      <w:r w:rsidR="00000357">
        <w:rPr>
          <w:rFonts w:ascii="Times New Roman" w:hAnsi="Times New Roman" w:cs="Times New Roman"/>
        </w:rPr>
        <w:t xml:space="preserve">engue é considerada uma doença tropical, de transmissão vetorial, </w:t>
      </w:r>
      <w:r w:rsidR="0074217E">
        <w:rPr>
          <w:rFonts w:ascii="Times New Roman" w:hAnsi="Times New Roman" w:cs="Times New Roman"/>
        </w:rPr>
        <w:t xml:space="preserve">infecciosa, não contagiosa </w:t>
      </w:r>
      <w:r w:rsidR="00000357">
        <w:rPr>
          <w:rFonts w:ascii="Times New Roman" w:hAnsi="Times New Roman" w:cs="Times New Roman"/>
        </w:rPr>
        <w:t>e sistêmica</w:t>
      </w:r>
      <w:r w:rsidR="009D0666">
        <w:rPr>
          <w:rFonts w:ascii="Times New Roman" w:hAnsi="Times New Roman" w:cs="Times New Roman"/>
        </w:rPr>
        <w:t>, p</w:t>
      </w:r>
      <w:r w:rsidR="00000357">
        <w:rPr>
          <w:rFonts w:ascii="Times New Roman" w:hAnsi="Times New Roman" w:cs="Times New Roman"/>
        </w:rPr>
        <w:t>odendo ser causada por quatro sorotipos de vírus.</w:t>
      </w:r>
      <w:r w:rsidR="009D0666">
        <w:rPr>
          <w:rFonts w:ascii="Times New Roman" w:hAnsi="Times New Roman" w:cs="Times New Roman"/>
        </w:rPr>
        <w:t xml:space="preserve"> Trata-se de uma doença com epidemias de grandes proporções no Brasil, e de difícil controle, sendo necessário a mobilização de toda a comunidade, para que haja uma prevenção</w:t>
      </w:r>
      <w:r w:rsidR="009D0666">
        <w:rPr>
          <w:rFonts w:ascii="Times New Roman" w:hAnsi="Times New Roman" w:cs="Times New Roman"/>
          <w:vertAlign w:val="superscript"/>
        </w:rPr>
        <w:t>1</w:t>
      </w:r>
      <w:r w:rsidR="009D0666">
        <w:rPr>
          <w:rFonts w:ascii="Times New Roman" w:hAnsi="Times New Roman" w:cs="Times New Roman"/>
        </w:rPr>
        <w:t>.</w:t>
      </w:r>
      <w:r w:rsidR="00000357">
        <w:rPr>
          <w:rFonts w:ascii="Times New Roman" w:hAnsi="Times New Roman" w:cs="Times New Roman"/>
        </w:rPr>
        <w:t xml:space="preserve"> </w:t>
      </w:r>
      <w:r w:rsidRPr="00AE34C8">
        <w:rPr>
          <w:rFonts w:ascii="Times New Roman" w:hAnsi="Times New Roman" w:cs="Times New Roman"/>
        </w:rPr>
        <w:t>No ensino pré-escolar, o conteúdo voltado à promoção de saúde e à prevenção de doenças específicas, como a incorporação de hábitos saudáveis, influencia substancialmente os valores que o indivíduo carr</w:t>
      </w:r>
      <w:r w:rsidR="006C7D92">
        <w:rPr>
          <w:rFonts w:ascii="Times New Roman" w:hAnsi="Times New Roman" w:cs="Times New Roman"/>
        </w:rPr>
        <w:t>egará por toda sua vida adulta</w:t>
      </w:r>
      <w:r w:rsidR="009D0666">
        <w:rPr>
          <w:rFonts w:ascii="Times New Roman" w:hAnsi="Times New Roman" w:cs="Times New Roman"/>
          <w:vertAlign w:val="superscript"/>
        </w:rPr>
        <w:t>2</w:t>
      </w:r>
      <w:r w:rsidRPr="00AE34C8">
        <w:rPr>
          <w:rFonts w:ascii="Times New Roman" w:hAnsi="Times New Roman" w:cs="Times New Roman"/>
        </w:rPr>
        <w:t>.</w:t>
      </w:r>
      <w:r w:rsidR="006C7D92">
        <w:rPr>
          <w:rFonts w:ascii="Times New Roman" w:hAnsi="Times New Roman" w:cs="Times New Roman"/>
        </w:rPr>
        <w:t xml:space="preserve"> </w:t>
      </w:r>
      <w:r w:rsidRPr="00AE34C8">
        <w:rPr>
          <w:rFonts w:ascii="Times New Roman" w:hAnsi="Times New Roman" w:cs="Times New Roman"/>
        </w:rPr>
        <w:t xml:space="preserve">Segundo o Ministério da Saúde, interpretar o mundo é “inventar” e dar-lhe um sentido. O lúdico é o primeiro movimento da criança em direção ao seu potencial criador. A brincadeira é, para ela, um dos principais meios de expressão que possibilita a investigação e a aprendizagem sobre as pessoas e o mundo. </w:t>
      </w:r>
      <w:r w:rsidR="00A42082">
        <w:rPr>
          <w:rFonts w:ascii="Times New Roman" w:hAnsi="Times New Roman" w:cs="Times New Roman"/>
        </w:rPr>
        <w:t xml:space="preserve"> Dessa forma, é necessário c</w:t>
      </w:r>
      <w:r w:rsidR="00A42082" w:rsidRPr="00AE34C8">
        <w:rPr>
          <w:rFonts w:ascii="Times New Roman" w:hAnsi="Times New Roman" w:cs="Times New Roman"/>
        </w:rPr>
        <w:t>onscientizar as crianças no combate à dengue</w:t>
      </w:r>
      <w:r w:rsidR="0074217E">
        <w:rPr>
          <w:rFonts w:ascii="Times New Roman" w:hAnsi="Times New Roman" w:cs="Times New Roman"/>
        </w:rPr>
        <w:t>, por meio</w:t>
      </w:r>
      <w:r w:rsidR="00A42082">
        <w:rPr>
          <w:rFonts w:ascii="Times New Roman" w:hAnsi="Times New Roman" w:cs="Times New Roman"/>
        </w:rPr>
        <w:t xml:space="preserve"> de</w:t>
      </w:r>
      <w:r w:rsidR="00A42082" w:rsidRPr="00AE34C8">
        <w:rPr>
          <w:rFonts w:ascii="Times New Roman" w:hAnsi="Times New Roman" w:cs="Times New Roman"/>
        </w:rPr>
        <w:t xml:space="preserve"> atividades lúdicas, para que el</w:t>
      </w:r>
      <w:r w:rsidR="00A42082">
        <w:rPr>
          <w:rFonts w:ascii="Times New Roman" w:hAnsi="Times New Roman" w:cs="Times New Roman"/>
        </w:rPr>
        <w:t>a</w:t>
      </w:r>
      <w:r w:rsidR="00A42082" w:rsidRPr="00AE34C8">
        <w:rPr>
          <w:rFonts w:ascii="Times New Roman" w:hAnsi="Times New Roman" w:cs="Times New Roman"/>
        </w:rPr>
        <w:t xml:space="preserve">s </w:t>
      </w:r>
      <w:r w:rsidR="009D0666">
        <w:rPr>
          <w:rFonts w:ascii="Times New Roman" w:hAnsi="Times New Roman" w:cs="Times New Roman"/>
        </w:rPr>
        <w:t>se mobilizem e sejam propagadora</w:t>
      </w:r>
      <w:r w:rsidR="00A42082" w:rsidRPr="00AE34C8">
        <w:rPr>
          <w:rFonts w:ascii="Times New Roman" w:hAnsi="Times New Roman" w:cs="Times New Roman"/>
        </w:rPr>
        <w:t>s de informações, mobilizando seus pais, vizinhos, amigos entre outros</w:t>
      </w:r>
      <w:r w:rsidR="009D0666">
        <w:rPr>
          <w:rFonts w:ascii="Times New Roman" w:hAnsi="Times New Roman" w:cs="Times New Roman"/>
          <w:vertAlign w:val="superscript"/>
        </w:rPr>
        <w:t>3</w:t>
      </w:r>
      <w:r w:rsidR="00A42082">
        <w:rPr>
          <w:rFonts w:ascii="Times New Roman" w:hAnsi="Times New Roman" w:cs="Times New Roman"/>
        </w:rPr>
        <w:t>.</w:t>
      </w:r>
      <w:r w:rsidR="009D0666">
        <w:rPr>
          <w:rFonts w:ascii="Times New Roman" w:hAnsi="Times New Roman" w:cs="Times New Roman"/>
        </w:rPr>
        <w:t xml:space="preserve"> </w:t>
      </w:r>
      <w:r w:rsidRPr="001E2458">
        <w:rPr>
          <w:rFonts w:ascii="Times New Roman" w:hAnsi="Times New Roman" w:cs="Times New Roman"/>
          <w:b/>
        </w:rPr>
        <w:t>Objetivo</w:t>
      </w:r>
      <w:r w:rsidR="009D0666" w:rsidRPr="001E2458">
        <w:rPr>
          <w:rFonts w:ascii="Times New Roman" w:hAnsi="Times New Roman" w:cs="Times New Roman"/>
          <w:b/>
        </w:rPr>
        <w:t>:</w:t>
      </w:r>
      <w:r w:rsidR="009D0666">
        <w:rPr>
          <w:rFonts w:ascii="Times New Roman" w:hAnsi="Times New Roman" w:cs="Times New Roman"/>
        </w:rPr>
        <w:t xml:space="preserve"> Relatar a experiência de discentes de enfermagem acerca da utilização da educação em saúde</w:t>
      </w:r>
      <w:r w:rsidR="00153675">
        <w:rPr>
          <w:rFonts w:ascii="Times New Roman" w:hAnsi="Times New Roman" w:cs="Times New Roman"/>
        </w:rPr>
        <w:t>, de forma lúdica,</w:t>
      </w:r>
      <w:r w:rsidR="009D0666">
        <w:rPr>
          <w:rFonts w:ascii="Times New Roman" w:hAnsi="Times New Roman" w:cs="Times New Roman"/>
        </w:rPr>
        <w:t xml:space="preserve"> com crian</w:t>
      </w:r>
      <w:r w:rsidR="0074217E">
        <w:rPr>
          <w:rFonts w:ascii="Times New Roman" w:hAnsi="Times New Roman" w:cs="Times New Roman"/>
        </w:rPr>
        <w:t xml:space="preserve">ças pré-escolares, a fim de </w:t>
      </w:r>
      <w:r w:rsidR="001E2458">
        <w:rPr>
          <w:rFonts w:ascii="Times New Roman" w:hAnsi="Times New Roman" w:cs="Times New Roman"/>
        </w:rPr>
        <w:t xml:space="preserve">informá-las </w:t>
      </w:r>
      <w:r w:rsidR="009D0666">
        <w:rPr>
          <w:rFonts w:ascii="Times New Roman" w:hAnsi="Times New Roman" w:cs="Times New Roman"/>
        </w:rPr>
        <w:t>sobre a</w:t>
      </w:r>
      <w:r w:rsidR="0074217E">
        <w:rPr>
          <w:rFonts w:ascii="Times New Roman" w:hAnsi="Times New Roman" w:cs="Times New Roman"/>
        </w:rPr>
        <w:t xml:space="preserve"> prevenção da</w:t>
      </w:r>
      <w:r w:rsidR="009D0666">
        <w:rPr>
          <w:rFonts w:ascii="Times New Roman" w:hAnsi="Times New Roman" w:cs="Times New Roman"/>
        </w:rPr>
        <w:t xml:space="preserve"> dengue</w:t>
      </w:r>
      <w:r w:rsidR="001E2458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  <w:r w:rsidRPr="001E2458">
        <w:rPr>
          <w:rFonts w:ascii="Times New Roman" w:hAnsi="Times New Roman" w:cs="Times New Roman"/>
          <w:b/>
        </w:rPr>
        <w:t>Descrição da experiência</w:t>
      </w:r>
      <w:r w:rsidR="001E2458" w:rsidRPr="001E2458">
        <w:rPr>
          <w:rFonts w:ascii="Times New Roman" w:hAnsi="Times New Roman" w:cs="Times New Roman"/>
          <w:b/>
        </w:rPr>
        <w:t>:</w:t>
      </w:r>
      <w:r w:rsidR="001E2458">
        <w:rPr>
          <w:rFonts w:ascii="Times New Roman" w:hAnsi="Times New Roman" w:cs="Times New Roman"/>
        </w:rPr>
        <w:t xml:space="preserve"> </w:t>
      </w:r>
      <w:r w:rsidR="001E2458">
        <w:rPr>
          <w:rFonts w:ascii="Times New Roman" w:hAnsi="Times New Roman" w:cs="Times New Roman"/>
          <w:bCs/>
          <w:szCs w:val="24"/>
        </w:rPr>
        <w:t>A</w:t>
      </w:r>
      <w:r w:rsidR="004F5EAB">
        <w:rPr>
          <w:rFonts w:ascii="Times New Roman" w:hAnsi="Times New Roman" w:cs="Times New Roman"/>
          <w:bCs/>
          <w:szCs w:val="24"/>
        </w:rPr>
        <w:t xml:space="preserve"> ação</w:t>
      </w:r>
      <w:r w:rsidR="001E2458">
        <w:rPr>
          <w:rFonts w:ascii="Times New Roman" w:hAnsi="Times New Roman" w:cs="Times New Roman"/>
          <w:bCs/>
          <w:szCs w:val="24"/>
        </w:rPr>
        <w:t xml:space="preserve"> ocorreu no dia 10 de junho de 2019, às 9 horas da manhã, em uma </w:t>
      </w:r>
      <w:r w:rsidR="001E2458">
        <w:rPr>
          <w:rFonts w:ascii="Times New Roman" w:hAnsi="Times New Roman" w:cs="Times New Roman"/>
          <w:bCs/>
          <w:szCs w:val="24"/>
        </w:rPr>
        <w:lastRenderedPageBreak/>
        <w:t xml:space="preserve">creche localizada no município de </w:t>
      </w:r>
      <w:proofErr w:type="spellStart"/>
      <w:r w:rsidR="001E2458">
        <w:rPr>
          <w:rFonts w:ascii="Times New Roman" w:hAnsi="Times New Roman" w:cs="Times New Roman"/>
          <w:bCs/>
          <w:szCs w:val="24"/>
        </w:rPr>
        <w:t>Imperatriz-MA</w:t>
      </w:r>
      <w:proofErr w:type="spellEnd"/>
      <w:r w:rsidR="004F5EAB">
        <w:rPr>
          <w:rFonts w:ascii="Times New Roman" w:hAnsi="Times New Roman" w:cs="Times New Roman"/>
          <w:bCs/>
          <w:szCs w:val="24"/>
        </w:rPr>
        <w:t xml:space="preserve">, </w:t>
      </w:r>
      <w:r w:rsidR="001E2458">
        <w:rPr>
          <w:rFonts w:ascii="Times New Roman" w:hAnsi="Times New Roman" w:cs="Times New Roman"/>
          <w:bCs/>
          <w:szCs w:val="24"/>
        </w:rPr>
        <w:t>teve como público crianças de 3 a 4 anos de idade</w:t>
      </w:r>
      <w:r w:rsidR="004F5EAB">
        <w:rPr>
          <w:rFonts w:ascii="Times New Roman" w:hAnsi="Times New Roman" w:cs="Times New Roman"/>
          <w:bCs/>
          <w:szCs w:val="24"/>
        </w:rPr>
        <w:t>, e duração de 12 minutos</w:t>
      </w:r>
      <w:r w:rsidR="001E2458">
        <w:rPr>
          <w:rFonts w:ascii="Times New Roman" w:hAnsi="Times New Roman" w:cs="Times New Roman"/>
          <w:bCs/>
          <w:szCs w:val="24"/>
        </w:rPr>
        <w:t>. E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m um primeiro momento os discentes </w:t>
      </w:r>
      <w:r w:rsidR="001E2458">
        <w:rPr>
          <w:rFonts w:ascii="Times New Roman" w:hAnsi="Times New Roman" w:cs="Times New Roman"/>
          <w:bCs/>
          <w:szCs w:val="24"/>
        </w:rPr>
        <w:t>s</w:t>
      </w:r>
      <w:r w:rsidR="001E2458" w:rsidRPr="001E2458">
        <w:rPr>
          <w:rFonts w:ascii="Times New Roman" w:hAnsi="Times New Roman" w:cs="Times New Roman"/>
          <w:bCs/>
          <w:szCs w:val="24"/>
        </w:rPr>
        <w:t>e apresentar</w:t>
      </w:r>
      <w:r w:rsidR="001E2458">
        <w:rPr>
          <w:rFonts w:ascii="Times New Roman" w:hAnsi="Times New Roman" w:cs="Times New Roman"/>
          <w:bCs/>
          <w:szCs w:val="24"/>
        </w:rPr>
        <w:t>am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para as crianças estabelecendo víncul</w:t>
      </w:r>
      <w:r w:rsidR="00FD4612">
        <w:rPr>
          <w:rFonts w:ascii="Times New Roman" w:hAnsi="Times New Roman" w:cs="Times New Roman"/>
          <w:bCs/>
          <w:szCs w:val="24"/>
        </w:rPr>
        <w:t>o, ganhando confiança. Em seguida,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</w:t>
      </w:r>
      <w:r w:rsidR="001E2458">
        <w:rPr>
          <w:rFonts w:ascii="Times New Roman" w:hAnsi="Times New Roman" w:cs="Times New Roman"/>
          <w:bCs/>
          <w:szCs w:val="24"/>
        </w:rPr>
        <w:t xml:space="preserve">foi realizado um </w:t>
      </w:r>
      <w:r w:rsidR="001E2458" w:rsidRPr="001E2458">
        <w:rPr>
          <w:rFonts w:ascii="Times New Roman" w:hAnsi="Times New Roman" w:cs="Times New Roman"/>
          <w:bCs/>
          <w:szCs w:val="24"/>
        </w:rPr>
        <w:t>teatro</w:t>
      </w:r>
      <w:r w:rsidR="001E2458">
        <w:rPr>
          <w:rFonts w:ascii="Times New Roman" w:hAnsi="Times New Roman" w:cs="Times New Roman"/>
          <w:bCs/>
          <w:szCs w:val="24"/>
        </w:rPr>
        <w:t>, utilizando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fantoches e bonecos </w:t>
      </w:r>
      <w:r w:rsidR="001E2458">
        <w:rPr>
          <w:rFonts w:ascii="Times New Roman" w:hAnsi="Times New Roman" w:cs="Times New Roman"/>
          <w:bCs/>
          <w:szCs w:val="24"/>
        </w:rPr>
        <w:t>que faziam alusão ao mosquito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</w:t>
      </w:r>
      <w:r w:rsidR="001E2458" w:rsidRPr="00FD4612">
        <w:rPr>
          <w:rFonts w:ascii="Times New Roman" w:hAnsi="Times New Roman" w:cs="Times New Roman"/>
          <w:bCs/>
          <w:i/>
          <w:szCs w:val="24"/>
        </w:rPr>
        <w:t>Aedes Aegypti</w:t>
      </w:r>
      <w:r w:rsidR="00FD4612">
        <w:rPr>
          <w:rFonts w:ascii="Times New Roman" w:hAnsi="Times New Roman" w:cs="Times New Roman"/>
          <w:bCs/>
          <w:szCs w:val="24"/>
        </w:rPr>
        <w:t xml:space="preserve">, para explicar de </w:t>
      </w:r>
      <w:r w:rsidR="001E2458" w:rsidRPr="001E2458">
        <w:rPr>
          <w:rFonts w:ascii="Times New Roman" w:hAnsi="Times New Roman" w:cs="Times New Roman"/>
          <w:bCs/>
          <w:szCs w:val="24"/>
        </w:rPr>
        <w:t>forma simples e lúdica a respeito do tema. No segundo momento</w:t>
      </w:r>
      <w:r w:rsidR="001E2458">
        <w:rPr>
          <w:rFonts w:ascii="Times New Roman" w:hAnsi="Times New Roman" w:cs="Times New Roman"/>
          <w:bCs/>
          <w:szCs w:val="24"/>
        </w:rPr>
        <w:t xml:space="preserve">, algumas </w:t>
      </w:r>
      <w:r w:rsidR="001E2458" w:rsidRPr="001E2458">
        <w:rPr>
          <w:rFonts w:ascii="Times New Roman" w:hAnsi="Times New Roman" w:cs="Times New Roman"/>
          <w:bCs/>
          <w:szCs w:val="24"/>
        </w:rPr>
        <w:t>crianças</w:t>
      </w:r>
      <w:r w:rsidR="001E2458">
        <w:rPr>
          <w:rFonts w:ascii="Times New Roman" w:hAnsi="Times New Roman" w:cs="Times New Roman"/>
          <w:bCs/>
          <w:szCs w:val="24"/>
        </w:rPr>
        <w:t xml:space="preserve"> foram convidadas </w:t>
      </w:r>
      <w:r w:rsidR="001E2458" w:rsidRPr="001E2458">
        <w:rPr>
          <w:rFonts w:ascii="Times New Roman" w:hAnsi="Times New Roman" w:cs="Times New Roman"/>
          <w:bCs/>
          <w:szCs w:val="24"/>
        </w:rPr>
        <w:t>para realização de brincadeiras</w:t>
      </w:r>
      <w:r w:rsidR="001E2458">
        <w:rPr>
          <w:rFonts w:ascii="Times New Roman" w:hAnsi="Times New Roman" w:cs="Times New Roman"/>
          <w:bCs/>
          <w:szCs w:val="24"/>
        </w:rPr>
        <w:t>, como uma forma de</w:t>
      </w:r>
      <w:r w:rsidR="000B1538">
        <w:rPr>
          <w:rFonts w:ascii="Times New Roman" w:hAnsi="Times New Roman" w:cs="Times New Roman"/>
          <w:bCs/>
          <w:szCs w:val="24"/>
        </w:rPr>
        <w:t xml:space="preserve"> fixar o que foi comentado.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</w:t>
      </w:r>
      <w:r w:rsidR="000B1538">
        <w:rPr>
          <w:rFonts w:ascii="Times New Roman" w:hAnsi="Times New Roman" w:cs="Times New Roman"/>
          <w:bCs/>
          <w:szCs w:val="24"/>
        </w:rPr>
        <w:t xml:space="preserve">Foi </w:t>
      </w:r>
      <w:r w:rsidR="001E2458" w:rsidRPr="001E2458">
        <w:rPr>
          <w:rFonts w:ascii="Times New Roman" w:hAnsi="Times New Roman" w:cs="Times New Roman"/>
          <w:bCs/>
          <w:szCs w:val="24"/>
        </w:rPr>
        <w:t>cantad</w:t>
      </w:r>
      <w:r w:rsidR="000B1538">
        <w:rPr>
          <w:rFonts w:ascii="Times New Roman" w:hAnsi="Times New Roman" w:cs="Times New Roman"/>
          <w:bCs/>
          <w:szCs w:val="24"/>
        </w:rPr>
        <w:t>a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uma paródia da música</w:t>
      </w:r>
      <w:r w:rsidR="000B1538">
        <w:rPr>
          <w:rFonts w:ascii="Times New Roman" w:hAnsi="Times New Roman" w:cs="Times New Roman"/>
          <w:bCs/>
          <w:szCs w:val="24"/>
        </w:rPr>
        <w:t xml:space="preserve"> “Samba </w:t>
      </w:r>
      <w:proofErr w:type="spellStart"/>
      <w:r w:rsidR="000B1538">
        <w:rPr>
          <w:rFonts w:ascii="Times New Roman" w:hAnsi="Times New Roman" w:cs="Times New Roman"/>
          <w:bCs/>
          <w:szCs w:val="24"/>
        </w:rPr>
        <w:t>L</w:t>
      </w:r>
      <w:r w:rsidR="001E2458" w:rsidRPr="001E2458">
        <w:rPr>
          <w:rFonts w:ascii="Times New Roman" w:hAnsi="Times New Roman" w:cs="Times New Roman"/>
          <w:bCs/>
          <w:szCs w:val="24"/>
        </w:rPr>
        <w:t>elê</w:t>
      </w:r>
      <w:proofErr w:type="spellEnd"/>
      <w:r w:rsidR="000B1538">
        <w:rPr>
          <w:rFonts w:ascii="Times New Roman" w:hAnsi="Times New Roman" w:cs="Times New Roman"/>
          <w:bCs/>
          <w:szCs w:val="24"/>
        </w:rPr>
        <w:t>”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voltad</w:t>
      </w:r>
      <w:r w:rsidR="00C95221">
        <w:rPr>
          <w:rFonts w:ascii="Times New Roman" w:hAnsi="Times New Roman" w:cs="Times New Roman"/>
          <w:bCs/>
          <w:szCs w:val="24"/>
        </w:rPr>
        <w:t>a</w:t>
      </w:r>
      <w:bookmarkStart w:id="0" w:name="_GoBack"/>
      <w:bookmarkEnd w:id="0"/>
      <w:r w:rsidR="001E2458" w:rsidRPr="001E2458">
        <w:rPr>
          <w:rFonts w:ascii="Times New Roman" w:hAnsi="Times New Roman" w:cs="Times New Roman"/>
          <w:bCs/>
          <w:szCs w:val="24"/>
        </w:rPr>
        <w:t xml:space="preserve"> ao te</w:t>
      </w:r>
      <w:r w:rsidR="000B1538">
        <w:rPr>
          <w:rFonts w:ascii="Times New Roman" w:hAnsi="Times New Roman" w:cs="Times New Roman"/>
          <w:bCs/>
          <w:szCs w:val="24"/>
        </w:rPr>
        <w:t>ma proposto pelos discentes. E para finalizar, foram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 entregues materiais para pintura, montagem e dobradura</w:t>
      </w:r>
      <w:r w:rsidR="000B1538">
        <w:rPr>
          <w:rFonts w:ascii="Times New Roman" w:hAnsi="Times New Roman" w:cs="Times New Roman"/>
          <w:bCs/>
          <w:szCs w:val="24"/>
        </w:rPr>
        <w:t xml:space="preserve">, que ilustravam </w:t>
      </w:r>
      <w:r w:rsidR="001E2458" w:rsidRPr="001E2458">
        <w:rPr>
          <w:rFonts w:ascii="Times New Roman" w:hAnsi="Times New Roman" w:cs="Times New Roman"/>
          <w:bCs/>
          <w:szCs w:val="24"/>
        </w:rPr>
        <w:t xml:space="preserve">o </w:t>
      </w:r>
      <w:r w:rsidR="001E2458" w:rsidRPr="00195CA9">
        <w:rPr>
          <w:rFonts w:ascii="Times New Roman" w:hAnsi="Times New Roman" w:cs="Times New Roman"/>
          <w:bCs/>
          <w:i/>
          <w:szCs w:val="24"/>
        </w:rPr>
        <w:t>Aedes Aegypti</w:t>
      </w:r>
      <w:r w:rsidR="0021613B">
        <w:rPr>
          <w:rFonts w:ascii="Times New Roman" w:hAnsi="Times New Roman" w:cs="Times New Roman"/>
          <w:bCs/>
          <w:szCs w:val="24"/>
        </w:rPr>
        <w:t>.</w:t>
      </w:r>
      <w:r w:rsidR="000B1538">
        <w:rPr>
          <w:rFonts w:ascii="Times New Roman" w:hAnsi="Times New Roman" w:cs="Times New Roman"/>
          <w:bCs/>
          <w:szCs w:val="24"/>
        </w:rPr>
        <w:t xml:space="preserve"> </w:t>
      </w:r>
      <w:r w:rsidR="0021613B">
        <w:rPr>
          <w:rFonts w:ascii="Times New Roman" w:hAnsi="Times New Roman" w:cs="Times New Roman"/>
          <w:bCs/>
          <w:szCs w:val="24"/>
        </w:rPr>
        <w:t>O</w:t>
      </w:r>
      <w:r w:rsidR="000B1538">
        <w:rPr>
          <w:rFonts w:ascii="Times New Roman" w:hAnsi="Times New Roman" w:cs="Times New Roman"/>
          <w:bCs/>
          <w:szCs w:val="24"/>
        </w:rPr>
        <w:t>s discentes supervisionaram e ajudaram as</w:t>
      </w:r>
      <w:r w:rsidR="0021613B">
        <w:rPr>
          <w:rFonts w:ascii="Times New Roman" w:hAnsi="Times New Roman" w:cs="Times New Roman"/>
          <w:bCs/>
          <w:szCs w:val="24"/>
        </w:rPr>
        <w:t xml:space="preserve"> crianças na realização dest</w:t>
      </w:r>
      <w:r w:rsidR="000B1538">
        <w:rPr>
          <w:rFonts w:ascii="Times New Roman" w:hAnsi="Times New Roman" w:cs="Times New Roman"/>
          <w:bCs/>
          <w:szCs w:val="24"/>
        </w:rPr>
        <w:t>as atividades</w:t>
      </w:r>
      <w:r w:rsidR="00BE09C1">
        <w:rPr>
          <w:rFonts w:ascii="Times New Roman" w:hAnsi="Times New Roman" w:cs="Times New Roman"/>
          <w:bCs/>
          <w:szCs w:val="24"/>
        </w:rPr>
        <w:t xml:space="preserve"> manuais</w:t>
      </w:r>
      <w:r w:rsidR="000B1538">
        <w:rPr>
          <w:rFonts w:ascii="Times New Roman" w:hAnsi="Times New Roman" w:cs="Times New Roman"/>
          <w:bCs/>
          <w:szCs w:val="24"/>
        </w:rPr>
        <w:t xml:space="preserve">. </w:t>
      </w:r>
      <w:r w:rsidR="000B1538" w:rsidRPr="000B1538">
        <w:rPr>
          <w:rFonts w:ascii="Times New Roman" w:hAnsi="Times New Roman" w:cs="Times New Roman"/>
          <w:b/>
        </w:rPr>
        <w:t>Resultados/ impactos:</w:t>
      </w:r>
      <w:r w:rsidR="000B1538">
        <w:rPr>
          <w:rFonts w:ascii="Times New Roman" w:hAnsi="Times New Roman" w:cs="Times New Roman"/>
          <w:b/>
        </w:rPr>
        <w:t xml:space="preserve"> </w:t>
      </w:r>
      <w:r w:rsidR="000B1538" w:rsidRPr="000B1538">
        <w:rPr>
          <w:rFonts w:ascii="Times New Roman" w:hAnsi="Times New Roman" w:cs="Times New Roman"/>
          <w:bCs/>
          <w:szCs w:val="24"/>
        </w:rPr>
        <w:t xml:space="preserve">Por se tratar de crianças pré-escolares, </w:t>
      </w:r>
      <w:r w:rsidR="0022572F">
        <w:rPr>
          <w:rFonts w:ascii="Times New Roman" w:hAnsi="Times New Roman" w:cs="Times New Roman"/>
          <w:bCs/>
          <w:szCs w:val="24"/>
        </w:rPr>
        <w:t>percebeu-se que a ação teve resultado positivo, pois</w:t>
      </w:r>
      <w:r w:rsidR="000B1538" w:rsidRPr="000B1538">
        <w:rPr>
          <w:rFonts w:ascii="Times New Roman" w:hAnsi="Times New Roman" w:cs="Times New Roman"/>
          <w:bCs/>
          <w:szCs w:val="24"/>
        </w:rPr>
        <w:t xml:space="preserve"> houve interesse pela maioria das crianças em partic</w:t>
      </w:r>
      <w:r w:rsidR="0022572F">
        <w:rPr>
          <w:rFonts w:ascii="Times New Roman" w:hAnsi="Times New Roman" w:cs="Times New Roman"/>
          <w:bCs/>
          <w:szCs w:val="24"/>
        </w:rPr>
        <w:t>ipar das atividades propostas, inclusive respondendo à</w:t>
      </w:r>
      <w:r w:rsidR="000B1538" w:rsidRPr="000B1538">
        <w:rPr>
          <w:rFonts w:ascii="Times New Roman" w:hAnsi="Times New Roman" w:cs="Times New Roman"/>
          <w:bCs/>
          <w:szCs w:val="24"/>
        </w:rPr>
        <w:t>s perguntas, canta</w:t>
      </w:r>
      <w:r w:rsidR="0022572F">
        <w:rPr>
          <w:rFonts w:ascii="Times New Roman" w:hAnsi="Times New Roman" w:cs="Times New Roman"/>
          <w:bCs/>
          <w:szCs w:val="24"/>
        </w:rPr>
        <w:t>ndo ou batendo</w:t>
      </w:r>
      <w:r w:rsidR="000B1538" w:rsidRPr="000B1538">
        <w:rPr>
          <w:rFonts w:ascii="Times New Roman" w:hAnsi="Times New Roman" w:cs="Times New Roman"/>
          <w:bCs/>
          <w:szCs w:val="24"/>
        </w:rPr>
        <w:t xml:space="preserve"> palmas durante a paródia cantada, e interesse na realização das atividades manuais e nas brincadeiras realizadas</w:t>
      </w:r>
      <w:r w:rsidR="000B1538" w:rsidRPr="002669B0">
        <w:rPr>
          <w:rFonts w:cs="Arial"/>
          <w:bCs/>
          <w:szCs w:val="24"/>
        </w:rPr>
        <w:t>.</w:t>
      </w:r>
      <w:r w:rsidR="0022572F">
        <w:rPr>
          <w:rFonts w:cs="Arial"/>
          <w:bCs/>
          <w:szCs w:val="24"/>
        </w:rPr>
        <w:t xml:space="preserve"> </w:t>
      </w:r>
      <w:r w:rsidR="0022572F" w:rsidRPr="0022572F">
        <w:rPr>
          <w:rFonts w:ascii="Times New Roman" w:hAnsi="Times New Roman" w:cs="Times New Roman"/>
          <w:b/>
        </w:rPr>
        <w:t>Considerações finais:</w:t>
      </w:r>
      <w:r w:rsidR="0022572F">
        <w:rPr>
          <w:rFonts w:ascii="Times New Roman" w:hAnsi="Times New Roman" w:cs="Times New Roman"/>
          <w:b/>
        </w:rPr>
        <w:t xml:space="preserve"> </w:t>
      </w:r>
      <w:r w:rsidR="00BE09C1">
        <w:rPr>
          <w:rFonts w:ascii="Times New Roman" w:hAnsi="Times New Roman" w:cs="Times New Roman"/>
        </w:rPr>
        <w:t>P</w:t>
      </w:r>
      <w:r w:rsidR="00BE09C1" w:rsidRPr="00BE09C1">
        <w:rPr>
          <w:rFonts w:ascii="Times New Roman" w:hAnsi="Times New Roman" w:cs="Times New Roman"/>
        </w:rPr>
        <w:t xml:space="preserve">ercebe-se, portanto, que </w:t>
      </w:r>
      <w:r w:rsidR="00BE09C1">
        <w:rPr>
          <w:rFonts w:ascii="Times New Roman" w:hAnsi="Times New Roman" w:cs="Times New Roman"/>
        </w:rPr>
        <w:t>é necessário conscientizar também as crianças acerca da doença, p</w:t>
      </w:r>
      <w:r w:rsidR="00195CA9">
        <w:rPr>
          <w:rFonts w:ascii="Times New Roman" w:hAnsi="Times New Roman" w:cs="Times New Roman"/>
        </w:rPr>
        <w:t xml:space="preserve">ara que estas possam ser instrumentos de informações em saúde em suas famílias e comunidade sobre as </w:t>
      </w:r>
      <w:r w:rsidR="00BE09C1">
        <w:rPr>
          <w:rFonts w:ascii="Times New Roman" w:hAnsi="Times New Roman" w:cs="Times New Roman"/>
        </w:rPr>
        <w:t>formas de prevenção</w:t>
      </w:r>
      <w:r w:rsidR="00195CA9">
        <w:rPr>
          <w:rFonts w:ascii="Times New Roman" w:hAnsi="Times New Roman" w:cs="Times New Roman"/>
        </w:rPr>
        <w:t xml:space="preserve"> da dengue, e assim </w:t>
      </w:r>
      <w:r w:rsidR="00BE09C1">
        <w:rPr>
          <w:rFonts w:ascii="Times New Roman" w:hAnsi="Times New Roman" w:cs="Times New Roman"/>
        </w:rPr>
        <w:t>contribuir para o con</w:t>
      </w:r>
      <w:r w:rsidR="00564FFD">
        <w:rPr>
          <w:rFonts w:ascii="Times New Roman" w:hAnsi="Times New Roman" w:cs="Times New Roman"/>
        </w:rPr>
        <w:t xml:space="preserve">trole da reprodução do mosquito. </w:t>
      </w:r>
      <w:r w:rsidR="00BE09C1">
        <w:rPr>
          <w:rFonts w:ascii="Times New Roman" w:hAnsi="Times New Roman" w:cs="Times New Roman"/>
        </w:rPr>
        <w:t xml:space="preserve"> </w:t>
      </w:r>
    </w:p>
    <w:p w14:paraId="797ADC05" w14:textId="72599268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>Descritores:</w:t>
      </w:r>
      <w:r w:rsidR="00000357">
        <w:rPr>
          <w:rFonts w:ascii="Times New Roman" w:hAnsi="Times New Roman" w:cs="Times New Roman"/>
          <w:b/>
        </w:rPr>
        <w:t xml:space="preserve"> </w:t>
      </w:r>
      <w:r w:rsidR="00000357" w:rsidRPr="00000357">
        <w:rPr>
          <w:rFonts w:ascii="Times New Roman" w:hAnsi="Times New Roman" w:cs="Times New Roman"/>
        </w:rPr>
        <w:t>Dengue</w:t>
      </w:r>
      <w:r w:rsidRPr="000754F5">
        <w:rPr>
          <w:rFonts w:ascii="Times New Roman" w:hAnsi="Times New Roman" w:cs="Times New Roman"/>
        </w:rPr>
        <w:t xml:space="preserve">; </w:t>
      </w:r>
      <w:r w:rsidR="00000357">
        <w:rPr>
          <w:rFonts w:ascii="Times New Roman" w:hAnsi="Times New Roman" w:cs="Times New Roman"/>
        </w:rPr>
        <w:t>Educação em Saúde; Crianças</w:t>
      </w:r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D3CD29D" w14:textId="71687A18" w:rsidR="002118CC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06FE2A0" w14:textId="14B1BA36" w:rsidR="002118CC" w:rsidRDefault="002118CC" w:rsidP="00860936">
      <w:pPr>
        <w:pStyle w:val="PargrafodaLista"/>
        <w:numPr>
          <w:ilvl w:val="0"/>
          <w:numId w:val="5"/>
        </w:num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</w:t>
      </w:r>
      <w:r w:rsidRPr="002118CC">
        <w:rPr>
          <w:rFonts w:ascii="Times New Roman" w:hAnsi="Times New Roman" w:cs="Times New Roman"/>
        </w:rPr>
        <w:t>ARAÚJO</w:t>
      </w:r>
      <w:r>
        <w:rPr>
          <w:rFonts w:ascii="Times New Roman" w:hAnsi="Times New Roman" w:cs="Times New Roman"/>
        </w:rPr>
        <w:t>,</w:t>
      </w:r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V</w:t>
      </w:r>
      <w:r>
        <w:rPr>
          <w:rFonts w:ascii="Times New Roman" w:hAnsi="Times New Roman" w:cs="Times New Roman"/>
        </w:rPr>
        <w:t>aldelaine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118C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telvina </w:t>
      </w:r>
      <w:r w:rsidRPr="002118CC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iranda.</w:t>
      </w:r>
      <w:r w:rsidRPr="002118CC">
        <w:rPr>
          <w:rFonts w:ascii="Times New Roman" w:hAnsi="Times New Roman" w:cs="Times New Roman"/>
        </w:rPr>
        <w:t xml:space="preserve"> Aumento da carga de dengue no Brasil e unidades federadas, 2000 e 2015: análise do Global </w:t>
      </w:r>
      <w:proofErr w:type="spellStart"/>
      <w:r w:rsidRPr="002118CC">
        <w:rPr>
          <w:rFonts w:ascii="Times New Roman" w:hAnsi="Times New Roman" w:cs="Times New Roman"/>
        </w:rPr>
        <w:t>Burden</w:t>
      </w:r>
      <w:proofErr w:type="spellEnd"/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of</w:t>
      </w:r>
      <w:proofErr w:type="spellEnd"/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Disease</w:t>
      </w:r>
      <w:proofErr w:type="spellEnd"/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Study</w:t>
      </w:r>
      <w:proofErr w:type="spellEnd"/>
      <w:r w:rsidRPr="002118CC">
        <w:rPr>
          <w:rFonts w:ascii="Times New Roman" w:hAnsi="Times New Roman" w:cs="Times New Roman"/>
        </w:rPr>
        <w:t xml:space="preserve"> 2015. </w:t>
      </w:r>
      <w:proofErr w:type="spellStart"/>
      <w:r w:rsidRPr="002118CC">
        <w:rPr>
          <w:rFonts w:ascii="Times New Roman" w:hAnsi="Times New Roman" w:cs="Times New Roman"/>
        </w:rPr>
        <w:t>Rev</w:t>
      </w:r>
      <w:proofErr w:type="spellEnd"/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Bras</w:t>
      </w:r>
      <w:proofErr w:type="spellEnd"/>
      <w:r w:rsidRPr="002118CC">
        <w:rPr>
          <w:rFonts w:ascii="Times New Roman" w:hAnsi="Times New Roman" w:cs="Times New Roman"/>
        </w:rPr>
        <w:t xml:space="preserve"> </w:t>
      </w:r>
      <w:proofErr w:type="spellStart"/>
      <w:r w:rsidRPr="002118CC">
        <w:rPr>
          <w:rFonts w:ascii="Times New Roman" w:hAnsi="Times New Roman" w:cs="Times New Roman"/>
        </w:rPr>
        <w:t>Epidemiol</w:t>
      </w:r>
      <w:proofErr w:type="spellEnd"/>
      <w:r w:rsidRPr="002118CC">
        <w:rPr>
          <w:rFonts w:ascii="Times New Roman" w:hAnsi="Times New Roman" w:cs="Times New Roman"/>
        </w:rPr>
        <w:t>. Maio 2017; 20 SUPPL 1: 205-216.</w:t>
      </w:r>
    </w:p>
    <w:p w14:paraId="3D86A3CB" w14:textId="77777777" w:rsidR="002118CC" w:rsidRDefault="002118CC" w:rsidP="00860936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4BCD6D56" w14:textId="7FF88CE4" w:rsidR="0021613B" w:rsidRDefault="002118CC" w:rsidP="00860936">
      <w:pPr>
        <w:pStyle w:val="PargrafodaLista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2118CC">
        <w:rPr>
          <w:rFonts w:ascii="Times New Roman" w:hAnsi="Times New Roman" w:cs="Times New Roman"/>
        </w:rPr>
        <w:t xml:space="preserve">DE CASTRO, </w:t>
      </w:r>
      <w:proofErr w:type="spellStart"/>
      <w:r w:rsidRPr="002118CC">
        <w:rPr>
          <w:rFonts w:ascii="Times New Roman" w:hAnsi="Times New Roman" w:cs="Times New Roman"/>
        </w:rPr>
        <w:t>Alvaro</w:t>
      </w:r>
      <w:proofErr w:type="spellEnd"/>
      <w:r w:rsidRPr="002118CC">
        <w:rPr>
          <w:rFonts w:ascii="Times New Roman" w:hAnsi="Times New Roman" w:cs="Times New Roman"/>
        </w:rPr>
        <w:t xml:space="preserve"> Ramalho et al. EDUCAÇÃO EM SAÚDE SOBRE CUIDADOS COM A HIGIENE INFANTIL E ALIMENTAÇÃO SAUDÁVEL NA CRECHE. Anais da Mostra Científica do Programa de Interação Comunitária do Curso de Medicina, v. 1, 2018.</w:t>
      </w:r>
    </w:p>
    <w:p w14:paraId="7D420873" w14:textId="77777777" w:rsidR="002118CC" w:rsidRPr="0021613B" w:rsidRDefault="002118CC" w:rsidP="0021613B"/>
    <w:p w14:paraId="48B5E214" w14:textId="77777777" w:rsidR="002118CC" w:rsidRPr="002118CC" w:rsidRDefault="002118CC" w:rsidP="00860936">
      <w:pPr>
        <w:pStyle w:val="PargrafodaLista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2118CC">
        <w:rPr>
          <w:rFonts w:ascii="Times New Roman" w:hAnsi="Times New Roman" w:cs="Times New Roman"/>
        </w:rPr>
        <w:lastRenderedPageBreak/>
        <w:t>Brasil. Ministério da Saúde. SAÚDE DA CRIANÇA: O QUE É, CUIDADOS, POLÍTICAS, VACINAÇÃO, ALEITAMENTO. Disponível em:&lt; http://www.saude.gov.br/saude-de-a-z/crianca &gt;. Acesso em: 04.06.2019</w:t>
      </w:r>
    </w:p>
    <w:p w14:paraId="7297435F" w14:textId="77777777" w:rsidR="002118CC" w:rsidRPr="002118CC" w:rsidRDefault="002118CC" w:rsidP="00860936">
      <w:pPr>
        <w:pStyle w:val="PargrafodaLista"/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860936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860936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ectPr w:rsidR="0011587C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6ED58B" w14:textId="77777777" w:rsidR="00B40C8A" w:rsidRDefault="00B40C8A" w:rsidP="00054686">
      <w:pPr>
        <w:spacing w:before="0" w:after="0" w:line="240" w:lineRule="auto"/>
      </w:pPr>
      <w:r>
        <w:separator/>
      </w:r>
    </w:p>
  </w:endnote>
  <w:endnote w:type="continuationSeparator" w:id="0">
    <w:p w14:paraId="7E9E7CDC" w14:textId="77777777" w:rsidR="00B40C8A" w:rsidRDefault="00B40C8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34E852" id="Conector reto 1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1CD7E" w14:textId="77777777" w:rsidR="00B40C8A" w:rsidRDefault="00B40C8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68F1E97" w14:textId="77777777" w:rsidR="00B40C8A" w:rsidRDefault="00B40C8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B40C8A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B40C8A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B40C8A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366ABD"/>
    <w:multiLevelType w:val="hybridMultilevel"/>
    <w:tmpl w:val="391E7F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D1FA6"/>
    <w:multiLevelType w:val="hybridMultilevel"/>
    <w:tmpl w:val="534030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00357"/>
    <w:rsid w:val="00043457"/>
    <w:rsid w:val="00054686"/>
    <w:rsid w:val="000754F5"/>
    <w:rsid w:val="0009068B"/>
    <w:rsid w:val="000B1538"/>
    <w:rsid w:val="000E596E"/>
    <w:rsid w:val="000F16E9"/>
    <w:rsid w:val="0011587C"/>
    <w:rsid w:val="00153675"/>
    <w:rsid w:val="00195CA9"/>
    <w:rsid w:val="001B5C9E"/>
    <w:rsid w:val="001D4667"/>
    <w:rsid w:val="001E2458"/>
    <w:rsid w:val="002118CC"/>
    <w:rsid w:val="0021613B"/>
    <w:rsid w:val="0022572F"/>
    <w:rsid w:val="002268F9"/>
    <w:rsid w:val="002C00CE"/>
    <w:rsid w:val="00330594"/>
    <w:rsid w:val="003B4E1B"/>
    <w:rsid w:val="003E7CE5"/>
    <w:rsid w:val="00417E55"/>
    <w:rsid w:val="004F5EAB"/>
    <w:rsid w:val="00553538"/>
    <w:rsid w:val="00564FFD"/>
    <w:rsid w:val="00605205"/>
    <w:rsid w:val="006217A8"/>
    <w:rsid w:val="006C03DB"/>
    <w:rsid w:val="006C7D92"/>
    <w:rsid w:val="0070071B"/>
    <w:rsid w:val="0074217E"/>
    <w:rsid w:val="00860936"/>
    <w:rsid w:val="008B6F3E"/>
    <w:rsid w:val="00971610"/>
    <w:rsid w:val="009D0666"/>
    <w:rsid w:val="00A42082"/>
    <w:rsid w:val="00AB0DF9"/>
    <w:rsid w:val="00AC5179"/>
    <w:rsid w:val="00AE34C8"/>
    <w:rsid w:val="00B40C8A"/>
    <w:rsid w:val="00B9558A"/>
    <w:rsid w:val="00BB3DA1"/>
    <w:rsid w:val="00BE09C1"/>
    <w:rsid w:val="00C95221"/>
    <w:rsid w:val="00CE5693"/>
    <w:rsid w:val="00D55666"/>
    <w:rsid w:val="00EA190E"/>
    <w:rsid w:val="00ED178E"/>
    <w:rsid w:val="00F9396B"/>
    <w:rsid w:val="00FD4612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B0251D"/>
  <w15:docId w15:val="{9BA13A37-2EA3-BD4D-B10F-254E013C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Arial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74C6B"/>
    <w:rsid w:val="00283FCE"/>
    <w:rsid w:val="006268C6"/>
    <w:rsid w:val="00817DC5"/>
    <w:rsid w:val="00851F45"/>
    <w:rsid w:val="00862201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17DC5"/>
    <w:rPr>
      <w:color w:val="808080"/>
    </w:rPr>
  </w:style>
  <w:style w:type="paragraph" w:customStyle="1" w:styleId="EA965ACEF2494356A649FDA923DC128E">
    <w:name w:val="EA965ACEF2494356A649FDA923DC128E"/>
    <w:rsid w:val="00817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2ADF3-2A15-4904-8838-E6138D418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amandaatsoc@outlook.com</cp:lastModifiedBy>
  <cp:revision>3</cp:revision>
  <cp:lastPrinted>2020-06-10T02:59:00Z</cp:lastPrinted>
  <dcterms:created xsi:type="dcterms:W3CDTF">2020-07-01T14:37:00Z</dcterms:created>
  <dcterms:modified xsi:type="dcterms:W3CDTF">2020-07-01T14:42:00Z</dcterms:modified>
</cp:coreProperties>
</file>