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BF" w:rsidRPr="00EC10FA" w:rsidRDefault="00A95ABF" w:rsidP="00E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FA">
        <w:rPr>
          <w:rFonts w:ascii="Times New Roman" w:hAnsi="Times New Roman" w:cs="Times New Roman"/>
          <w:b/>
          <w:sz w:val="24"/>
          <w:szCs w:val="24"/>
        </w:rPr>
        <w:t>METODOLOGIAS DESENVOLVIDAS PARA PRÁTICA DE LEITURA NO PIBID/LETRAS NA ESCOLA ESTADUAL DRº PAULO DE CASTRO SARMENTO</w:t>
      </w:r>
    </w:p>
    <w:p w:rsidR="00E42BC5" w:rsidRPr="00EC10FA" w:rsidRDefault="00E42BC5" w:rsidP="00EC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3EE" w:rsidRPr="00EC10FA" w:rsidRDefault="005333EE" w:rsidP="00EC1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3EE" w:rsidRPr="00EC10FA" w:rsidRDefault="005333EE" w:rsidP="00EC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sz w:val="24"/>
          <w:szCs w:val="24"/>
        </w:rPr>
        <w:t xml:space="preserve">Douglas </w:t>
      </w:r>
      <w:r w:rsidR="00A95ABF" w:rsidRPr="00EC10FA">
        <w:rPr>
          <w:rFonts w:ascii="Times New Roman" w:hAnsi="Times New Roman" w:cs="Times New Roman"/>
          <w:sz w:val="24"/>
          <w:szCs w:val="24"/>
        </w:rPr>
        <w:t xml:space="preserve">da Silva </w:t>
      </w:r>
      <w:r w:rsidRPr="00EC10FA">
        <w:rPr>
          <w:rFonts w:ascii="Times New Roman" w:hAnsi="Times New Roman" w:cs="Times New Roman"/>
          <w:sz w:val="24"/>
          <w:szCs w:val="24"/>
        </w:rPr>
        <w:t>Pereira</w:t>
      </w:r>
      <w:r w:rsidR="00A95ABF" w:rsidRPr="00EC10F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333EE" w:rsidRPr="00EC10FA" w:rsidRDefault="005333EE" w:rsidP="00EC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0FA">
        <w:rPr>
          <w:rFonts w:ascii="Times New Roman" w:hAnsi="Times New Roman" w:cs="Times New Roman"/>
          <w:sz w:val="24"/>
          <w:szCs w:val="24"/>
        </w:rPr>
        <w:t>Roberta Francyelle</w:t>
      </w:r>
      <w:r w:rsidR="00A95ABF" w:rsidRPr="00EC10FA">
        <w:rPr>
          <w:rFonts w:ascii="Times New Roman" w:hAnsi="Times New Roman" w:cs="Times New Roman"/>
          <w:sz w:val="24"/>
          <w:szCs w:val="24"/>
        </w:rPr>
        <w:t xml:space="preserve"> Barbosa da Silva Martins </w:t>
      </w:r>
      <w:r w:rsidR="00A95ABF" w:rsidRPr="00EC10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95ABF" w:rsidRPr="00EC10FA" w:rsidRDefault="00A95ABF" w:rsidP="00EC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sz w:val="24"/>
          <w:szCs w:val="24"/>
        </w:rPr>
        <w:t xml:space="preserve">Maria Edna Porangaba do Nascimento </w:t>
      </w:r>
      <w:r w:rsidRPr="00EC10F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333EE" w:rsidRPr="00EC10FA" w:rsidRDefault="005333EE" w:rsidP="00EC10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5ABF" w:rsidRPr="00AF4034" w:rsidRDefault="00EC10FA" w:rsidP="00EC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esumo: 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O </w:t>
      </w:r>
      <w:r w:rsidR="00A95ABF" w:rsidRPr="00AF4034">
        <w:rPr>
          <w:rFonts w:ascii="Times New Roman" w:hAnsi="Times New Roman" w:cs="Times New Roman"/>
          <w:sz w:val="24"/>
          <w:szCs w:val="24"/>
        </w:rPr>
        <w:t>presente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artigo tem como proposta</w:t>
      </w:r>
      <w:r w:rsidR="00F76436" w:rsidRPr="00AF4034">
        <w:rPr>
          <w:rFonts w:ascii="Times New Roman" w:hAnsi="Times New Roman" w:cs="Times New Roman"/>
          <w:sz w:val="24"/>
          <w:szCs w:val="24"/>
        </w:rPr>
        <w:t>,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A95ABF" w:rsidRPr="00AF4034">
        <w:rPr>
          <w:rFonts w:ascii="Times New Roman" w:hAnsi="Times New Roman" w:cs="Times New Roman"/>
          <w:sz w:val="24"/>
          <w:szCs w:val="24"/>
        </w:rPr>
        <w:t>expor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as 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intervenções desenvolvidas pelos Pibidianos, durante o </w:t>
      </w:r>
      <w:r w:rsidR="00482696" w:rsidRPr="00AF4034">
        <w:rPr>
          <w:rFonts w:ascii="Times New Roman" w:hAnsi="Times New Roman" w:cs="Times New Roman"/>
          <w:sz w:val="24"/>
          <w:szCs w:val="24"/>
        </w:rPr>
        <w:t>primeiro semestre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de 2019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do Programa </w:t>
      </w:r>
      <w:r w:rsidR="00A95ABF" w:rsidRPr="00AF4034">
        <w:rPr>
          <w:rFonts w:ascii="Times New Roman" w:hAnsi="Times New Roman" w:cs="Times New Roman"/>
          <w:sz w:val="24"/>
          <w:szCs w:val="24"/>
        </w:rPr>
        <w:t>Institucional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de Bolsa a Iniciação á Docência (PIBID)</w:t>
      </w:r>
      <w:r w:rsidR="00F76436" w:rsidRPr="00AF4034">
        <w:rPr>
          <w:rFonts w:ascii="Times New Roman" w:hAnsi="Times New Roman" w:cs="Times New Roman"/>
          <w:sz w:val="24"/>
          <w:szCs w:val="24"/>
        </w:rPr>
        <w:t>,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curso de licenciat</w:t>
      </w:r>
      <w:r w:rsidR="00A95ABF" w:rsidRPr="00AF4034">
        <w:rPr>
          <w:rFonts w:ascii="Times New Roman" w:hAnsi="Times New Roman" w:cs="Times New Roman"/>
          <w:sz w:val="24"/>
          <w:szCs w:val="24"/>
        </w:rPr>
        <w:t>ura plena em Letras Português e Suas Respectivas Literaturas</w:t>
      </w:r>
      <w:r w:rsidR="00482696" w:rsidRPr="00AF4034">
        <w:rPr>
          <w:rFonts w:ascii="Times New Roman" w:hAnsi="Times New Roman" w:cs="Times New Roman"/>
          <w:sz w:val="24"/>
          <w:szCs w:val="24"/>
        </w:rPr>
        <w:t xml:space="preserve">. </w:t>
      </w:r>
      <w:r w:rsidR="00F76436" w:rsidRPr="00AF4034">
        <w:rPr>
          <w:rFonts w:ascii="Times New Roman" w:hAnsi="Times New Roman" w:cs="Times New Roman"/>
          <w:sz w:val="24"/>
          <w:szCs w:val="24"/>
        </w:rPr>
        <w:t xml:space="preserve">Com o Subprojeto intitulado: </w:t>
      </w:r>
      <w:r w:rsidR="004331E1" w:rsidRPr="00AF4034">
        <w:rPr>
          <w:rFonts w:ascii="Times New Roman" w:hAnsi="Times New Roman" w:cs="Times New Roman"/>
          <w:sz w:val="24"/>
          <w:szCs w:val="24"/>
        </w:rPr>
        <w:t>Leitura, o</w:t>
      </w:r>
      <w:r w:rsidR="00F76436" w:rsidRPr="00AF4034">
        <w:rPr>
          <w:rFonts w:ascii="Times New Roman" w:hAnsi="Times New Roman" w:cs="Times New Roman"/>
          <w:sz w:val="24"/>
          <w:szCs w:val="24"/>
        </w:rPr>
        <w:t>ralidade</w:t>
      </w:r>
      <w:r w:rsidR="004331E1" w:rsidRPr="00AF4034">
        <w:rPr>
          <w:rFonts w:ascii="Times New Roman" w:hAnsi="Times New Roman" w:cs="Times New Roman"/>
          <w:sz w:val="24"/>
          <w:szCs w:val="24"/>
        </w:rPr>
        <w:t xml:space="preserve"> e e</w:t>
      </w:r>
      <w:r w:rsidR="00F76436" w:rsidRPr="00AF4034">
        <w:rPr>
          <w:rFonts w:ascii="Times New Roman" w:hAnsi="Times New Roman" w:cs="Times New Roman"/>
          <w:sz w:val="24"/>
          <w:szCs w:val="24"/>
        </w:rPr>
        <w:t>scrita no ensino de línguas, desenvolvido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A95ABF" w:rsidRPr="00AF4034">
        <w:rPr>
          <w:rFonts w:ascii="Times New Roman" w:hAnsi="Times New Roman" w:cs="Times New Roman"/>
          <w:sz w:val="24"/>
          <w:szCs w:val="24"/>
        </w:rPr>
        <w:t>na e</w:t>
      </w:r>
      <w:r w:rsidR="005333EE" w:rsidRPr="00AF4034">
        <w:rPr>
          <w:rFonts w:ascii="Times New Roman" w:hAnsi="Times New Roman" w:cs="Times New Roman"/>
          <w:sz w:val="24"/>
          <w:szCs w:val="24"/>
        </w:rPr>
        <w:t>scola da rede pública estadual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Dr. Paulo de Castro Sarmento, situada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no </w:t>
      </w:r>
      <w:r w:rsidR="00A95ABF" w:rsidRPr="00AF4034">
        <w:rPr>
          <w:rFonts w:ascii="Times New Roman" w:hAnsi="Times New Roman" w:cs="Times New Roman"/>
          <w:sz w:val="24"/>
          <w:szCs w:val="24"/>
        </w:rPr>
        <w:t>município</w:t>
      </w:r>
      <w:r w:rsidR="005333EE" w:rsidRPr="00AF4034">
        <w:rPr>
          <w:rFonts w:ascii="Times New Roman" w:hAnsi="Times New Roman" w:cs="Times New Roman"/>
          <w:sz w:val="24"/>
          <w:szCs w:val="24"/>
        </w:rPr>
        <w:t xml:space="preserve"> de União dos Palmares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5333EE" w:rsidRPr="00AF4034">
        <w:rPr>
          <w:rFonts w:ascii="Times New Roman" w:hAnsi="Times New Roman" w:cs="Times New Roman"/>
          <w:sz w:val="24"/>
          <w:szCs w:val="24"/>
        </w:rPr>
        <w:t>-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5333EE" w:rsidRPr="00AF4034">
        <w:rPr>
          <w:rFonts w:ascii="Times New Roman" w:hAnsi="Times New Roman" w:cs="Times New Roman"/>
          <w:sz w:val="24"/>
          <w:szCs w:val="24"/>
        </w:rPr>
        <w:t>AL.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Para a aplicação deste objeto de estudo, é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utilizado como recurso didático o gênero textual fábulas, por </w:t>
      </w:r>
      <w:r w:rsidR="00F76436" w:rsidRPr="00AF4034">
        <w:rPr>
          <w:rFonts w:ascii="Times New Roman" w:hAnsi="Times New Roman" w:cs="Times New Roman"/>
          <w:sz w:val="24"/>
          <w:szCs w:val="24"/>
        </w:rPr>
        <w:t>intermédio da atuação do PIBID, objetivou-se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ministrar as aulas de forma </w:t>
      </w:r>
      <w:r w:rsidR="00864D2F" w:rsidRPr="00AF4034">
        <w:rPr>
          <w:rFonts w:ascii="Times New Roman" w:hAnsi="Times New Roman" w:cs="Times New Roman"/>
          <w:sz w:val="24"/>
          <w:szCs w:val="24"/>
        </w:rPr>
        <w:t>qu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e os </w:t>
      </w:r>
      <w:r w:rsidR="00F76436" w:rsidRPr="00AF4034">
        <w:rPr>
          <w:rFonts w:ascii="Times New Roman" w:hAnsi="Times New Roman" w:cs="Times New Roman"/>
          <w:sz w:val="24"/>
          <w:szCs w:val="24"/>
        </w:rPr>
        <w:t>alunos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possam estar em contato com as fábulas, contextualizando e socializando as informações com os demais, possibilitando uma nova maneira de adquirir conhecimento</w:t>
      </w:r>
      <w:r w:rsidR="00F76436" w:rsidRPr="00AF4034">
        <w:rPr>
          <w:rFonts w:ascii="Times New Roman" w:hAnsi="Times New Roman" w:cs="Times New Roman"/>
          <w:sz w:val="24"/>
          <w:szCs w:val="24"/>
        </w:rPr>
        <w:t>. O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p</w:t>
      </w:r>
      <w:r w:rsidR="00F76436" w:rsidRPr="00AF4034">
        <w:rPr>
          <w:rFonts w:ascii="Times New Roman" w:hAnsi="Times New Roman" w:cs="Times New Roman"/>
          <w:sz w:val="24"/>
          <w:szCs w:val="24"/>
        </w:rPr>
        <w:t>ú</w:t>
      </w:r>
      <w:r w:rsidR="00780A7C" w:rsidRPr="00AF4034">
        <w:rPr>
          <w:rFonts w:ascii="Times New Roman" w:hAnsi="Times New Roman" w:cs="Times New Roman"/>
          <w:sz w:val="24"/>
          <w:szCs w:val="24"/>
        </w:rPr>
        <w:t>blico alvo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AF4034" w:rsidRPr="00AF4034">
        <w:rPr>
          <w:rFonts w:ascii="Times New Roman" w:hAnsi="Times New Roman" w:cs="Times New Roman"/>
          <w:sz w:val="24"/>
          <w:szCs w:val="24"/>
        </w:rPr>
        <w:t xml:space="preserve">do </w:t>
      </w:r>
      <w:r w:rsidR="00F76436" w:rsidRPr="00AF4034">
        <w:rPr>
          <w:rFonts w:ascii="Times New Roman" w:hAnsi="Times New Roman" w:cs="Times New Roman"/>
          <w:sz w:val="24"/>
          <w:szCs w:val="24"/>
        </w:rPr>
        <w:t>trabalho foi uma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turma do 6º ano da supracitada escola.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Pois sabemos que é preciso praticar a leitura, de forma a garantir ao educando o domínio da mesma, isto é, tornando-se capaz de ler com compreensão e produzir textos expressando suas ideias, este trabalho apresenta um embasamento teórico, fundamentados nos autores,</w:t>
      </w:r>
      <w:r w:rsidR="004331E1" w:rsidRPr="00AF4034">
        <w:rPr>
          <w:rFonts w:ascii="Times New Roman" w:hAnsi="Times New Roman" w:cs="Times New Roman"/>
          <w:sz w:val="24"/>
          <w:szCs w:val="24"/>
        </w:rPr>
        <w:t xml:space="preserve"> Marcuschi (2002), Ge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raldi (2012), entre outros, vislumbrando </w:t>
      </w:r>
      <w:r w:rsidR="004331E1" w:rsidRPr="00AF4034">
        <w:rPr>
          <w:rFonts w:ascii="Times New Roman" w:hAnsi="Times New Roman" w:cs="Times New Roman"/>
          <w:sz w:val="24"/>
          <w:szCs w:val="24"/>
        </w:rPr>
        <w:t>refletir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sobre </w:t>
      </w:r>
      <w:r w:rsidR="004331E1" w:rsidRPr="00AF4034">
        <w:rPr>
          <w:rFonts w:ascii="Times New Roman" w:hAnsi="Times New Roman" w:cs="Times New Roman"/>
          <w:sz w:val="24"/>
          <w:szCs w:val="24"/>
        </w:rPr>
        <w:t>aspectos relacionados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à</w:t>
      </w:r>
      <w:r w:rsidR="004331E1" w:rsidRPr="00AF4034">
        <w:rPr>
          <w:rFonts w:ascii="Times New Roman" w:hAnsi="Times New Roman" w:cs="Times New Roman"/>
          <w:sz w:val="24"/>
          <w:szCs w:val="24"/>
        </w:rPr>
        <w:t xml:space="preserve"> leitura, oralid</w:t>
      </w:r>
      <w:r w:rsidR="0050175A" w:rsidRPr="00AF4034">
        <w:rPr>
          <w:rFonts w:ascii="Times New Roman" w:hAnsi="Times New Roman" w:cs="Times New Roman"/>
          <w:sz w:val="24"/>
          <w:szCs w:val="24"/>
        </w:rPr>
        <w:t xml:space="preserve">ade e escrita. 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O objetivo do estudo deste projeto </w:t>
      </w:r>
      <w:r w:rsidR="00F76436" w:rsidRPr="00AF4034">
        <w:rPr>
          <w:rFonts w:ascii="Times New Roman" w:hAnsi="Times New Roman" w:cs="Times New Roman"/>
          <w:sz w:val="24"/>
          <w:szCs w:val="24"/>
        </w:rPr>
        <w:t>foi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oportunizar a leitura e </w:t>
      </w:r>
      <w:r w:rsidR="00F76436" w:rsidRPr="00AF4034">
        <w:rPr>
          <w:rFonts w:ascii="Times New Roman" w:hAnsi="Times New Roman" w:cs="Times New Roman"/>
          <w:sz w:val="24"/>
          <w:szCs w:val="24"/>
        </w:rPr>
        <w:t xml:space="preserve">a </w:t>
      </w:r>
      <w:r w:rsidR="00864D2F" w:rsidRPr="00AF4034">
        <w:rPr>
          <w:rFonts w:ascii="Times New Roman" w:hAnsi="Times New Roman" w:cs="Times New Roman"/>
          <w:sz w:val="24"/>
          <w:szCs w:val="24"/>
        </w:rPr>
        <w:t>escrita, como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meta na produção e reescrita de fábulas, contribuindo, assim, para o melhor a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perfeiçoamento das habilidades </w:t>
      </w:r>
      <w:r w:rsidR="00780A7C" w:rsidRPr="00AF4034">
        <w:rPr>
          <w:rFonts w:ascii="Times New Roman" w:hAnsi="Times New Roman" w:cs="Times New Roman"/>
          <w:sz w:val="24"/>
          <w:szCs w:val="24"/>
        </w:rPr>
        <w:t>e</w:t>
      </w:r>
      <w:r w:rsidR="00864D2F" w:rsidRPr="00AF4034">
        <w:rPr>
          <w:rFonts w:ascii="Times New Roman" w:hAnsi="Times New Roman" w:cs="Times New Roman"/>
          <w:sz w:val="24"/>
          <w:szCs w:val="24"/>
        </w:rPr>
        <w:t>m oralidade e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escrita dos estudantes.</w:t>
      </w:r>
      <w:r w:rsidR="0050175A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50175A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alcançar o objetivo proposto, </w:t>
      </w:r>
      <w:r w:rsidR="00AF4034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>foram</w:t>
      </w:r>
      <w:r w:rsidR="0050175A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utilizados os seguintes instrumentos metodológicos: </w:t>
      </w:r>
      <w:r w:rsidR="0050175A" w:rsidRPr="00AF4034">
        <w:rPr>
          <w:rFonts w:ascii="Times New Roman" w:hAnsi="Times New Roman" w:cs="Times New Roman"/>
          <w:sz w:val="24"/>
          <w:szCs w:val="24"/>
        </w:rPr>
        <w:t>leitura, produção e reescrita de textos</w:t>
      </w:r>
      <w:r w:rsidR="0050175A" w:rsidRPr="00AF4034">
        <w:rPr>
          <w:rFonts w:ascii="Times New Roman" w:hAnsi="Times New Roman" w:cs="Times New Roman"/>
          <w:sz w:val="24"/>
          <w:szCs w:val="24"/>
          <w:shd w:val="clear" w:color="auto" w:fill="FFFFFF"/>
        </w:rPr>
        <w:t>, observações e registros das ações desempenhadas.</w:t>
      </w:r>
      <w:r w:rsidR="00AF4034" w:rsidRPr="00AF4034">
        <w:rPr>
          <w:rFonts w:ascii="Times New Roman" w:hAnsi="Times New Roman" w:cs="Times New Roman"/>
          <w:color w:val="000000"/>
          <w:sz w:val="24"/>
          <w:szCs w:val="24"/>
        </w:rPr>
        <w:t xml:space="preserve"> Visando despertar o interesse e a curiosidade dos educandos em relação à leitura e análise das fábulas, foram realizadas reflexões, discussões, e questionamentos sobre a relevância deste gênero, como possibilidades de construir novas habilidades e competências, por isso, os textos trabalhados, referentes às fábulas, foram discutidos e</w:t>
      </w:r>
      <w:r w:rsidR="00AF4034">
        <w:rPr>
          <w:rFonts w:ascii="Times New Roman" w:hAnsi="Times New Roman" w:cs="Times New Roman"/>
          <w:color w:val="000000"/>
          <w:sz w:val="24"/>
          <w:szCs w:val="24"/>
        </w:rPr>
        <w:t>m diferentes práticas que ajudaram</w:t>
      </w:r>
      <w:r w:rsidR="00AF4034" w:rsidRPr="00AF4034">
        <w:rPr>
          <w:rFonts w:ascii="Times New Roman" w:hAnsi="Times New Roman" w:cs="Times New Roman"/>
          <w:color w:val="000000"/>
          <w:sz w:val="24"/>
          <w:szCs w:val="24"/>
        </w:rPr>
        <w:t xml:space="preserve"> os alunos a analisarem os textos promovendo discussões que apr</w:t>
      </w:r>
      <w:r w:rsidR="00AF4034">
        <w:rPr>
          <w:rFonts w:ascii="Times New Roman" w:hAnsi="Times New Roman" w:cs="Times New Roman"/>
          <w:color w:val="000000"/>
          <w:sz w:val="24"/>
          <w:szCs w:val="24"/>
        </w:rPr>
        <w:t>imoraram</w:t>
      </w:r>
      <w:r w:rsidR="00AF4034" w:rsidRPr="00AF4034">
        <w:rPr>
          <w:rFonts w:ascii="Times New Roman" w:hAnsi="Times New Roman" w:cs="Times New Roman"/>
          <w:color w:val="000000"/>
          <w:sz w:val="24"/>
          <w:szCs w:val="24"/>
        </w:rPr>
        <w:t xml:space="preserve"> a capacidade linguística e discursiva dos estudantes, como também a compreensão dos textos abordados, tendo em vista o cenário das novas tecnologias, foram utilizados recursos multimídia para complementar o processo de leitura</w:t>
      </w:r>
      <w:r w:rsidR="00A95ABF" w:rsidRPr="00AF4034">
        <w:rPr>
          <w:rFonts w:ascii="Times New Roman" w:hAnsi="Times New Roman" w:cs="Times New Roman"/>
          <w:sz w:val="24"/>
          <w:szCs w:val="24"/>
        </w:rPr>
        <w:t>. Dessa forma, o PIBID</w:t>
      </w:r>
      <w:r w:rsidR="00780A7C" w:rsidRPr="00AF4034">
        <w:rPr>
          <w:rFonts w:ascii="Times New Roman" w:hAnsi="Times New Roman" w:cs="Times New Roman"/>
          <w:sz w:val="24"/>
          <w:szCs w:val="24"/>
        </w:rPr>
        <w:t>,</w:t>
      </w:r>
      <w:r w:rsidR="00864D2F" w:rsidRPr="00AF4034">
        <w:rPr>
          <w:rFonts w:ascii="Times New Roman" w:hAnsi="Times New Roman" w:cs="Times New Roman"/>
          <w:sz w:val="24"/>
          <w:szCs w:val="24"/>
        </w:rPr>
        <w:t xml:space="preserve"> </w:t>
      </w:r>
      <w:r w:rsidR="00F76436" w:rsidRPr="00AF4034">
        <w:rPr>
          <w:rFonts w:ascii="Times New Roman" w:hAnsi="Times New Roman" w:cs="Times New Roman"/>
          <w:sz w:val="24"/>
          <w:szCs w:val="24"/>
        </w:rPr>
        <w:t>proporcionou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momentos para aplicar e analisar métodos </w:t>
      </w:r>
      <w:r w:rsidR="00AF4034" w:rsidRPr="00AF4034">
        <w:rPr>
          <w:rFonts w:ascii="Times New Roman" w:hAnsi="Times New Roman" w:cs="Times New Roman"/>
          <w:sz w:val="24"/>
          <w:szCs w:val="24"/>
        </w:rPr>
        <w:t>para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o p</w:t>
      </w:r>
      <w:r w:rsidR="00AF4034" w:rsidRPr="00AF4034">
        <w:rPr>
          <w:rFonts w:ascii="Times New Roman" w:hAnsi="Times New Roman" w:cs="Times New Roman"/>
          <w:sz w:val="24"/>
          <w:szCs w:val="24"/>
        </w:rPr>
        <w:t>rocesso de aperfeiçoamento dos estudantes e</w:t>
      </w:r>
      <w:r w:rsidR="00A95ABF" w:rsidRPr="00AF4034">
        <w:rPr>
          <w:rFonts w:ascii="Times New Roman" w:hAnsi="Times New Roman" w:cs="Times New Roman"/>
          <w:sz w:val="24"/>
          <w:szCs w:val="24"/>
        </w:rPr>
        <w:t xml:space="preserve"> contribuir 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para </w:t>
      </w:r>
      <w:r w:rsidR="00AF4034" w:rsidRPr="00AF4034">
        <w:rPr>
          <w:rFonts w:ascii="Times New Roman" w:hAnsi="Times New Roman" w:cs="Times New Roman"/>
          <w:sz w:val="24"/>
          <w:szCs w:val="24"/>
        </w:rPr>
        <w:t xml:space="preserve">a evolução dos mesmos a criarem gosto pela leitura, uma vez que </w:t>
      </w:r>
      <w:r w:rsidR="00780A7C" w:rsidRPr="00AF4034">
        <w:rPr>
          <w:rFonts w:ascii="Times New Roman" w:hAnsi="Times New Roman" w:cs="Times New Roman"/>
          <w:sz w:val="24"/>
          <w:szCs w:val="24"/>
        </w:rPr>
        <w:t>esse hábito</w:t>
      </w:r>
      <w:r w:rsidR="00AF4034" w:rsidRPr="00AF4034">
        <w:rPr>
          <w:rFonts w:ascii="Times New Roman" w:hAnsi="Times New Roman" w:cs="Times New Roman"/>
          <w:sz w:val="24"/>
          <w:szCs w:val="24"/>
        </w:rPr>
        <w:t xml:space="preserve"> é</w:t>
      </w:r>
      <w:r w:rsidR="00780A7C" w:rsidRPr="00AF4034">
        <w:rPr>
          <w:rFonts w:ascii="Times New Roman" w:hAnsi="Times New Roman" w:cs="Times New Roman"/>
          <w:sz w:val="24"/>
          <w:szCs w:val="24"/>
        </w:rPr>
        <w:t xml:space="preserve"> indispensável ao processo de ensino e aprendizagem.</w:t>
      </w:r>
    </w:p>
    <w:p w:rsidR="005333EE" w:rsidRPr="00EC10FA" w:rsidRDefault="005333EE" w:rsidP="00EC10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1E1" w:rsidRDefault="005333EE" w:rsidP="00533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EC10FA">
        <w:rPr>
          <w:rFonts w:ascii="Times New Roman" w:hAnsi="Times New Roman" w:cs="Times New Roman"/>
          <w:sz w:val="24"/>
          <w:szCs w:val="24"/>
        </w:rPr>
        <w:t>Pibid</w:t>
      </w:r>
      <w:r w:rsidR="00F76436">
        <w:rPr>
          <w:rFonts w:ascii="Times New Roman" w:hAnsi="Times New Roman" w:cs="Times New Roman"/>
          <w:sz w:val="24"/>
          <w:szCs w:val="24"/>
        </w:rPr>
        <w:t>,</w:t>
      </w:r>
      <w:r w:rsidR="00864D2F">
        <w:rPr>
          <w:rFonts w:ascii="Times New Roman" w:hAnsi="Times New Roman" w:cs="Times New Roman"/>
          <w:sz w:val="24"/>
          <w:szCs w:val="24"/>
        </w:rPr>
        <w:t xml:space="preserve"> </w:t>
      </w:r>
      <w:r w:rsidR="00A95ABF" w:rsidRPr="00EC10FA">
        <w:rPr>
          <w:rFonts w:ascii="Times New Roman" w:hAnsi="Times New Roman" w:cs="Times New Roman"/>
          <w:sz w:val="24"/>
          <w:szCs w:val="24"/>
        </w:rPr>
        <w:t>Metodologias</w:t>
      </w:r>
      <w:r w:rsidR="00F76436">
        <w:rPr>
          <w:rFonts w:ascii="Times New Roman" w:hAnsi="Times New Roman" w:cs="Times New Roman"/>
          <w:sz w:val="24"/>
          <w:szCs w:val="24"/>
        </w:rPr>
        <w:t>, Leituras,</w:t>
      </w:r>
      <w:r w:rsidR="00A95ABF" w:rsidRPr="00EC10FA">
        <w:rPr>
          <w:rFonts w:ascii="Times New Roman" w:hAnsi="Times New Roman" w:cs="Times New Roman"/>
          <w:sz w:val="24"/>
          <w:szCs w:val="24"/>
        </w:rPr>
        <w:t xml:space="preserve"> Práticas</w:t>
      </w:r>
      <w:r w:rsidRPr="00EC1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1E1" w:rsidRPr="00EC10FA" w:rsidRDefault="004331E1" w:rsidP="004331E1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A95ABF">
        <w:rPr>
          <w:rFonts w:ascii="Arial" w:hAnsi="Arial" w:cs="Arial"/>
          <w:vertAlign w:val="superscript"/>
        </w:rPr>
        <w:lastRenderedPageBreak/>
        <w:t xml:space="preserve">1  </w:t>
      </w:r>
      <w:r w:rsidRPr="00EC10FA">
        <w:rPr>
          <w:rFonts w:ascii="Times New Roman" w:hAnsi="Times New Roman" w:cs="Times New Roman"/>
          <w:sz w:val="20"/>
          <w:szCs w:val="20"/>
        </w:rPr>
        <w:t>Acadêmico em Letras Português e Bolsista pela CAPES – PIBID/ UNEAL/ CAPES</w:t>
      </w:r>
    </w:p>
    <w:p w:rsidR="004331E1" w:rsidRPr="00EC10FA" w:rsidRDefault="004331E1" w:rsidP="004331E1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EC10F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EC10FA">
        <w:rPr>
          <w:rFonts w:ascii="Times New Roman" w:hAnsi="Times New Roman" w:cs="Times New Roman"/>
          <w:sz w:val="20"/>
          <w:szCs w:val="20"/>
        </w:rPr>
        <w:t>Acadêmica em Letras Português e Bolsista pela CAPES – PIBID/ UNEAL/ CAPES</w:t>
      </w:r>
    </w:p>
    <w:p w:rsidR="005333EE" w:rsidRPr="00EC10FA" w:rsidRDefault="004331E1" w:rsidP="004331E1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EC10FA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EC10FA">
        <w:rPr>
          <w:rFonts w:ascii="Times New Roman" w:hAnsi="Times New Roman" w:cs="Times New Roman"/>
          <w:sz w:val="20"/>
          <w:szCs w:val="20"/>
        </w:rPr>
        <w:t>Professora do Curso Superior de Licenciatura Plena em Letras Português e Coordenadora d</w:t>
      </w:r>
      <w:r>
        <w:rPr>
          <w:rFonts w:ascii="Times New Roman" w:hAnsi="Times New Roman" w:cs="Times New Roman"/>
          <w:sz w:val="20"/>
          <w:szCs w:val="20"/>
        </w:rPr>
        <w:t>e área d</w:t>
      </w:r>
      <w:r w:rsidRPr="00EC10FA">
        <w:rPr>
          <w:rFonts w:ascii="Times New Roman" w:hAnsi="Times New Roman" w:cs="Times New Roman"/>
          <w:sz w:val="20"/>
          <w:szCs w:val="20"/>
        </w:rPr>
        <w:t>o Programa Institucional de Bolsa de Iniciação á docência pela CAPES – PIBID/ UNEAL/ CAPES</w:t>
      </w:r>
      <w:bookmarkStart w:id="0" w:name="_GoBack"/>
      <w:bookmarkEnd w:id="0"/>
    </w:p>
    <w:sectPr w:rsidR="005333EE" w:rsidRPr="00EC10FA" w:rsidSect="00E4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FE" w:rsidRDefault="005E1BFE" w:rsidP="00A95ABF">
      <w:pPr>
        <w:spacing w:after="0" w:line="240" w:lineRule="auto"/>
      </w:pPr>
      <w:r>
        <w:separator/>
      </w:r>
    </w:p>
  </w:endnote>
  <w:endnote w:type="continuationSeparator" w:id="0">
    <w:p w:rsidR="005E1BFE" w:rsidRDefault="005E1BFE" w:rsidP="00A9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FE" w:rsidRDefault="005E1BFE" w:rsidP="00A95ABF">
      <w:pPr>
        <w:spacing w:after="0" w:line="240" w:lineRule="auto"/>
      </w:pPr>
      <w:r>
        <w:separator/>
      </w:r>
    </w:p>
  </w:footnote>
  <w:footnote w:type="continuationSeparator" w:id="0">
    <w:p w:rsidR="005E1BFE" w:rsidRDefault="005E1BFE" w:rsidP="00A9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E"/>
    <w:rsid w:val="000038B4"/>
    <w:rsid w:val="001344A2"/>
    <w:rsid w:val="001A75DC"/>
    <w:rsid w:val="00206E7B"/>
    <w:rsid w:val="002E20EA"/>
    <w:rsid w:val="00307505"/>
    <w:rsid w:val="00355B25"/>
    <w:rsid w:val="004331E1"/>
    <w:rsid w:val="00482696"/>
    <w:rsid w:val="004F1B45"/>
    <w:rsid w:val="0050175A"/>
    <w:rsid w:val="005047A0"/>
    <w:rsid w:val="005333EE"/>
    <w:rsid w:val="005E1BFE"/>
    <w:rsid w:val="00600686"/>
    <w:rsid w:val="00780A7C"/>
    <w:rsid w:val="008273FE"/>
    <w:rsid w:val="00864D2F"/>
    <w:rsid w:val="00991867"/>
    <w:rsid w:val="00A73F53"/>
    <w:rsid w:val="00A80442"/>
    <w:rsid w:val="00A95ABF"/>
    <w:rsid w:val="00AF4034"/>
    <w:rsid w:val="00B4688A"/>
    <w:rsid w:val="00E42BC5"/>
    <w:rsid w:val="00EC10FA"/>
    <w:rsid w:val="00EE5083"/>
    <w:rsid w:val="00F7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9972D-0D22-3742-95F2-449BB86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3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333E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ABF"/>
  </w:style>
  <w:style w:type="paragraph" w:styleId="Rodap">
    <w:name w:val="footer"/>
    <w:basedOn w:val="Normal"/>
    <w:link w:val="RodapChar"/>
    <w:uiPriority w:val="99"/>
    <w:unhideWhenUsed/>
    <w:rsid w:val="00A9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franciellyroberta16@gmail.com</cp:lastModifiedBy>
  <cp:revision>2</cp:revision>
  <dcterms:created xsi:type="dcterms:W3CDTF">2019-08-21T15:38:00Z</dcterms:created>
  <dcterms:modified xsi:type="dcterms:W3CDTF">2019-08-21T15:38:00Z</dcterms:modified>
</cp:coreProperties>
</file>