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6A" w:rsidRPr="004B2414" w:rsidRDefault="00FD7B8C" w:rsidP="004B2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ARTE-</w:t>
      </w:r>
      <w:r w:rsidRPr="000A7D60">
        <w:rPr>
          <w:rFonts w:ascii="Times New Roman" w:hAnsi="Times New Roman" w:cs="Times New Roman"/>
          <w:b/>
          <w:sz w:val="24"/>
          <w:szCs w:val="24"/>
        </w:rPr>
        <w:t>TERAPIA COMO ALIADA AO TRATAMENTO DA ANSIEDADE NO CONTEXTO DA PANDEMIA DA COVID-19: UMA REVISÃO</w:t>
      </w:r>
    </w:p>
    <w:p w:rsidR="004B2414" w:rsidRDefault="004B2414" w:rsidP="00F1428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566" w:rsidRDefault="00716566" w:rsidP="00F1428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Wender Dhiego Soares¹, </w:t>
      </w:r>
      <w:r w:rsidRPr="00716566">
        <w:rPr>
          <w:rFonts w:ascii="Times New Roman" w:hAnsi="Times New Roman" w:cs="Times New Roman"/>
          <w:sz w:val="20"/>
          <w:szCs w:val="20"/>
        </w:rPr>
        <w:t xml:space="preserve">Anderson Eduardo </w:t>
      </w:r>
      <w:proofErr w:type="spellStart"/>
      <w:r w:rsidRPr="00716566">
        <w:rPr>
          <w:rFonts w:ascii="Times New Roman" w:hAnsi="Times New Roman" w:cs="Times New Roman"/>
          <w:sz w:val="20"/>
          <w:szCs w:val="20"/>
        </w:rPr>
        <w:t>Anadinho</w:t>
      </w:r>
      <w:proofErr w:type="spellEnd"/>
      <w:r w:rsidRPr="00716566">
        <w:rPr>
          <w:rFonts w:ascii="Times New Roman" w:hAnsi="Times New Roman" w:cs="Times New Roman"/>
          <w:sz w:val="20"/>
          <w:szCs w:val="20"/>
        </w:rPr>
        <w:t xml:space="preserve"> da Silva</w:t>
      </w:r>
      <w:r w:rsidR="00311909"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6566">
        <w:rPr>
          <w:rFonts w:ascii="Times New Roman" w:hAnsi="Times New Roman" w:cs="Times New Roman"/>
          <w:sz w:val="20"/>
          <w:szCs w:val="20"/>
        </w:rPr>
        <w:t>Laryssa</w:t>
      </w:r>
      <w:proofErr w:type="spellEnd"/>
      <w:r w:rsidRPr="00716566">
        <w:rPr>
          <w:rFonts w:ascii="Times New Roman" w:hAnsi="Times New Roman" w:cs="Times New Roman"/>
          <w:sz w:val="20"/>
          <w:szCs w:val="20"/>
        </w:rPr>
        <w:t xml:space="preserve"> Maria Ribeiro Araújo</w:t>
      </w:r>
      <w:r w:rsidR="00311909">
        <w:rPr>
          <w:rFonts w:ascii="Times New Roman" w:hAnsi="Times New Roman" w:cs="Times New Roman"/>
          <w:sz w:val="20"/>
          <w:szCs w:val="20"/>
        </w:rPr>
        <w:t>¹</w:t>
      </w:r>
      <w:r w:rsidR="00410BE0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="00410BE0" w:rsidRPr="00410BE0">
        <w:rPr>
          <w:rFonts w:ascii="Times New Roman" w:hAnsi="Times New Roman" w:cs="Times New Roman"/>
          <w:sz w:val="20"/>
          <w:szCs w:val="20"/>
        </w:rPr>
        <w:t>Sara Martins Pereira</w:t>
      </w:r>
      <w:r w:rsidR="00410BE0">
        <w:rPr>
          <w:rFonts w:ascii="Times New Roman" w:hAnsi="Times New Roman" w:cs="Times New Roman"/>
          <w:sz w:val="20"/>
          <w:szCs w:val="20"/>
        </w:rPr>
        <w:t>¹</w:t>
      </w:r>
      <w:r w:rsidR="00265EC5">
        <w:rPr>
          <w:rFonts w:ascii="Times New Roman" w:hAnsi="Times New Roman" w:cs="Times New Roman"/>
          <w:sz w:val="20"/>
          <w:szCs w:val="20"/>
        </w:rPr>
        <w:t xml:space="preserve">, </w:t>
      </w:r>
      <w:r w:rsidR="00265EC5" w:rsidRPr="00265EC5">
        <w:rPr>
          <w:rFonts w:ascii="Times New Roman" w:hAnsi="Times New Roman" w:cs="Times New Roman"/>
          <w:sz w:val="20"/>
          <w:szCs w:val="20"/>
        </w:rPr>
        <w:t>Sarah Mendes de Oliveira</w:t>
      </w:r>
      <w:r w:rsidR="00265EC5">
        <w:rPr>
          <w:rFonts w:ascii="Times New Roman" w:hAnsi="Times New Roman" w:cs="Times New Roman"/>
          <w:sz w:val="20"/>
          <w:szCs w:val="20"/>
        </w:rPr>
        <w:t>²</w:t>
      </w:r>
    </w:p>
    <w:p w:rsidR="00F46CDC" w:rsidRDefault="00311909" w:rsidP="00FF2C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716566">
        <w:rPr>
          <w:rFonts w:ascii="Times New Roman" w:hAnsi="Times New Roman" w:cs="Times New Roman"/>
          <w:sz w:val="20"/>
          <w:szCs w:val="20"/>
        </w:rPr>
        <w:t>Discente</w:t>
      </w:r>
      <w:r w:rsidR="00362D6A">
        <w:rPr>
          <w:rFonts w:ascii="Times New Roman" w:hAnsi="Times New Roman" w:cs="Times New Roman"/>
          <w:sz w:val="20"/>
          <w:szCs w:val="20"/>
        </w:rPr>
        <w:t>s</w:t>
      </w:r>
      <w:r w:rsidR="00716566">
        <w:rPr>
          <w:rFonts w:ascii="Times New Roman" w:hAnsi="Times New Roman" w:cs="Times New Roman"/>
          <w:sz w:val="20"/>
          <w:szCs w:val="20"/>
        </w:rPr>
        <w:t xml:space="preserve"> do curso de </w:t>
      </w:r>
      <w:r w:rsidR="00354BBC">
        <w:rPr>
          <w:rFonts w:ascii="Times New Roman" w:hAnsi="Times New Roman" w:cs="Times New Roman"/>
          <w:sz w:val="20"/>
          <w:szCs w:val="20"/>
        </w:rPr>
        <w:t xml:space="preserve">Medicina </w:t>
      </w:r>
      <w:r w:rsidR="00716566">
        <w:rPr>
          <w:rFonts w:ascii="Times New Roman" w:hAnsi="Times New Roman" w:cs="Times New Roman"/>
          <w:sz w:val="20"/>
          <w:szCs w:val="20"/>
        </w:rPr>
        <w:t>do Centro Universitário Atenas</w:t>
      </w:r>
      <w:r w:rsidR="00E836B8">
        <w:rPr>
          <w:rFonts w:ascii="Times New Roman" w:hAnsi="Times New Roman" w:cs="Times New Roman"/>
          <w:sz w:val="20"/>
          <w:szCs w:val="20"/>
        </w:rPr>
        <w:t>, Paracatu-MG</w:t>
      </w:r>
      <w:r w:rsidR="00265EC5">
        <w:rPr>
          <w:rFonts w:ascii="Times New Roman" w:hAnsi="Times New Roman" w:cs="Times New Roman"/>
          <w:sz w:val="20"/>
          <w:szCs w:val="20"/>
        </w:rPr>
        <w:t>.</w:t>
      </w:r>
    </w:p>
    <w:p w:rsidR="00265EC5" w:rsidRDefault="00265EC5" w:rsidP="00FF2C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</w:t>
      </w:r>
      <w:r w:rsidRPr="00265EC5">
        <w:rPr>
          <w:rFonts w:ascii="Times New Roman" w:hAnsi="Times New Roman" w:cs="Times New Roman"/>
          <w:sz w:val="20"/>
          <w:szCs w:val="20"/>
        </w:rPr>
        <w:t>Mestre em Ciências da Saúde pela Universidade Federal de Uberlândia. Docente no Centro Universitário Atenas</w:t>
      </w:r>
      <w:r w:rsidR="00E836B8">
        <w:rPr>
          <w:rFonts w:ascii="Times New Roman" w:hAnsi="Times New Roman" w:cs="Times New Roman"/>
          <w:sz w:val="20"/>
          <w:szCs w:val="20"/>
        </w:rPr>
        <w:t>, Paracatu-MG</w:t>
      </w:r>
      <w:r w:rsidRPr="00265EC5">
        <w:rPr>
          <w:rFonts w:ascii="Times New Roman" w:hAnsi="Times New Roman" w:cs="Times New Roman"/>
          <w:sz w:val="20"/>
          <w:szCs w:val="20"/>
        </w:rPr>
        <w:t>.</w:t>
      </w:r>
    </w:p>
    <w:p w:rsidR="00716566" w:rsidRPr="00716566" w:rsidRDefault="00716566" w:rsidP="0071656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5F0" w:rsidRDefault="00FD7B8C" w:rsidP="00716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C5">
        <w:rPr>
          <w:rFonts w:ascii="Times New Roman" w:hAnsi="Times New Roman" w:cs="Times New Roman"/>
          <w:b/>
          <w:sz w:val="24"/>
          <w:szCs w:val="24"/>
        </w:rPr>
        <w:t>Introdução:</w:t>
      </w:r>
      <w:r w:rsidR="00EF3CE7">
        <w:rPr>
          <w:rFonts w:ascii="Times New Roman" w:hAnsi="Times New Roman" w:cs="Times New Roman"/>
          <w:sz w:val="24"/>
          <w:szCs w:val="24"/>
        </w:rPr>
        <w:t xml:space="preserve"> Para </w:t>
      </w:r>
      <w:r w:rsidRPr="00E45AC5">
        <w:rPr>
          <w:rFonts w:ascii="Times New Roman" w:hAnsi="Times New Roman" w:cs="Times New Roman"/>
          <w:sz w:val="24"/>
          <w:szCs w:val="24"/>
        </w:rPr>
        <w:t xml:space="preserve">conter a COVID-19, os esforços foram direcionados, principalmente, para elucidação dos mecanismos fisiopatológicos da doença, visando melhorar o prognóstico dos pacientes, assim como prevenir novos casos. Nesse contexto, as repercussões indiretas da afecção tendem a ser subestimadas, </w:t>
      </w:r>
      <w:r>
        <w:rPr>
          <w:rFonts w:ascii="Times New Roman" w:hAnsi="Times New Roman" w:cs="Times New Roman"/>
          <w:sz w:val="24"/>
          <w:szCs w:val="24"/>
        </w:rPr>
        <w:t>especialmente</w:t>
      </w:r>
      <w:r w:rsidR="00674B4A">
        <w:rPr>
          <w:rFonts w:ascii="Times New Roman" w:hAnsi="Times New Roman" w:cs="Times New Roman"/>
          <w:sz w:val="24"/>
          <w:szCs w:val="24"/>
        </w:rPr>
        <w:t xml:space="preserve"> no tocante à</w:t>
      </w:r>
      <w:r w:rsidRPr="00E45AC5">
        <w:rPr>
          <w:rFonts w:ascii="Times New Roman" w:hAnsi="Times New Roman" w:cs="Times New Roman"/>
          <w:sz w:val="24"/>
          <w:szCs w:val="24"/>
        </w:rPr>
        <w:t xml:space="preserve">s desordens mentais. A despeito dos transtornos de ansiedade serem frequentes no decorrer da vida, chegando a afetar cerca de 9% das crianças e por volta de 15% </w:t>
      </w:r>
      <w:r w:rsidR="00E35012">
        <w:rPr>
          <w:rFonts w:ascii="Times New Roman" w:hAnsi="Times New Roman" w:cs="Times New Roman"/>
          <w:sz w:val="24"/>
          <w:szCs w:val="24"/>
        </w:rPr>
        <w:t>dos</w:t>
      </w:r>
      <w:r w:rsidRPr="00E45AC5">
        <w:rPr>
          <w:rFonts w:ascii="Times New Roman" w:hAnsi="Times New Roman" w:cs="Times New Roman"/>
          <w:sz w:val="24"/>
          <w:szCs w:val="24"/>
        </w:rPr>
        <w:t xml:space="preserve"> adultos, </w:t>
      </w:r>
      <w:r w:rsidR="00FA48C0">
        <w:rPr>
          <w:rFonts w:ascii="Times New Roman" w:hAnsi="Times New Roman" w:cs="Times New Roman"/>
          <w:sz w:val="24"/>
          <w:szCs w:val="24"/>
        </w:rPr>
        <w:t>durante a</w:t>
      </w:r>
      <w:r w:rsidRPr="00E45AC5">
        <w:rPr>
          <w:rFonts w:ascii="Times New Roman" w:hAnsi="Times New Roman" w:cs="Times New Roman"/>
          <w:sz w:val="24"/>
          <w:szCs w:val="24"/>
        </w:rPr>
        <w:t xml:space="preserve"> pandemia da COVID-19 e da </w:t>
      </w:r>
      <w:r w:rsidR="00FA48C0">
        <w:rPr>
          <w:rFonts w:ascii="Times New Roman" w:hAnsi="Times New Roman" w:cs="Times New Roman"/>
          <w:sz w:val="24"/>
          <w:szCs w:val="24"/>
        </w:rPr>
        <w:t xml:space="preserve">sua </w:t>
      </w:r>
      <w:r w:rsidRPr="00E45AC5">
        <w:rPr>
          <w:rFonts w:ascii="Times New Roman" w:hAnsi="Times New Roman" w:cs="Times New Roman"/>
          <w:sz w:val="24"/>
          <w:szCs w:val="24"/>
        </w:rPr>
        <w:t>consequente necessidade de isolamento social, a prevalência da ansiedade alcançou quase 30% da população em geral.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b/>
          <w:sz w:val="24"/>
          <w:szCs w:val="24"/>
        </w:rPr>
        <w:t>Objetivos:</w:t>
      </w:r>
      <w:r w:rsidRPr="00E45AC5">
        <w:rPr>
          <w:rFonts w:ascii="Times New Roman" w:hAnsi="Times New Roman" w:cs="Times New Roman"/>
          <w:sz w:val="24"/>
          <w:szCs w:val="24"/>
        </w:rPr>
        <w:t xml:space="preserve"> Analisar a </w:t>
      </w:r>
      <w:r>
        <w:rPr>
          <w:rFonts w:ascii="Times New Roman" w:hAnsi="Times New Roman" w:cs="Times New Roman"/>
          <w:sz w:val="24"/>
          <w:szCs w:val="24"/>
        </w:rPr>
        <w:t>arte-</w:t>
      </w:r>
      <w:r w:rsidRPr="00E45AC5">
        <w:rPr>
          <w:rFonts w:ascii="Times New Roman" w:hAnsi="Times New Roman" w:cs="Times New Roman"/>
          <w:sz w:val="24"/>
          <w:szCs w:val="24"/>
        </w:rPr>
        <w:t>terapia</w:t>
      </w:r>
      <w:r w:rsidR="008C668B">
        <w:rPr>
          <w:rFonts w:ascii="Times New Roman" w:hAnsi="Times New Roman" w:cs="Times New Roman"/>
          <w:sz w:val="24"/>
          <w:szCs w:val="24"/>
        </w:rPr>
        <w:t xml:space="preserve"> como ferramenta de auxílio no manejo da</w:t>
      </w:r>
      <w:r w:rsidRPr="00E45AC5">
        <w:rPr>
          <w:rFonts w:ascii="Times New Roman" w:hAnsi="Times New Roman" w:cs="Times New Roman"/>
          <w:sz w:val="24"/>
          <w:szCs w:val="24"/>
        </w:rPr>
        <w:t xml:space="preserve"> ansiedade no contexto de isolamento social.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b/>
          <w:sz w:val="24"/>
          <w:szCs w:val="24"/>
        </w:rPr>
        <w:t>Revisão:</w:t>
      </w:r>
      <w:r w:rsidRPr="00E45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cenário pandêmico da COVID-19 </w:t>
      </w:r>
      <w:r w:rsidR="008C668B">
        <w:rPr>
          <w:rFonts w:ascii="Times New Roman" w:hAnsi="Times New Roman" w:cs="Times New Roman"/>
          <w:sz w:val="24"/>
          <w:szCs w:val="24"/>
        </w:rPr>
        <w:t>revelou</w:t>
      </w:r>
      <w:r>
        <w:rPr>
          <w:rFonts w:ascii="Times New Roman" w:hAnsi="Times New Roman" w:cs="Times New Roman"/>
          <w:sz w:val="24"/>
          <w:szCs w:val="24"/>
        </w:rPr>
        <w:t xml:space="preserve"> o isolamento social como fundamental para conter o contágio</w:t>
      </w:r>
      <w:r w:rsidR="008C668B">
        <w:rPr>
          <w:rFonts w:ascii="Times New Roman" w:hAnsi="Times New Roman" w:cs="Times New Roman"/>
          <w:sz w:val="24"/>
          <w:szCs w:val="24"/>
        </w:rPr>
        <w:t>. Esse</w:t>
      </w:r>
      <w:r w:rsidR="004F2C3F">
        <w:rPr>
          <w:rFonts w:ascii="Times New Roman" w:hAnsi="Times New Roman" w:cs="Times New Roman"/>
          <w:sz w:val="24"/>
          <w:szCs w:val="24"/>
        </w:rPr>
        <w:t xml:space="preserve"> fato ocasionou incertezas que contribuíram com o acréscimo dos casos de ansiedade</w:t>
      </w:r>
      <w:r w:rsidR="004F2C3F" w:rsidRPr="00E45AC5">
        <w:rPr>
          <w:rFonts w:ascii="Times New Roman" w:hAnsi="Times New Roman" w:cs="Times New Roman"/>
          <w:sz w:val="24"/>
          <w:szCs w:val="24"/>
        </w:rPr>
        <w:t>, em função do medo e da inseguranç</w:t>
      </w:r>
      <w:r w:rsidR="004F2C3F">
        <w:rPr>
          <w:rFonts w:ascii="Times New Roman" w:hAnsi="Times New Roman" w:cs="Times New Roman"/>
          <w:sz w:val="24"/>
          <w:szCs w:val="24"/>
        </w:rPr>
        <w:t>a decorrentes das</w:t>
      </w:r>
      <w:r w:rsidRPr="00E45AC5">
        <w:rPr>
          <w:rFonts w:ascii="Times New Roman" w:hAnsi="Times New Roman" w:cs="Times New Roman"/>
          <w:sz w:val="24"/>
          <w:szCs w:val="24"/>
        </w:rPr>
        <w:t xml:space="preserve"> repercussões financeiras, na medida em que o desemprego aumentou, assim como </w:t>
      </w:r>
      <w:r w:rsidR="008C668B">
        <w:rPr>
          <w:rFonts w:ascii="Times New Roman" w:hAnsi="Times New Roman" w:cs="Times New Roman"/>
          <w:sz w:val="24"/>
          <w:szCs w:val="24"/>
        </w:rPr>
        <w:t>a</w:t>
      </w:r>
      <w:r w:rsidRPr="00E45AC5">
        <w:rPr>
          <w:rFonts w:ascii="Times New Roman" w:hAnsi="Times New Roman" w:cs="Times New Roman"/>
          <w:sz w:val="24"/>
          <w:szCs w:val="24"/>
        </w:rPr>
        <w:t>o bomb</w:t>
      </w:r>
      <w:r w:rsidR="004F2C3F">
        <w:rPr>
          <w:rFonts w:ascii="Times New Roman" w:hAnsi="Times New Roman" w:cs="Times New Roman"/>
          <w:sz w:val="24"/>
          <w:szCs w:val="24"/>
        </w:rPr>
        <w:t xml:space="preserve">ardeio de notícias impactantes. </w:t>
      </w:r>
      <w:r w:rsidRPr="00E45AC5">
        <w:rPr>
          <w:rFonts w:ascii="Times New Roman" w:hAnsi="Times New Roman" w:cs="Times New Roman"/>
          <w:sz w:val="24"/>
          <w:szCs w:val="24"/>
        </w:rPr>
        <w:t xml:space="preserve">Diante disso, o acompanhamento profissional dessas manifestações </w:t>
      </w:r>
      <w:r w:rsidR="00EC3FEA">
        <w:rPr>
          <w:rFonts w:ascii="Times New Roman" w:hAnsi="Times New Roman" w:cs="Times New Roman"/>
          <w:sz w:val="24"/>
          <w:szCs w:val="24"/>
        </w:rPr>
        <w:t>tornou-se</w:t>
      </w:r>
      <w:r w:rsidR="00674B4A">
        <w:rPr>
          <w:rFonts w:ascii="Times New Roman" w:hAnsi="Times New Roman" w:cs="Times New Roman"/>
          <w:sz w:val="24"/>
          <w:szCs w:val="24"/>
        </w:rPr>
        <w:t xml:space="preserve"> essencial</w:t>
      </w:r>
      <w:r w:rsidRPr="00E45AC5">
        <w:rPr>
          <w:rFonts w:ascii="Times New Roman" w:hAnsi="Times New Roman" w:cs="Times New Roman"/>
          <w:sz w:val="24"/>
          <w:szCs w:val="24"/>
        </w:rPr>
        <w:t>, entretanto,</w:t>
      </w:r>
      <w:r w:rsidR="00FA48C0">
        <w:rPr>
          <w:rFonts w:ascii="Times New Roman" w:hAnsi="Times New Roman" w:cs="Times New Roman"/>
          <w:sz w:val="24"/>
          <w:szCs w:val="24"/>
        </w:rPr>
        <w:t xml:space="preserve"> é pouco abrangente, </w:t>
      </w:r>
      <w:r w:rsidR="00FA48C0" w:rsidRPr="00E45AC5">
        <w:rPr>
          <w:rFonts w:ascii="Times New Roman" w:hAnsi="Times New Roman" w:cs="Times New Roman"/>
          <w:sz w:val="24"/>
          <w:szCs w:val="24"/>
        </w:rPr>
        <w:t>devido</w:t>
      </w:r>
      <w:r w:rsidRPr="00E45AC5">
        <w:rPr>
          <w:rFonts w:ascii="Times New Roman" w:hAnsi="Times New Roman" w:cs="Times New Roman"/>
          <w:sz w:val="24"/>
          <w:szCs w:val="24"/>
        </w:rPr>
        <w:t xml:space="preserve"> ao custo</w:t>
      </w:r>
      <w:r w:rsidR="00FA48C0">
        <w:rPr>
          <w:rFonts w:ascii="Times New Roman" w:hAnsi="Times New Roman" w:cs="Times New Roman"/>
          <w:sz w:val="24"/>
          <w:szCs w:val="24"/>
        </w:rPr>
        <w:t xml:space="preserve"> d</w:t>
      </w:r>
      <w:r w:rsidRPr="00E45AC5">
        <w:rPr>
          <w:rFonts w:ascii="Times New Roman" w:hAnsi="Times New Roman" w:cs="Times New Roman"/>
          <w:sz w:val="24"/>
          <w:szCs w:val="24"/>
        </w:rPr>
        <w:t>o trata</w:t>
      </w:r>
      <w:r w:rsidR="00FA48C0">
        <w:rPr>
          <w:rFonts w:ascii="Times New Roman" w:hAnsi="Times New Roman" w:cs="Times New Roman"/>
          <w:sz w:val="24"/>
          <w:szCs w:val="24"/>
        </w:rPr>
        <w:t>mento usual da ansiedade</w:t>
      </w:r>
      <w:r w:rsidRPr="00E45AC5">
        <w:rPr>
          <w:rFonts w:ascii="Times New Roman" w:hAnsi="Times New Roman" w:cs="Times New Roman"/>
          <w:sz w:val="24"/>
          <w:szCs w:val="24"/>
        </w:rPr>
        <w:t>. Nesse diapasão, a arte</w:t>
      </w:r>
      <w:r w:rsidR="008C668B">
        <w:rPr>
          <w:rFonts w:ascii="Times New Roman" w:hAnsi="Times New Roman" w:cs="Times New Roman"/>
          <w:sz w:val="24"/>
          <w:szCs w:val="24"/>
        </w:rPr>
        <w:t>-</w:t>
      </w:r>
      <w:r w:rsidRPr="00E45AC5">
        <w:rPr>
          <w:rFonts w:ascii="Times New Roman" w:hAnsi="Times New Roman" w:cs="Times New Roman"/>
          <w:sz w:val="24"/>
          <w:szCs w:val="24"/>
        </w:rPr>
        <w:t>terapia se enquadra com</w:t>
      </w:r>
      <w:r w:rsidR="00C14369">
        <w:rPr>
          <w:rFonts w:ascii="Times New Roman" w:hAnsi="Times New Roman" w:cs="Times New Roman"/>
          <w:sz w:val="24"/>
          <w:szCs w:val="24"/>
        </w:rPr>
        <w:t>o uma das alternativas que pode</w:t>
      </w:r>
      <w:r w:rsidRPr="00E45AC5">
        <w:rPr>
          <w:rFonts w:ascii="Times New Roman" w:hAnsi="Times New Roman" w:cs="Times New Roman"/>
          <w:sz w:val="24"/>
          <w:szCs w:val="24"/>
        </w:rPr>
        <w:t xml:space="preserve"> auxiliar no tratamento dessa afecção. A favor desse método, tem-se que a arte é inclusiva, sendo possível de ser realizada, por exemplo, com uma folha de papel, como no caso do origami. A possibilidade do baixo custo colabora para sua aplicabilidade, sendo po</w:t>
      </w:r>
      <w:r w:rsidR="00674B4A">
        <w:rPr>
          <w:rFonts w:ascii="Times New Roman" w:hAnsi="Times New Roman" w:cs="Times New Roman"/>
          <w:sz w:val="24"/>
          <w:szCs w:val="24"/>
        </w:rPr>
        <w:t xml:space="preserve">ssível de ser incentivada </w:t>
      </w:r>
      <w:r>
        <w:rPr>
          <w:rFonts w:ascii="Times New Roman" w:hAnsi="Times New Roman" w:cs="Times New Roman"/>
          <w:sz w:val="24"/>
          <w:szCs w:val="24"/>
        </w:rPr>
        <w:t>e promovida nas</w:t>
      </w:r>
      <w:r w:rsidRPr="00E45AC5">
        <w:rPr>
          <w:rFonts w:ascii="Times New Roman" w:hAnsi="Times New Roman" w:cs="Times New Roman"/>
          <w:sz w:val="24"/>
          <w:szCs w:val="24"/>
        </w:rPr>
        <w:t xml:space="preserve"> áreas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sz w:val="24"/>
          <w:szCs w:val="24"/>
        </w:rPr>
        <w:t xml:space="preserve">cobertas pelas Estratégias de Saúde da Família. Visto </w:t>
      </w:r>
      <w:r>
        <w:rPr>
          <w:rFonts w:ascii="Times New Roman" w:hAnsi="Times New Roman" w:cs="Times New Roman"/>
          <w:sz w:val="24"/>
          <w:szCs w:val="24"/>
        </w:rPr>
        <w:t>que a arte-</w:t>
      </w:r>
      <w:r w:rsidRPr="00E45AC5">
        <w:rPr>
          <w:rFonts w:ascii="Times New Roman" w:hAnsi="Times New Roman" w:cs="Times New Roman"/>
          <w:sz w:val="24"/>
          <w:szCs w:val="24"/>
        </w:rPr>
        <w:t>terapia</w:t>
      </w:r>
      <w:r w:rsidR="008C668B">
        <w:rPr>
          <w:rFonts w:ascii="Times New Roman" w:hAnsi="Times New Roman" w:cs="Times New Roman"/>
          <w:sz w:val="24"/>
          <w:szCs w:val="24"/>
        </w:rPr>
        <w:t xml:space="preserve"> parece</w:t>
      </w:r>
      <w:r w:rsidRPr="00E45AC5">
        <w:rPr>
          <w:rFonts w:ascii="Times New Roman" w:hAnsi="Times New Roman" w:cs="Times New Roman"/>
          <w:sz w:val="24"/>
          <w:szCs w:val="24"/>
        </w:rPr>
        <w:t xml:space="preserve"> atua</w:t>
      </w:r>
      <w:r w:rsidR="008C668B">
        <w:rPr>
          <w:rFonts w:ascii="Times New Roman" w:hAnsi="Times New Roman" w:cs="Times New Roman"/>
          <w:sz w:val="24"/>
          <w:szCs w:val="24"/>
        </w:rPr>
        <w:t>r</w:t>
      </w:r>
      <w:r w:rsidRPr="00E45AC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sz w:val="24"/>
          <w:szCs w:val="24"/>
        </w:rPr>
        <w:t>relaxamento, aumenta</w:t>
      </w:r>
      <w:r w:rsidR="00674B4A">
        <w:rPr>
          <w:rFonts w:ascii="Times New Roman" w:hAnsi="Times New Roman" w:cs="Times New Roman"/>
          <w:sz w:val="24"/>
          <w:szCs w:val="24"/>
        </w:rPr>
        <w:t>r</w:t>
      </w:r>
      <w:r w:rsidRPr="00E45AC5">
        <w:rPr>
          <w:rFonts w:ascii="Times New Roman" w:hAnsi="Times New Roman" w:cs="Times New Roman"/>
          <w:sz w:val="24"/>
          <w:szCs w:val="24"/>
        </w:rPr>
        <w:t xml:space="preserve"> a autoestima, trabalha</w:t>
      </w:r>
      <w:r w:rsidR="00674B4A">
        <w:rPr>
          <w:rFonts w:ascii="Times New Roman" w:hAnsi="Times New Roman" w:cs="Times New Roman"/>
          <w:sz w:val="24"/>
          <w:szCs w:val="24"/>
        </w:rPr>
        <w:t>r</w:t>
      </w:r>
      <w:r w:rsidRPr="00E45AC5">
        <w:rPr>
          <w:rFonts w:ascii="Times New Roman" w:hAnsi="Times New Roman" w:cs="Times New Roman"/>
          <w:sz w:val="24"/>
          <w:szCs w:val="24"/>
        </w:rPr>
        <w:t xml:space="preserve"> na regulação das emoções, assim como promove</w:t>
      </w:r>
      <w:r w:rsidR="00674B4A">
        <w:rPr>
          <w:rFonts w:ascii="Times New Roman" w:hAnsi="Times New Roman" w:cs="Times New Roman"/>
          <w:sz w:val="24"/>
          <w:szCs w:val="24"/>
        </w:rPr>
        <w:t>r</w:t>
      </w:r>
      <w:r w:rsidRPr="00E45AC5">
        <w:rPr>
          <w:rFonts w:ascii="Times New Roman" w:hAnsi="Times New Roman" w:cs="Times New Roman"/>
          <w:sz w:val="24"/>
          <w:szCs w:val="24"/>
        </w:rPr>
        <w:t xml:space="preserve"> uma maior aceitação do indivíduo por si próprio, </w:t>
      </w:r>
      <w:r w:rsidR="008C668B">
        <w:rPr>
          <w:rFonts w:ascii="Times New Roman" w:hAnsi="Times New Roman" w:cs="Times New Roman"/>
          <w:sz w:val="24"/>
          <w:szCs w:val="24"/>
        </w:rPr>
        <w:t xml:space="preserve">pode </w:t>
      </w:r>
      <w:r w:rsidRPr="00E45AC5">
        <w:rPr>
          <w:rFonts w:ascii="Times New Roman" w:hAnsi="Times New Roman" w:cs="Times New Roman"/>
          <w:sz w:val="24"/>
          <w:szCs w:val="24"/>
        </w:rPr>
        <w:t>constitui</w:t>
      </w:r>
      <w:r w:rsidR="008C668B">
        <w:rPr>
          <w:rFonts w:ascii="Times New Roman" w:hAnsi="Times New Roman" w:cs="Times New Roman"/>
          <w:sz w:val="24"/>
          <w:szCs w:val="24"/>
        </w:rPr>
        <w:t>r</w:t>
      </w:r>
      <w:r w:rsidRPr="00E45AC5">
        <w:rPr>
          <w:rFonts w:ascii="Times New Roman" w:hAnsi="Times New Roman" w:cs="Times New Roman"/>
          <w:sz w:val="24"/>
          <w:szCs w:val="24"/>
        </w:rPr>
        <w:t xml:space="preserve"> como efetiva na colaboração para redução da exasperação da ansiedade. Contudo, apesar do custo-benefício e de possibilitar sua realização no ambiente doméstico, preservando as orientações da OMS </w:t>
      </w:r>
      <w:r w:rsidR="00A62982">
        <w:rPr>
          <w:rFonts w:ascii="Times New Roman" w:hAnsi="Times New Roman" w:cs="Times New Roman"/>
          <w:sz w:val="24"/>
          <w:szCs w:val="24"/>
        </w:rPr>
        <w:t>sobre o</w:t>
      </w:r>
      <w:r w:rsidRPr="00E45AC5">
        <w:rPr>
          <w:rFonts w:ascii="Times New Roman" w:hAnsi="Times New Roman" w:cs="Times New Roman"/>
          <w:sz w:val="24"/>
          <w:szCs w:val="24"/>
        </w:rPr>
        <w:t xml:space="preserve"> distanciament</w:t>
      </w:r>
      <w:r w:rsidR="00674B4A">
        <w:rPr>
          <w:rFonts w:ascii="Times New Roman" w:hAnsi="Times New Roman" w:cs="Times New Roman"/>
          <w:sz w:val="24"/>
          <w:szCs w:val="24"/>
        </w:rPr>
        <w:t>o social, a efetividade da arte-</w:t>
      </w:r>
      <w:r w:rsidRPr="00E45AC5">
        <w:rPr>
          <w:rFonts w:ascii="Times New Roman" w:hAnsi="Times New Roman" w:cs="Times New Roman"/>
          <w:sz w:val="24"/>
          <w:szCs w:val="24"/>
        </w:rPr>
        <w:t xml:space="preserve">terapia é difícil de ser </w:t>
      </w:r>
      <w:r w:rsidR="002D37D4">
        <w:rPr>
          <w:rFonts w:ascii="Times New Roman" w:hAnsi="Times New Roman" w:cs="Times New Roman"/>
          <w:sz w:val="24"/>
          <w:szCs w:val="24"/>
        </w:rPr>
        <w:t>afirmada</w:t>
      </w:r>
      <w:r w:rsidRPr="00E45AC5">
        <w:rPr>
          <w:rFonts w:ascii="Times New Roman" w:hAnsi="Times New Roman" w:cs="Times New Roman"/>
          <w:sz w:val="24"/>
          <w:szCs w:val="24"/>
        </w:rPr>
        <w:t xml:space="preserve"> em ensaios cl</w:t>
      </w:r>
      <w:r w:rsidR="00603512">
        <w:rPr>
          <w:rFonts w:ascii="Times New Roman" w:hAnsi="Times New Roman" w:cs="Times New Roman"/>
          <w:sz w:val="24"/>
          <w:szCs w:val="24"/>
        </w:rPr>
        <w:t>ínicos randomizados (ECR), pois</w:t>
      </w:r>
      <w:r w:rsidRPr="00E45AC5">
        <w:rPr>
          <w:rFonts w:ascii="Times New Roman" w:hAnsi="Times New Roman" w:cs="Times New Roman"/>
          <w:sz w:val="24"/>
          <w:szCs w:val="24"/>
        </w:rPr>
        <w:t xml:space="preserve"> </w:t>
      </w:r>
      <w:r w:rsidR="008C668B">
        <w:rPr>
          <w:rFonts w:ascii="Times New Roman" w:hAnsi="Times New Roman" w:cs="Times New Roman"/>
          <w:sz w:val="24"/>
          <w:szCs w:val="24"/>
        </w:rPr>
        <w:t>a maioria</w:t>
      </w:r>
      <w:r w:rsidRPr="00E45AC5">
        <w:rPr>
          <w:rFonts w:ascii="Times New Roman" w:hAnsi="Times New Roman" w:cs="Times New Roman"/>
          <w:sz w:val="24"/>
          <w:szCs w:val="24"/>
        </w:rPr>
        <w:t xml:space="preserve"> dos estudos sobre o tema apresentam vieses, o que tornam os dados </w:t>
      </w:r>
      <w:r w:rsidRPr="00E45AC5">
        <w:rPr>
          <w:rFonts w:ascii="Times New Roman" w:hAnsi="Times New Roman" w:cs="Times New Roman"/>
          <w:sz w:val="24"/>
          <w:szCs w:val="24"/>
        </w:rPr>
        <w:lastRenderedPageBreak/>
        <w:t>questionáveis, assim como a metodologia, que não apresenta um padrão entre os estudos.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b/>
          <w:sz w:val="24"/>
          <w:szCs w:val="24"/>
        </w:rPr>
        <w:t>Conclusão:</w:t>
      </w:r>
      <w:r w:rsidRPr="00E45AC5">
        <w:rPr>
          <w:rFonts w:ascii="Times New Roman" w:hAnsi="Times New Roman" w:cs="Times New Roman"/>
          <w:sz w:val="24"/>
          <w:szCs w:val="24"/>
        </w:rPr>
        <w:t xml:space="preserve"> Conclui-se que, embora a real efetividade da arte</w:t>
      </w:r>
      <w:r w:rsidR="008C668B">
        <w:rPr>
          <w:rFonts w:ascii="Times New Roman" w:hAnsi="Times New Roman" w:cs="Times New Roman"/>
          <w:sz w:val="24"/>
          <w:szCs w:val="24"/>
        </w:rPr>
        <w:t>-</w:t>
      </w:r>
      <w:r w:rsidRPr="00E45AC5">
        <w:rPr>
          <w:rFonts w:ascii="Times New Roman" w:hAnsi="Times New Roman" w:cs="Times New Roman"/>
          <w:sz w:val="24"/>
          <w:szCs w:val="24"/>
        </w:rPr>
        <w:t>terapia seja árdu</w:t>
      </w:r>
      <w:r w:rsidR="00674B4A">
        <w:rPr>
          <w:rFonts w:ascii="Times New Roman" w:hAnsi="Times New Roman" w:cs="Times New Roman"/>
          <w:sz w:val="24"/>
          <w:szCs w:val="24"/>
        </w:rPr>
        <w:t xml:space="preserve">a de ser estudada em ECR, ela pode atuar </w:t>
      </w:r>
      <w:r w:rsidRPr="00E45AC5">
        <w:rPr>
          <w:rFonts w:ascii="Times New Roman" w:hAnsi="Times New Roman" w:cs="Times New Roman"/>
          <w:sz w:val="24"/>
          <w:szCs w:val="24"/>
        </w:rPr>
        <w:t xml:space="preserve">como </w:t>
      </w:r>
      <w:r w:rsidR="003D35C8">
        <w:rPr>
          <w:rFonts w:ascii="Times New Roman" w:hAnsi="Times New Roman" w:cs="Times New Roman"/>
          <w:sz w:val="24"/>
          <w:szCs w:val="24"/>
        </w:rPr>
        <w:t>complemento</w:t>
      </w:r>
      <w:r w:rsidRPr="00E45AC5">
        <w:rPr>
          <w:rFonts w:ascii="Times New Roman" w:hAnsi="Times New Roman" w:cs="Times New Roman"/>
          <w:sz w:val="24"/>
          <w:szCs w:val="24"/>
        </w:rPr>
        <w:t xml:space="preserve"> ao tratamento usual da ansiedade. No </w:t>
      </w:r>
      <w:r>
        <w:rPr>
          <w:rFonts w:ascii="Times New Roman" w:hAnsi="Times New Roman" w:cs="Times New Roman"/>
          <w:sz w:val="24"/>
          <w:szCs w:val="24"/>
        </w:rPr>
        <w:t>cenário da pandemia</w:t>
      </w:r>
      <w:r w:rsidRPr="00E45AC5">
        <w:rPr>
          <w:rFonts w:ascii="Times New Roman" w:hAnsi="Times New Roman" w:cs="Times New Roman"/>
          <w:sz w:val="24"/>
          <w:szCs w:val="24"/>
        </w:rPr>
        <w:t>, pode ser usada como uma ferramenta de grande potencial para melhorar a qualidade de vida da população em geral, principalmente daqueles que não possuem acesso ao tratamento convencional.</w:t>
      </w:r>
    </w:p>
    <w:p w:rsidR="00910FB3" w:rsidRDefault="00910FB3" w:rsidP="00716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FB3" w:rsidRPr="00E45AC5" w:rsidRDefault="00910FB3" w:rsidP="00716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B3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FE">
        <w:rPr>
          <w:rFonts w:ascii="Times New Roman" w:hAnsi="Times New Roman" w:cs="Times New Roman"/>
          <w:sz w:val="24"/>
          <w:szCs w:val="24"/>
        </w:rPr>
        <w:t>Ansiedade.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FE">
        <w:rPr>
          <w:rFonts w:ascii="Times New Roman" w:hAnsi="Times New Roman" w:cs="Times New Roman"/>
          <w:sz w:val="24"/>
          <w:szCs w:val="24"/>
        </w:rPr>
        <w:t>Arte</w:t>
      </w:r>
      <w:r>
        <w:rPr>
          <w:rFonts w:ascii="Times New Roman" w:hAnsi="Times New Roman" w:cs="Times New Roman"/>
          <w:sz w:val="24"/>
          <w:szCs w:val="24"/>
        </w:rPr>
        <w:t>-terapia</w:t>
      </w:r>
      <w:r w:rsidR="00C27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FE">
        <w:rPr>
          <w:rFonts w:ascii="Times New Roman" w:hAnsi="Times New Roman" w:cs="Times New Roman"/>
          <w:sz w:val="24"/>
          <w:szCs w:val="24"/>
        </w:rPr>
        <w:t>Pandemia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10FB3" w:rsidRPr="00E45AC5" w:rsidSect="00E45AC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F4"/>
    <w:rsid w:val="00001BF4"/>
    <w:rsid w:val="000A7D60"/>
    <w:rsid w:val="002155F0"/>
    <w:rsid w:val="00265EC5"/>
    <w:rsid w:val="002D37D4"/>
    <w:rsid w:val="00311909"/>
    <w:rsid w:val="00354BBC"/>
    <w:rsid w:val="00362D6A"/>
    <w:rsid w:val="003D35C8"/>
    <w:rsid w:val="00410BE0"/>
    <w:rsid w:val="004B2414"/>
    <w:rsid w:val="004F2C3F"/>
    <w:rsid w:val="00536EBB"/>
    <w:rsid w:val="00603512"/>
    <w:rsid w:val="00674B4A"/>
    <w:rsid w:val="00716566"/>
    <w:rsid w:val="007C4605"/>
    <w:rsid w:val="00836C9C"/>
    <w:rsid w:val="008B2C33"/>
    <w:rsid w:val="008C668B"/>
    <w:rsid w:val="00910FB3"/>
    <w:rsid w:val="00A62982"/>
    <w:rsid w:val="00C14369"/>
    <w:rsid w:val="00C27CFE"/>
    <w:rsid w:val="00CF241D"/>
    <w:rsid w:val="00D16911"/>
    <w:rsid w:val="00E35012"/>
    <w:rsid w:val="00E45AC5"/>
    <w:rsid w:val="00E836B8"/>
    <w:rsid w:val="00EC3FEA"/>
    <w:rsid w:val="00EF3CE7"/>
    <w:rsid w:val="00F14282"/>
    <w:rsid w:val="00F46CDC"/>
    <w:rsid w:val="00FA48C0"/>
    <w:rsid w:val="00FD7B8C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8DE4"/>
  <w15:chartTrackingRefBased/>
  <w15:docId w15:val="{A513E141-1D9E-4CB4-801B-ABD11C2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6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Wender Dhiego Soares</dc:creator>
  <cp:keywords/>
  <dc:description/>
  <cp:lastModifiedBy>Wender Dhiego Soares</cp:lastModifiedBy>
  <cp:revision>3</cp:revision>
  <dcterms:created xsi:type="dcterms:W3CDTF">2020-09-23T02:34:00Z</dcterms:created>
  <dcterms:modified xsi:type="dcterms:W3CDTF">2020-09-23T02:51:00Z</dcterms:modified>
</cp:coreProperties>
</file>