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696A" w14:textId="4D5787EA" w:rsidR="00093DFB" w:rsidRDefault="00F6013C" w:rsidP="00D80E05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</w:t>
      </w:r>
      <w:r w:rsidR="00093DFB" w:rsidRPr="00093DFB">
        <w:rPr>
          <w:rFonts w:ascii="Times New Roman" w:hAnsi="Times New Roman" w:cs="Times New Roman"/>
          <w:b/>
          <w:bCs/>
          <w:sz w:val="24"/>
          <w:szCs w:val="24"/>
        </w:rPr>
        <w:t xml:space="preserve">LISE HISTÓRICA DA ASSISTÊNCIA SOCIAL NO BRASIL E DA PRÁTICA DO PROFISSIONAL DE PSICOLOGIA </w:t>
      </w:r>
      <w:r w:rsidR="00D80E0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02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DFB" w:rsidRPr="00093DFB">
        <w:rPr>
          <w:rFonts w:ascii="Times New Roman" w:hAnsi="Times New Roman" w:cs="Times New Roman"/>
          <w:b/>
          <w:bCs/>
          <w:sz w:val="24"/>
          <w:szCs w:val="24"/>
        </w:rPr>
        <w:t>ÁREA</w:t>
      </w:r>
    </w:p>
    <w:p w14:paraId="03E79F5B" w14:textId="18369BF9" w:rsidR="001E5E14" w:rsidRPr="00E060C8" w:rsidRDefault="001E5E14" w:rsidP="00E060C8">
      <w:pPr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0C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51187" w:rsidRPr="00E060C8">
        <w:rPr>
          <w:rFonts w:ascii="Times New Roman" w:hAnsi="Times New Roman" w:cs="Times New Roman"/>
          <w:b/>
          <w:bCs/>
          <w:sz w:val="24"/>
          <w:szCs w:val="24"/>
        </w:rPr>
        <w:t xml:space="preserve">arciane de Jesus </w:t>
      </w:r>
      <w:r w:rsidR="00E060C8" w:rsidRPr="00E060C8">
        <w:rPr>
          <w:rFonts w:ascii="Times New Roman" w:hAnsi="Times New Roman" w:cs="Times New Roman"/>
          <w:b/>
          <w:bCs/>
          <w:sz w:val="24"/>
          <w:szCs w:val="24"/>
        </w:rPr>
        <w:t>Correia</w:t>
      </w:r>
      <w:r w:rsidR="00E060C8" w:rsidRPr="00E060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2EDD0AB9" w14:textId="020A5C4E" w:rsidR="00E060C8" w:rsidRPr="00E060C8" w:rsidRDefault="00E060C8" w:rsidP="00E060C8">
      <w:pPr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0C8">
        <w:rPr>
          <w:rFonts w:ascii="Times New Roman" w:hAnsi="Times New Roman" w:cs="Times New Roman"/>
          <w:b/>
          <w:bCs/>
          <w:sz w:val="24"/>
          <w:szCs w:val="24"/>
        </w:rPr>
        <w:t>Ana dos Santos Silva</w:t>
      </w:r>
      <w:r w:rsidRPr="00E060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2529B1C4" w14:textId="6283BC54" w:rsidR="00E060C8" w:rsidRPr="00E060C8" w:rsidRDefault="00E060C8" w:rsidP="00E060C8">
      <w:pPr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0C8">
        <w:rPr>
          <w:rFonts w:ascii="Times New Roman" w:hAnsi="Times New Roman" w:cs="Times New Roman"/>
          <w:b/>
          <w:bCs/>
          <w:sz w:val="24"/>
          <w:szCs w:val="24"/>
        </w:rPr>
        <w:t>Thalia Larissa do Nascimento</w:t>
      </w:r>
      <w:r w:rsidRPr="00E060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25692402" w14:textId="3D00AE5A" w:rsidR="00E060C8" w:rsidRPr="00E060C8" w:rsidRDefault="00E060C8" w:rsidP="00E060C8">
      <w:pPr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E060C8">
        <w:rPr>
          <w:rFonts w:ascii="Times New Roman" w:hAnsi="Times New Roman" w:cs="Times New Roman"/>
          <w:b/>
          <w:bCs/>
          <w:sz w:val="24"/>
          <w:szCs w:val="24"/>
        </w:rPr>
        <w:t xml:space="preserve"> Fabiana Regina da Silva Grossi</w:t>
      </w:r>
      <w:r w:rsidRPr="00E060C8">
        <w:rPr>
          <w:rFonts w:ascii="Times New Roman" w:hAnsi="Times New Roman" w:cs="Times New Roman"/>
          <w:sz w:val="20"/>
          <w:vertAlign w:val="superscript"/>
        </w:rPr>
        <w:t>4</w:t>
      </w:r>
    </w:p>
    <w:p w14:paraId="0909859D" w14:textId="77777777" w:rsidR="00A77811" w:rsidRDefault="00A77811" w:rsidP="003E084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B90170" w14:textId="42BBE115" w:rsidR="00896D69" w:rsidRDefault="00B40EB4" w:rsidP="003E0844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A A</w:t>
      </w:r>
      <w:r w:rsidR="001C556F" w:rsidRPr="00E12001">
        <w:rPr>
          <w:rFonts w:ascii="Times New Roman" w:hAnsi="Times New Roman" w:cs="Times New Roman"/>
          <w:sz w:val="24"/>
          <w:szCs w:val="24"/>
        </w:rPr>
        <w:t xml:space="preserve">ssistência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556F" w:rsidRPr="00E12001">
        <w:rPr>
          <w:rFonts w:ascii="Times New Roman" w:hAnsi="Times New Roman" w:cs="Times New Roman"/>
          <w:sz w:val="24"/>
          <w:szCs w:val="24"/>
        </w:rPr>
        <w:t>ocial no Brasil é marcada por muita luta e</w:t>
      </w:r>
      <w:r w:rsidR="00F9765C" w:rsidRPr="00E12001">
        <w:rPr>
          <w:rFonts w:ascii="Times New Roman" w:hAnsi="Times New Roman" w:cs="Times New Roman"/>
          <w:sz w:val="24"/>
          <w:szCs w:val="24"/>
        </w:rPr>
        <w:t xml:space="preserve"> reivindicações</w:t>
      </w:r>
      <w:r w:rsidR="001C556F" w:rsidRPr="00E12001">
        <w:rPr>
          <w:rFonts w:ascii="Times New Roman" w:hAnsi="Times New Roman" w:cs="Times New Roman"/>
          <w:sz w:val="24"/>
          <w:szCs w:val="24"/>
        </w:rPr>
        <w:t>, desde o seu surgimento até os dias atuais. O capitalismo no Brasil se deu de maneira lenta e gradual, nas quais as polít</w:t>
      </w:r>
      <w:r w:rsidR="00402F93">
        <w:rPr>
          <w:rFonts w:ascii="Times New Roman" w:hAnsi="Times New Roman" w:cs="Times New Roman"/>
          <w:sz w:val="24"/>
          <w:szCs w:val="24"/>
        </w:rPr>
        <w:t>icas centrais se baseavam no acú</w:t>
      </w:r>
      <w:r w:rsidR="001C556F" w:rsidRPr="00E12001">
        <w:rPr>
          <w:rFonts w:ascii="Times New Roman" w:hAnsi="Times New Roman" w:cs="Times New Roman"/>
          <w:sz w:val="24"/>
          <w:szCs w:val="24"/>
        </w:rPr>
        <w:t>mulo de</w:t>
      </w:r>
      <w:r w:rsidR="0026661C" w:rsidRPr="00E12001">
        <w:rPr>
          <w:rFonts w:ascii="Times New Roman" w:hAnsi="Times New Roman" w:cs="Times New Roman"/>
          <w:sz w:val="24"/>
          <w:szCs w:val="24"/>
        </w:rPr>
        <w:t xml:space="preserve"> capital</w:t>
      </w:r>
      <w:r w:rsidR="001C556F" w:rsidRPr="00E12001">
        <w:rPr>
          <w:rFonts w:ascii="Times New Roman" w:hAnsi="Times New Roman" w:cs="Times New Roman"/>
          <w:sz w:val="24"/>
          <w:szCs w:val="24"/>
        </w:rPr>
        <w:t>.</w:t>
      </w:r>
      <w:r w:rsidR="0026661C" w:rsidRPr="00E12001">
        <w:rPr>
          <w:rFonts w:ascii="Times New Roman" w:hAnsi="Times New Roman" w:cs="Times New Roman"/>
          <w:sz w:val="24"/>
          <w:szCs w:val="24"/>
        </w:rPr>
        <w:t xml:space="preserve"> Assim</w:t>
      </w:r>
      <w:r w:rsidR="001C556F" w:rsidRPr="00E12001">
        <w:rPr>
          <w:rFonts w:ascii="Times New Roman" w:hAnsi="Times New Roman" w:cs="Times New Roman"/>
          <w:sz w:val="24"/>
          <w:szCs w:val="24"/>
        </w:rPr>
        <w:t>, a pobreza estava sempre e</w:t>
      </w:r>
      <w:r w:rsidR="00F9765C" w:rsidRPr="00E12001">
        <w:rPr>
          <w:rFonts w:ascii="Times New Roman" w:hAnsi="Times New Roman" w:cs="Times New Roman"/>
          <w:sz w:val="24"/>
          <w:szCs w:val="24"/>
        </w:rPr>
        <w:t>m</w:t>
      </w:r>
      <w:r w:rsidR="001C556F" w:rsidRPr="00E12001">
        <w:rPr>
          <w:rFonts w:ascii="Times New Roman" w:hAnsi="Times New Roman" w:cs="Times New Roman"/>
          <w:sz w:val="24"/>
          <w:szCs w:val="24"/>
        </w:rPr>
        <w:t xml:space="preserve"> segundo plano e com</w:t>
      </w:r>
      <w:r w:rsidR="00D5159D" w:rsidRPr="00E12001">
        <w:rPr>
          <w:rFonts w:ascii="Times New Roman" w:hAnsi="Times New Roman" w:cs="Times New Roman"/>
          <w:sz w:val="24"/>
          <w:szCs w:val="24"/>
        </w:rPr>
        <w:t xml:space="preserve"> ela, os direitos dos cidadãos</w:t>
      </w:r>
      <w:r w:rsidR="00662DB2">
        <w:rPr>
          <w:rFonts w:ascii="Times New Roman" w:hAnsi="Times New Roman" w:cs="Times New Roman"/>
          <w:sz w:val="24"/>
          <w:szCs w:val="24"/>
        </w:rPr>
        <w:t>,</w:t>
      </w:r>
      <w:r w:rsidR="00D5159D" w:rsidRPr="00E12001">
        <w:rPr>
          <w:rFonts w:ascii="Times New Roman" w:hAnsi="Times New Roman" w:cs="Times New Roman"/>
          <w:sz w:val="24"/>
          <w:szCs w:val="24"/>
        </w:rPr>
        <w:t xml:space="preserve"> que </w:t>
      </w:r>
      <w:r w:rsidR="001C556F" w:rsidRPr="00E12001">
        <w:rPr>
          <w:rFonts w:ascii="Times New Roman" w:hAnsi="Times New Roman" w:cs="Times New Roman"/>
          <w:sz w:val="24"/>
          <w:szCs w:val="24"/>
          <w:lang w:eastAsia="x-none"/>
        </w:rPr>
        <w:t xml:space="preserve">só começaram a ser conquistados </w:t>
      </w:r>
      <w:r w:rsidR="00F9765C" w:rsidRPr="00E12001">
        <w:rPr>
          <w:rFonts w:ascii="Times New Roman" w:hAnsi="Times New Roman" w:cs="Times New Roman"/>
          <w:sz w:val="24"/>
          <w:szCs w:val="24"/>
          <w:lang w:eastAsia="x-none"/>
        </w:rPr>
        <w:t xml:space="preserve">através das </w:t>
      </w:r>
      <w:r w:rsidR="001C556F" w:rsidRPr="00E12001">
        <w:rPr>
          <w:rFonts w:ascii="Times New Roman" w:hAnsi="Times New Roman" w:cs="Times New Roman"/>
          <w:sz w:val="24"/>
          <w:szCs w:val="24"/>
          <w:lang w:eastAsia="x-none"/>
        </w:rPr>
        <w:t xml:space="preserve">greves </w:t>
      </w:r>
      <w:r>
        <w:rPr>
          <w:rFonts w:ascii="Times New Roman" w:hAnsi="Times New Roman" w:cs="Times New Roman"/>
          <w:sz w:val="24"/>
          <w:szCs w:val="24"/>
          <w:lang w:eastAsia="x-none"/>
        </w:rPr>
        <w:t>trabalhistas</w:t>
      </w:r>
      <w:r w:rsidR="001502C4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147C3B">
        <w:rPr>
          <w:rFonts w:ascii="Times New Roman" w:hAnsi="Times New Roman" w:cs="Times New Roman"/>
          <w:sz w:val="24"/>
          <w:szCs w:val="24"/>
          <w:lang w:eastAsia="x-none"/>
        </w:rPr>
        <w:t xml:space="preserve"> O presente estudo é resultado de uma revisão bibliográfica de textos</w:t>
      </w:r>
      <w:r w:rsidR="00107089">
        <w:rPr>
          <w:rFonts w:ascii="Times New Roman" w:hAnsi="Times New Roman" w:cs="Times New Roman"/>
          <w:sz w:val="24"/>
          <w:szCs w:val="24"/>
          <w:lang w:eastAsia="x-none"/>
        </w:rPr>
        <w:t xml:space="preserve"> científicos</w:t>
      </w:r>
      <w:r w:rsidR="00147C3B">
        <w:rPr>
          <w:rFonts w:ascii="Times New Roman" w:hAnsi="Times New Roman" w:cs="Times New Roman"/>
          <w:sz w:val="24"/>
          <w:szCs w:val="24"/>
          <w:lang w:eastAsia="x-none"/>
        </w:rPr>
        <w:t xml:space="preserve"> propostos na disciplina de psicologi</w:t>
      </w:r>
      <w:r w:rsidR="001502C4">
        <w:rPr>
          <w:rFonts w:ascii="Times New Roman" w:hAnsi="Times New Roman" w:cs="Times New Roman"/>
          <w:sz w:val="24"/>
          <w:szCs w:val="24"/>
          <w:lang w:eastAsia="x-none"/>
        </w:rPr>
        <w:t>a da saúde e políticas públicas</w:t>
      </w:r>
      <w:r w:rsidR="007C16FB">
        <w:rPr>
          <w:rFonts w:ascii="Times New Roman" w:hAnsi="Times New Roman" w:cs="Times New Roman"/>
          <w:sz w:val="24"/>
          <w:szCs w:val="24"/>
          <w:lang w:eastAsia="x-none"/>
        </w:rPr>
        <w:t xml:space="preserve"> do curso de psicologia do UNIFAAHF</w:t>
      </w:r>
      <w:r w:rsidR="001502C4">
        <w:rPr>
          <w:rFonts w:ascii="Times New Roman" w:hAnsi="Times New Roman" w:cs="Times New Roman"/>
          <w:sz w:val="24"/>
          <w:szCs w:val="24"/>
          <w:lang w:eastAsia="x-none"/>
        </w:rPr>
        <w:t xml:space="preserve">, tendo </w:t>
      </w:r>
      <w:r w:rsidR="00147C3B">
        <w:rPr>
          <w:rFonts w:ascii="Times New Roman" w:hAnsi="Times New Roman" w:cs="Times New Roman"/>
          <w:sz w:val="24"/>
          <w:szCs w:val="24"/>
          <w:lang w:eastAsia="x-none"/>
        </w:rPr>
        <w:t xml:space="preserve">como objetivo analisar a história da </w:t>
      </w:r>
      <w:r>
        <w:rPr>
          <w:rFonts w:ascii="Times New Roman" w:hAnsi="Times New Roman" w:cs="Times New Roman"/>
          <w:sz w:val="24"/>
          <w:szCs w:val="24"/>
          <w:lang w:eastAsia="x-none"/>
        </w:rPr>
        <w:t>A</w:t>
      </w:r>
      <w:r w:rsidR="00147C3B">
        <w:rPr>
          <w:rFonts w:ascii="Times New Roman" w:hAnsi="Times New Roman" w:cs="Times New Roman"/>
          <w:sz w:val="24"/>
          <w:szCs w:val="24"/>
          <w:lang w:eastAsia="x-none"/>
        </w:rPr>
        <w:t xml:space="preserve">ssistência </w:t>
      </w:r>
      <w:r>
        <w:rPr>
          <w:rFonts w:ascii="Times New Roman" w:hAnsi="Times New Roman" w:cs="Times New Roman"/>
          <w:sz w:val="24"/>
          <w:szCs w:val="24"/>
          <w:lang w:eastAsia="x-none"/>
        </w:rPr>
        <w:t>S</w:t>
      </w:r>
      <w:r w:rsidR="00147C3B">
        <w:rPr>
          <w:rFonts w:ascii="Times New Roman" w:hAnsi="Times New Roman" w:cs="Times New Roman"/>
          <w:sz w:val="24"/>
          <w:szCs w:val="24"/>
          <w:lang w:eastAsia="x-none"/>
        </w:rPr>
        <w:t xml:space="preserve">ocial no Brasil e a prática do profissional de psicologia nessa área. 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 xml:space="preserve">Ao longo da história </w:t>
      </w:r>
      <w:proofErr w:type="gramStart"/>
      <w:r w:rsidR="004B28D3" w:rsidRPr="00E12001">
        <w:rPr>
          <w:rFonts w:ascii="Times New Roman" w:hAnsi="Times New Roman"/>
          <w:sz w:val="24"/>
          <w:szCs w:val="24"/>
          <w:lang w:eastAsia="x-none"/>
        </w:rPr>
        <w:t>ocorre</w:t>
      </w:r>
      <w:r w:rsidR="0026661C" w:rsidRPr="00E12001">
        <w:rPr>
          <w:rFonts w:ascii="Times New Roman" w:hAnsi="Times New Roman"/>
          <w:sz w:val="24"/>
          <w:szCs w:val="24"/>
          <w:lang w:eastAsia="x-none"/>
        </w:rPr>
        <w:t>ram</w:t>
      </w:r>
      <w:proofErr w:type="gramEnd"/>
      <w:r w:rsidR="004B28D3" w:rsidRPr="00E12001">
        <w:rPr>
          <w:rFonts w:ascii="Times New Roman" w:hAnsi="Times New Roman"/>
          <w:sz w:val="24"/>
          <w:szCs w:val="24"/>
          <w:lang w:eastAsia="x-none"/>
        </w:rPr>
        <w:t xml:space="preserve"> grandes marcos, a instituição do </w:t>
      </w:r>
      <w:r w:rsidR="00053F02" w:rsidRPr="00E12001">
        <w:rPr>
          <w:rFonts w:ascii="Times New Roman" w:hAnsi="Times New Roman"/>
          <w:sz w:val="24"/>
          <w:szCs w:val="24"/>
          <w:lang w:eastAsia="x-none"/>
        </w:rPr>
        <w:t>CAP´s (Caixas de Aposentadoria e Pensão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>), criação</w:t>
      </w:r>
      <w:r w:rsidR="00053F02" w:rsidRPr="00E12001">
        <w:rPr>
          <w:rFonts w:ascii="Times New Roman" w:hAnsi="Times New Roman"/>
          <w:sz w:val="24"/>
          <w:szCs w:val="24"/>
          <w:lang w:eastAsia="x-none"/>
        </w:rPr>
        <w:t xml:space="preserve"> a Legislação Brasilei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 xml:space="preserve">ra de Assistência Social (LBA), o </w:t>
      </w:r>
      <w:r w:rsidR="00053F02" w:rsidRPr="00E12001">
        <w:rPr>
          <w:rFonts w:ascii="Times New Roman" w:hAnsi="Times New Roman"/>
          <w:sz w:val="24"/>
          <w:szCs w:val="24"/>
          <w:lang w:eastAsia="x-none"/>
        </w:rPr>
        <w:t>Serviço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 xml:space="preserve"> de Assistência a Menores (SAM), entre outros. </w:t>
      </w:r>
      <w:r w:rsidR="007B1B41" w:rsidRPr="00E12001">
        <w:rPr>
          <w:rFonts w:ascii="Times New Roman" w:hAnsi="Times New Roman"/>
          <w:sz w:val="24"/>
          <w:szCs w:val="24"/>
          <w:lang w:eastAsia="x-none"/>
        </w:rPr>
        <w:t xml:space="preserve">No entanto, </w:t>
      </w:r>
      <w:r w:rsidR="00785B6E">
        <w:rPr>
          <w:rFonts w:ascii="Times New Roman" w:hAnsi="Times New Roman"/>
          <w:sz w:val="24"/>
          <w:szCs w:val="24"/>
          <w:lang w:eastAsia="x-none"/>
        </w:rPr>
        <w:t xml:space="preserve">vale ressaltar </w:t>
      </w:r>
      <w:r w:rsidR="00053F02" w:rsidRPr="00E12001">
        <w:rPr>
          <w:rFonts w:ascii="Times New Roman" w:hAnsi="Times New Roman"/>
          <w:sz w:val="24"/>
          <w:szCs w:val="24"/>
          <w:lang w:eastAsia="x-none"/>
        </w:rPr>
        <w:t xml:space="preserve">que os serviços de Assistência Social não eram prioridades do Estado. Tratava-se de práticas clientelistas e assistencialistas, que de um lado surgiram em resposta às necessidades dos cidadãos e por outro dispunha de meios para criminalizar e culpabilizar as famílias em situações de vulnerabilidade. </w:t>
      </w:r>
      <w:r w:rsidR="006D7D48" w:rsidRPr="00E12001">
        <w:rPr>
          <w:rFonts w:ascii="Times New Roman" w:hAnsi="Times New Roman"/>
          <w:sz w:val="24"/>
          <w:szCs w:val="24"/>
          <w:lang w:eastAsia="x-none"/>
        </w:rPr>
        <w:t xml:space="preserve">Somente em 1990, essa prática </w:t>
      </w:r>
      <w:r w:rsidR="00147C3B">
        <w:rPr>
          <w:rFonts w:ascii="Times New Roman" w:hAnsi="Times New Roman"/>
          <w:sz w:val="24"/>
          <w:szCs w:val="24"/>
          <w:lang w:eastAsia="x-none"/>
        </w:rPr>
        <w:t xml:space="preserve">é </w:t>
      </w:r>
      <w:r w:rsidR="006D7D48" w:rsidRPr="00E12001">
        <w:rPr>
          <w:rFonts w:ascii="Times New Roman" w:hAnsi="Times New Roman"/>
          <w:sz w:val="24"/>
          <w:szCs w:val="24"/>
          <w:lang w:eastAsia="x-none"/>
        </w:rPr>
        <w:t xml:space="preserve">reformulada com a criação do Estatuto da Criança e do Adolescente (ECA). </w:t>
      </w:r>
      <w:r w:rsidR="001502C4">
        <w:rPr>
          <w:rFonts w:ascii="Times New Roman" w:hAnsi="Times New Roman"/>
          <w:sz w:val="24"/>
          <w:szCs w:val="24"/>
          <w:lang w:eastAsia="x-none"/>
        </w:rPr>
        <w:t>A Assistência S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>ocial foi reconhecida como política social bem como as políticas de saúde e de previdência social, após a constituição federal em</w:t>
      </w:r>
      <w:r w:rsidR="006D7D48" w:rsidRPr="00E12001">
        <w:rPr>
          <w:rFonts w:ascii="Times New Roman" w:hAnsi="Times New Roman"/>
          <w:sz w:val="24"/>
          <w:szCs w:val="24"/>
          <w:lang w:eastAsia="x-none"/>
        </w:rPr>
        <w:t xml:space="preserve"> 1988</w:t>
      </w:r>
      <w:r w:rsidR="006B6974" w:rsidRPr="00E12001">
        <w:rPr>
          <w:rFonts w:ascii="Times New Roman" w:hAnsi="Times New Roman"/>
          <w:sz w:val="24"/>
          <w:szCs w:val="24"/>
          <w:lang w:eastAsia="x-none"/>
        </w:rPr>
        <w:t>, sendo elas a</w:t>
      </w:r>
      <w:r w:rsidR="006D7D48" w:rsidRPr="00E12001">
        <w:rPr>
          <w:rFonts w:ascii="Times New Roman" w:hAnsi="Times New Roman"/>
          <w:sz w:val="24"/>
          <w:szCs w:val="24"/>
          <w:lang w:eastAsia="x-none"/>
        </w:rPr>
        <w:t xml:space="preserve">s três políticas sociais </w:t>
      </w:r>
      <w:r w:rsidR="006B6974" w:rsidRPr="00E12001">
        <w:rPr>
          <w:rFonts w:ascii="Times New Roman" w:hAnsi="Times New Roman"/>
          <w:sz w:val="24"/>
          <w:szCs w:val="24"/>
          <w:lang w:eastAsia="x-none"/>
        </w:rPr>
        <w:t xml:space="preserve">que </w:t>
      </w:r>
      <w:r w:rsidR="006D7D48" w:rsidRPr="00E12001">
        <w:rPr>
          <w:rFonts w:ascii="Times New Roman" w:hAnsi="Times New Roman"/>
          <w:sz w:val="24"/>
          <w:szCs w:val="24"/>
          <w:lang w:eastAsia="x-none"/>
        </w:rPr>
        <w:t>compõem o tripé da seguridade social.</w:t>
      </w:r>
      <w:r w:rsidR="004B28D3" w:rsidRPr="00E12001">
        <w:rPr>
          <w:rFonts w:ascii="Times New Roman" w:hAnsi="Times New Roman"/>
          <w:sz w:val="24"/>
          <w:szCs w:val="24"/>
          <w:lang w:eastAsia="x-none"/>
        </w:rPr>
        <w:t xml:space="preserve"> Em 1993 foi promulgada a Lei Orgânica da Assistência Social (LOAS) que organiza os critérios para a Assistência Social e determina as normas para a criação do Sistema Único de Assistência Social (SUAS) juntamente com a Política Nacion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al de Assistência Social (PNAS), que propõem a intervenção a partir da Proteção Social Básica, a qual participa da prevenção de situações de risco, sendo executados no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>s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6661C" w:rsidRPr="00E12001">
        <w:rPr>
          <w:rFonts w:ascii="Times New Roman" w:hAnsi="Times New Roman"/>
          <w:sz w:val="24"/>
          <w:szCs w:val="24"/>
          <w:lang w:eastAsia="x-none"/>
        </w:rPr>
        <w:t>C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entro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>s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 xml:space="preserve"> de Referência </w:t>
      </w:r>
      <w:r w:rsidR="0026661C" w:rsidRPr="00E12001">
        <w:rPr>
          <w:rFonts w:ascii="Times New Roman" w:hAnsi="Times New Roman"/>
          <w:sz w:val="24"/>
          <w:szCs w:val="24"/>
          <w:lang w:eastAsia="x-none"/>
        </w:rPr>
        <w:t>de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 xml:space="preserve"> Assistência Social (CRAS), e da proteção Social Especial, </w:t>
      </w:r>
      <w:r w:rsidR="006B6974" w:rsidRPr="00E12001">
        <w:rPr>
          <w:rFonts w:ascii="Times New Roman" w:hAnsi="Times New Roman"/>
          <w:sz w:val="24"/>
          <w:szCs w:val="24"/>
          <w:lang w:eastAsia="x-none"/>
        </w:rPr>
        <w:t xml:space="preserve">que 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busca cuidar de casos em que há violações de direitos ou rompimento de vínculos familiares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dividida em</w:t>
      </w:r>
      <w:r w:rsidR="001502C4">
        <w:rPr>
          <w:rFonts w:ascii="Times New Roman" w:hAnsi="Times New Roman"/>
          <w:sz w:val="24"/>
          <w:szCs w:val="24"/>
          <w:lang w:eastAsia="x-none"/>
        </w:rPr>
        <w:t xml:space="preserve"> média e alta complexidade, sendo 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 xml:space="preserve">articulados nos 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>C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entros de Referência Especializada de Assistência Social (CREAS)</w:t>
      </w:r>
      <w:r w:rsidR="0026661C" w:rsidRPr="00E12001">
        <w:rPr>
          <w:rFonts w:ascii="Times New Roman" w:hAnsi="Times New Roman"/>
          <w:sz w:val="24"/>
          <w:szCs w:val="24"/>
          <w:lang w:eastAsia="x-none"/>
        </w:rPr>
        <w:t xml:space="preserve">.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É </w:t>
      </w:r>
      <w:r w:rsidR="00785B6E">
        <w:rPr>
          <w:rFonts w:ascii="Times New Roman" w:hAnsi="Times New Roman"/>
          <w:sz w:val="24"/>
          <w:szCs w:val="24"/>
          <w:lang w:eastAsia="x-none"/>
        </w:rPr>
        <w:t xml:space="preserve">necessário destacar </w:t>
      </w:r>
      <w:r w:rsidR="00896D69" w:rsidRPr="00E12001">
        <w:rPr>
          <w:rFonts w:ascii="Times New Roman" w:hAnsi="Times New Roman"/>
          <w:sz w:val="24"/>
          <w:szCs w:val="24"/>
          <w:lang w:eastAsia="x-none"/>
        </w:rPr>
        <w:t>que as práticas psicológicas nas políticas de Assistência Social se diferem das práticas clínicas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>, é essencial que a atuação do profissional de psicologia se dirija a população que se encontra distante d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>as clínicas</w:t>
      </w:r>
      <w:r w:rsidR="0026661C" w:rsidRPr="00E12001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em prol da valorização do sujeito e seus direitos, </w:t>
      </w:r>
      <w:r w:rsidR="009C3D19">
        <w:rPr>
          <w:rFonts w:ascii="Times New Roman" w:hAnsi="Times New Roman"/>
          <w:sz w:val="24"/>
          <w:szCs w:val="24"/>
          <w:lang w:eastAsia="x-none"/>
        </w:rPr>
        <w:t>trabalhando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>as necessidades e experiências dessas pessoas, procurando sempre atender as demandas dentro das políticas públicas</w:t>
      </w:r>
      <w:r w:rsidR="006B6974" w:rsidRPr="00E12001">
        <w:rPr>
          <w:rFonts w:ascii="Times New Roman" w:hAnsi="Times New Roman"/>
          <w:sz w:val="24"/>
          <w:szCs w:val="24"/>
          <w:lang w:eastAsia="x-none"/>
        </w:rPr>
        <w:t>, atuando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6B6974" w:rsidRPr="00E12001">
        <w:rPr>
          <w:rFonts w:ascii="Times New Roman" w:hAnsi="Times New Roman"/>
          <w:sz w:val="24"/>
          <w:szCs w:val="24"/>
          <w:lang w:eastAsia="x-none"/>
        </w:rPr>
        <w:t>a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 favor de uma boa execução das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 mesmas e trabalhando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>com as famílias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 no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 desenvolvimento de autonomia, cidadania e</w:t>
      </w:r>
      <w:r w:rsidR="00662DB2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>subjetividade. Os profissionais que trabalham com as demandas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devem compreender a importância </w:t>
      </w:r>
      <w:r w:rsidR="00E12001" w:rsidRPr="00E12001">
        <w:rPr>
          <w:rFonts w:ascii="Times New Roman" w:hAnsi="Times New Roman"/>
          <w:sz w:val="24"/>
          <w:szCs w:val="24"/>
          <w:lang w:eastAsia="x-none"/>
        </w:rPr>
        <w:t xml:space="preserve">do 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>contexto social e cultural que o sujeito se encontra, para</w:t>
      </w:r>
      <w:r>
        <w:rPr>
          <w:rFonts w:ascii="Times New Roman" w:hAnsi="Times New Roman"/>
          <w:sz w:val="24"/>
          <w:szCs w:val="24"/>
          <w:lang w:eastAsia="x-none"/>
        </w:rPr>
        <w:t xml:space="preserve"> oferecer uma solução que vai da</w:t>
      </w:r>
      <w:r w:rsidR="00E74FE7" w:rsidRPr="00E12001">
        <w:rPr>
          <w:rFonts w:ascii="Times New Roman" w:hAnsi="Times New Roman"/>
          <w:sz w:val="24"/>
          <w:szCs w:val="24"/>
          <w:lang w:eastAsia="x-none"/>
        </w:rPr>
        <w:t xml:space="preserve"> necessidade de cada indivíduo, tendo em vista que as atividades oferecidas pelos Programas da Assistência Social se voltam para um alívio do sofrimento do indivíd</w:t>
      </w:r>
      <w:r>
        <w:rPr>
          <w:rFonts w:ascii="Times New Roman" w:hAnsi="Times New Roman"/>
          <w:sz w:val="24"/>
          <w:szCs w:val="24"/>
          <w:lang w:eastAsia="x-none"/>
        </w:rPr>
        <w:t xml:space="preserve">uo, alterando </w:t>
      </w:r>
      <w:r w:rsidR="00EE3D53">
        <w:rPr>
          <w:rFonts w:ascii="Times New Roman" w:hAnsi="Times New Roman"/>
          <w:sz w:val="24"/>
          <w:szCs w:val="24"/>
          <w:lang w:eastAsia="x-none"/>
        </w:rPr>
        <w:t xml:space="preserve">sua concepção de mérito. </w:t>
      </w:r>
    </w:p>
    <w:p w14:paraId="229793B2" w14:textId="77777777" w:rsidR="002B690A" w:rsidRDefault="002B690A" w:rsidP="003E0844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x-none"/>
        </w:rPr>
      </w:pPr>
    </w:p>
    <w:p w14:paraId="2C09C92A" w14:textId="47501EF5" w:rsidR="002B690A" w:rsidRPr="002B690A" w:rsidRDefault="002B690A" w:rsidP="003E0844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x-none"/>
        </w:rPr>
      </w:pPr>
      <w:r w:rsidRPr="002B690A">
        <w:rPr>
          <w:rFonts w:ascii="Times New Roman" w:hAnsi="Times New Roman"/>
          <w:b/>
          <w:sz w:val="24"/>
          <w:szCs w:val="24"/>
          <w:lang w:eastAsia="x-none"/>
        </w:rPr>
        <w:t xml:space="preserve">Palavras-chave: </w:t>
      </w:r>
      <w:r>
        <w:rPr>
          <w:rFonts w:ascii="Times New Roman" w:hAnsi="Times New Roman"/>
          <w:sz w:val="24"/>
          <w:szCs w:val="24"/>
          <w:lang w:eastAsia="x-none"/>
        </w:rPr>
        <w:t xml:space="preserve">Assistência Social, Políticas Públicas, Psicologia. </w:t>
      </w:r>
      <w:bookmarkStart w:id="0" w:name="_GoBack"/>
      <w:bookmarkEnd w:id="0"/>
    </w:p>
    <w:p w14:paraId="12AF5F9C" w14:textId="6CF392E0" w:rsidR="00093DFB" w:rsidRDefault="00093DFB" w:rsidP="003E0844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x-none"/>
        </w:rPr>
      </w:pPr>
    </w:p>
    <w:p w14:paraId="2D59B405" w14:textId="58A51622" w:rsidR="00093DFB" w:rsidRDefault="00093DFB" w:rsidP="003E084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Acadêmica</w:t>
      </w:r>
      <w:proofErr w:type="gramEnd"/>
      <w:r>
        <w:rPr>
          <w:rFonts w:ascii="Times New Roman" w:hAnsi="Times New Roman" w:cs="Times New Roman"/>
          <w:sz w:val="20"/>
        </w:rPr>
        <w:t xml:space="preserve"> do curso de psicologia do Centro Universi</w:t>
      </w:r>
      <w:r w:rsidR="007A6E62">
        <w:rPr>
          <w:rFonts w:ascii="Times New Roman" w:hAnsi="Times New Roman" w:cs="Times New Roman"/>
          <w:sz w:val="20"/>
        </w:rPr>
        <w:t>tário Arnaldo Horácio Ferreira. E-mail:</w:t>
      </w:r>
      <w:r>
        <w:rPr>
          <w:rFonts w:ascii="Times New Roman" w:hAnsi="Times New Roman" w:cs="Times New Roman"/>
          <w:sz w:val="20"/>
        </w:rPr>
        <w:t xml:space="preserve"> </w:t>
      </w:r>
      <w:r w:rsidR="007A6E62">
        <w:rPr>
          <w:rFonts w:ascii="Times New Roman" w:hAnsi="Times New Roman" w:cs="Times New Roman"/>
          <w:sz w:val="20"/>
        </w:rPr>
        <w:t>d</w:t>
      </w:r>
      <w:r w:rsidR="003E0844" w:rsidRPr="003E0844">
        <w:rPr>
          <w:rFonts w:ascii="Times New Roman" w:hAnsi="Times New Roman" w:cs="Times New Roman"/>
          <w:sz w:val="20"/>
        </w:rPr>
        <w:t>arciane.ramada@gmail.com</w:t>
      </w:r>
    </w:p>
    <w:p w14:paraId="655BE3A7" w14:textId="77777777" w:rsidR="00093DFB" w:rsidRPr="00A65916" w:rsidRDefault="00093DFB" w:rsidP="003E084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2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Acadêmica do curso de psicologia do Centro Universitário Arnaldo Horácio Ferreira</w:t>
      </w:r>
    </w:p>
    <w:p w14:paraId="11397495" w14:textId="77777777" w:rsidR="00093DFB" w:rsidRDefault="00093DFB" w:rsidP="003E084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3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Acadêmica do curso de psicologia do Centro Universitário Arnaldo Horácio Ferreira</w:t>
      </w:r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</w:p>
    <w:p w14:paraId="643A35B8" w14:textId="77777777" w:rsidR="00093DFB" w:rsidRPr="000861CC" w:rsidRDefault="00093DFB" w:rsidP="003E0844">
      <w:pPr>
        <w:pStyle w:val="Default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lastRenderedPageBreak/>
        <w:t>4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Mestre em psicologia da Saúde, Doutora em psicologia, professora da Centro Universitário Arnaldo Horácio Ferreira - FAAHF</w:t>
      </w:r>
    </w:p>
    <w:p w14:paraId="76FAC951" w14:textId="1357CD24" w:rsidR="003E0844" w:rsidRDefault="00E448ED" w:rsidP="00AF0995">
      <w:pPr>
        <w:ind w:firstLine="0"/>
        <w:rPr>
          <w:rFonts w:ascii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hAnsi="Times New Roman"/>
          <w:b/>
          <w:bCs/>
          <w:sz w:val="24"/>
          <w:szCs w:val="24"/>
          <w:lang w:eastAsia="x-none"/>
        </w:rPr>
        <w:t>REFERÊNCIAS:</w:t>
      </w:r>
    </w:p>
    <w:p w14:paraId="699BFD5A" w14:textId="6E28DF72" w:rsidR="0019563C" w:rsidRDefault="00E448ED" w:rsidP="00DF2873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eastAsia="pt-BR"/>
        </w:rPr>
        <w:t xml:space="preserve">CORDEIRO, M. P.; SVARTMAN, B., </w:t>
      </w:r>
      <w:r w:rsidR="0019563C" w:rsidRPr="0019563C">
        <w:rPr>
          <w:rStyle w:val="Hyperlink"/>
          <w:rFonts w:ascii="Times New Roman" w:hAnsi="Times New Roman"/>
          <w:color w:val="auto"/>
          <w:sz w:val="24"/>
          <w:szCs w:val="24"/>
          <w:u w:val="none"/>
          <w:lang w:eastAsia="pt-BR"/>
        </w:rPr>
        <w:t>SOUZA, L. V</w:t>
      </w:r>
      <w:r w:rsidR="0019563C" w:rsidRPr="00E448ED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  <w:lang w:eastAsia="pt-BR"/>
        </w:rPr>
        <w:t xml:space="preserve">. </w:t>
      </w:r>
      <w:r w:rsidR="0019563C" w:rsidRPr="00E448ED">
        <w:rPr>
          <w:rFonts w:ascii="Times New Roman" w:hAnsi="Times New Roman"/>
          <w:b/>
          <w:sz w:val="24"/>
          <w:szCs w:val="24"/>
          <w:lang w:eastAsia="pt-BR"/>
        </w:rPr>
        <w:t>Psicologia na Assistência Social:</w:t>
      </w:r>
      <w:r w:rsidR="0019563C" w:rsidRPr="0019563C">
        <w:rPr>
          <w:rFonts w:ascii="Times New Roman" w:hAnsi="Times New Roman"/>
          <w:sz w:val="24"/>
          <w:szCs w:val="24"/>
          <w:lang w:eastAsia="pt-BR"/>
        </w:rPr>
        <w:t xml:space="preserve"> um campo de saberes e práticas. São Paulo: USP, 2018.</w:t>
      </w:r>
    </w:p>
    <w:p w14:paraId="40E6D1D5" w14:textId="77777777" w:rsidR="00DF2873" w:rsidRDefault="00DF2873" w:rsidP="00DF2873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14:paraId="720CB836" w14:textId="5DFFFB03" w:rsidR="00DF2873" w:rsidRPr="00DF2873" w:rsidRDefault="00DF2873" w:rsidP="00DF287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pt-BR"/>
        </w:rPr>
      </w:pPr>
      <w:r w:rsidRPr="00DF2873">
        <w:rPr>
          <w:rFonts w:ascii="Times New Roman" w:hAnsi="Times New Roman" w:cs="Times New Roman"/>
          <w:sz w:val="24"/>
          <w:szCs w:val="24"/>
        </w:rPr>
        <w:t xml:space="preserve">FONTENELE, I. C. </w:t>
      </w:r>
      <w:r w:rsidRPr="00DF2873">
        <w:rPr>
          <w:rFonts w:ascii="Times New Roman" w:hAnsi="Times New Roman" w:cs="Times New Roman"/>
          <w:b/>
          <w:sz w:val="24"/>
          <w:szCs w:val="24"/>
        </w:rPr>
        <w:t>A Trajetória Histórica da Assistência Social no Brasil no contexto das Políticas Sociais.</w:t>
      </w:r>
      <w:r w:rsidRPr="00DF2873">
        <w:rPr>
          <w:rFonts w:ascii="Times New Roman" w:hAnsi="Times New Roman" w:cs="Times New Roman"/>
          <w:sz w:val="24"/>
          <w:szCs w:val="24"/>
        </w:rPr>
        <w:t xml:space="preserve"> In: TEIXEIRA, Solange Maria (Org.). Política de Assistência Social e temas correlatos. Campinas: Papel Social, 2016.</w:t>
      </w:r>
    </w:p>
    <w:p w14:paraId="5AF80273" w14:textId="77777777" w:rsidR="0019563C" w:rsidRPr="00DF2873" w:rsidRDefault="0019563C" w:rsidP="00DF287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7E78AC" w14:textId="1B82B89C" w:rsidR="0019563C" w:rsidRPr="00DF2873" w:rsidRDefault="00DF2873" w:rsidP="00DF2873">
      <w:pPr>
        <w:spacing w:line="240" w:lineRule="auto"/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28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POLIGNANO, Marcus Vinícius. História das políticas de saúde no Brasil: uma pequena revisão. </w:t>
      </w:r>
      <w:r w:rsidRPr="00DF28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do Internato Rural-Faculdade de Medicina/UFMG</w:t>
      </w:r>
      <w:r w:rsidRPr="00DF28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35, p. 01-35, 2001.</w:t>
      </w:r>
    </w:p>
    <w:p w14:paraId="56E85C5D" w14:textId="77777777" w:rsidR="0019563C" w:rsidRDefault="0019563C" w:rsidP="00DF2873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14:paraId="40395E72" w14:textId="72E345AE" w:rsidR="00F56172" w:rsidRDefault="00C26FFB" w:rsidP="00DF2873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  <w:r w:rsidRPr="0019563C">
        <w:rPr>
          <w:rFonts w:ascii="Times New Roman" w:hAnsi="Times New Roman"/>
          <w:sz w:val="24"/>
          <w:szCs w:val="24"/>
          <w:lang w:eastAsia="pt-BR"/>
        </w:rPr>
        <w:t xml:space="preserve">RODRIGUES, L. C.; GUARESCHI, </w:t>
      </w:r>
      <w:r w:rsidR="00F56172" w:rsidRPr="0019563C">
        <w:rPr>
          <w:rFonts w:ascii="Times New Roman" w:hAnsi="Times New Roman"/>
          <w:sz w:val="24"/>
          <w:szCs w:val="24"/>
          <w:lang w:eastAsia="pt-BR"/>
        </w:rPr>
        <w:t xml:space="preserve">N. </w:t>
      </w:r>
      <w:r w:rsidR="00F56172" w:rsidRPr="00DF2873">
        <w:rPr>
          <w:rFonts w:ascii="Times New Roman" w:hAnsi="Times New Roman"/>
          <w:b/>
          <w:iCs/>
          <w:sz w:val="24"/>
          <w:szCs w:val="24"/>
          <w:lang w:eastAsia="pt-BR"/>
        </w:rPr>
        <w:t>O psicólogo e as Políticas Públicas de Assistência Socia</w:t>
      </w:r>
      <w:r w:rsidR="00DF2873" w:rsidRPr="00DF2873">
        <w:rPr>
          <w:rFonts w:ascii="Times New Roman" w:hAnsi="Times New Roman"/>
          <w:b/>
          <w:iCs/>
          <w:sz w:val="24"/>
          <w:szCs w:val="24"/>
          <w:lang w:eastAsia="pt-BR"/>
        </w:rPr>
        <w:t>l</w:t>
      </w:r>
      <w:r w:rsidR="00DF2873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F56172" w:rsidRPr="0019563C">
        <w:rPr>
          <w:rFonts w:ascii="Times New Roman" w:hAnsi="Times New Roman"/>
          <w:sz w:val="24"/>
          <w:szCs w:val="24"/>
          <w:lang w:eastAsia="pt-BR"/>
        </w:rPr>
        <w:t xml:space="preserve"> 2</w:t>
      </w:r>
      <w:r w:rsidR="008B2226" w:rsidRPr="0019563C">
        <w:rPr>
          <w:rFonts w:ascii="Times New Roman" w:hAnsi="Times New Roman"/>
          <w:sz w:val="24"/>
          <w:szCs w:val="24"/>
          <w:lang w:eastAsia="pt-BR"/>
        </w:rPr>
        <w:t>.</w:t>
      </w:r>
      <w:r w:rsidR="00F56172" w:rsidRPr="0019563C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="00F56172" w:rsidRPr="0019563C">
        <w:rPr>
          <w:rFonts w:ascii="Times New Roman" w:hAnsi="Times New Roman"/>
          <w:sz w:val="24"/>
          <w:szCs w:val="24"/>
          <w:lang w:eastAsia="pt-BR"/>
        </w:rPr>
        <w:t>ed.</w:t>
      </w:r>
      <w:proofErr w:type="gramEnd"/>
      <w:r w:rsidR="00F56172" w:rsidRPr="0019563C"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Pr="0019563C">
        <w:rPr>
          <w:rFonts w:ascii="Times New Roman" w:hAnsi="Times New Roman"/>
          <w:sz w:val="24"/>
          <w:szCs w:val="24"/>
          <w:lang w:eastAsia="pt-BR"/>
        </w:rPr>
        <w:t xml:space="preserve">Rio de Janeiro: </w:t>
      </w:r>
      <w:r w:rsidR="008B2226" w:rsidRPr="0019563C">
        <w:rPr>
          <w:rFonts w:ascii="Times New Roman" w:hAnsi="Times New Roman"/>
          <w:sz w:val="24"/>
          <w:szCs w:val="24"/>
          <w:lang w:eastAsia="pt-BR"/>
        </w:rPr>
        <w:t xml:space="preserve">Editora </w:t>
      </w:r>
      <w:r w:rsidR="00F56172" w:rsidRPr="0019563C">
        <w:rPr>
          <w:rFonts w:ascii="Times New Roman" w:hAnsi="Times New Roman"/>
          <w:sz w:val="24"/>
          <w:szCs w:val="24"/>
          <w:lang w:eastAsia="pt-BR"/>
        </w:rPr>
        <w:t xml:space="preserve">Vozes, </w:t>
      </w:r>
      <w:r w:rsidRPr="0019563C">
        <w:rPr>
          <w:rFonts w:ascii="Times New Roman" w:hAnsi="Times New Roman"/>
          <w:sz w:val="24"/>
          <w:szCs w:val="24"/>
          <w:lang w:eastAsia="pt-BR"/>
        </w:rPr>
        <w:t>2014.</w:t>
      </w:r>
    </w:p>
    <w:p w14:paraId="7782DEC0" w14:textId="77777777" w:rsidR="0019563C" w:rsidRDefault="0019563C" w:rsidP="001956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pt-BR"/>
        </w:rPr>
      </w:pPr>
    </w:p>
    <w:p w14:paraId="5E92C6FD" w14:textId="2AE57C85" w:rsidR="008B2226" w:rsidRPr="0019563C" w:rsidRDefault="008B2226" w:rsidP="001956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pt-BR"/>
        </w:rPr>
      </w:pPr>
    </w:p>
    <w:p w14:paraId="6D3D4E56" w14:textId="77777777" w:rsidR="0019563C" w:rsidRDefault="0019563C" w:rsidP="001956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pt-BR"/>
        </w:rPr>
      </w:pPr>
    </w:p>
    <w:p w14:paraId="156EC6D6" w14:textId="77777777" w:rsidR="0019563C" w:rsidRDefault="0019563C" w:rsidP="001956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pt-BR"/>
        </w:rPr>
      </w:pPr>
    </w:p>
    <w:p w14:paraId="05F6EF0C" w14:textId="77777777" w:rsidR="0019563C" w:rsidRPr="0019563C" w:rsidRDefault="0019563C" w:rsidP="001956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pt-BR"/>
        </w:rPr>
      </w:pPr>
    </w:p>
    <w:p w14:paraId="4559DF8F" w14:textId="77777777" w:rsidR="003E0844" w:rsidRPr="003E0844" w:rsidRDefault="003E0844" w:rsidP="00AF0995">
      <w:pPr>
        <w:ind w:firstLine="0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36790CDD" w14:textId="77777777" w:rsidR="006D7D48" w:rsidRPr="00D30125" w:rsidRDefault="006D7D48" w:rsidP="006D7D48">
      <w:pPr>
        <w:ind w:firstLine="0"/>
        <w:rPr>
          <w:rFonts w:ascii="Times New Roman" w:hAnsi="Times New Roman"/>
          <w:color w:val="FF0000"/>
          <w:lang w:eastAsia="x-none"/>
        </w:rPr>
      </w:pPr>
    </w:p>
    <w:p w14:paraId="5CEF58B2" w14:textId="77777777" w:rsidR="001B5E29" w:rsidRPr="00053F02" w:rsidRDefault="001B5E29" w:rsidP="00BA272B">
      <w:pPr>
        <w:ind w:firstLine="0"/>
        <w:rPr>
          <w:rFonts w:ascii="Times New Roman" w:hAnsi="Times New Roman"/>
          <w:lang w:eastAsia="x-none"/>
        </w:rPr>
      </w:pPr>
    </w:p>
    <w:p w14:paraId="652A7968" w14:textId="77777777" w:rsidR="001C556F" w:rsidRPr="006B6974" w:rsidRDefault="001C556F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C556F" w:rsidRPr="006B6974" w:rsidSect="001E5E1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32C31" w14:textId="77777777" w:rsidR="00B9283D" w:rsidRDefault="00B9283D" w:rsidP="003E0844">
      <w:pPr>
        <w:spacing w:line="240" w:lineRule="auto"/>
      </w:pPr>
      <w:r>
        <w:separator/>
      </w:r>
    </w:p>
  </w:endnote>
  <w:endnote w:type="continuationSeparator" w:id="0">
    <w:p w14:paraId="33C5346C" w14:textId="77777777" w:rsidR="00B9283D" w:rsidRDefault="00B9283D" w:rsidP="003E0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3334" w14:textId="56C3C1AE" w:rsidR="003E0844" w:rsidRDefault="003E0844">
    <w:pPr>
      <w:pStyle w:val="Rodap"/>
    </w:pPr>
  </w:p>
  <w:p w14:paraId="3845BC09" w14:textId="77777777" w:rsidR="003E0844" w:rsidRDefault="003E08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B7401" w14:textId="77777777" w:rsidR="00B9283D" w:rsidRDefault="00B9283D" w:rsidP="003E0844">
      <w:pPr>
        <w:spacing w:line="240" w:lineRule="auto"/>
      </w:pPr>
      <w:r>
        <w:separator/>
      </w:r>
    </w:p>
  </w:footnote>
  <w:footnote w:type="continuationSeparator" w:id="0">
    <w:p w14:paraId="1F269EFA" w14:textId="77777777" w:rsidR="00B9283D" w:rsidRDefault="00B9283D" w:rsidP="003E0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FC0"/>
    <w:multiLevelType w:val="multilevel"/>
    <w:tmpl w:val="B66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26F7B"/>
    <w:multiLevelType w:val="multilevel"/>
    <w:tmpl w:val="0B8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F"/>
    <w:rsid w:val="00053F02"/>
    <w:rsid w:val="00093DFB"/>
    <w:rsid w:val="00107089"/>
    <w:rsid w:val="00123CBA"/>
    <w:rsid w:val="00147C3B"/>
    <w:rsid w:val="001502C4"/>
    <w:rsid w:val="0019563C"/>
    <w:rsid w:val="001B5E29"/>
    <w:rsid w:val="001C556F"/>
    <w:rsid w:val="001D4043"/>
    <w:rsid w:val="001E5E14"/>
    <w:rsid w:val="00257190"/>
    <w:rsid w:val="0026661C"/>
    <w:rsid w:val="00277BA1"/>
    <w:rsid w:val="002B5F9C"/>
    <w:rsid w:val="002B690A"/>
    <w:rsid w:val="003C3DB0"/>
    <w:rsid w:val="003E0844"/>
    <w:rsid w:val="00402F93"/>
    <w:rsid w:val="004B28D3"/>
    <w:rsid w:val="00662DB2"/>
    <w:rsid w:val="006B6974"/>
    <w:rsid w:val="006D7D48"/>
    <w:rsid w:val="00717CB1"/>
    <w:rsid w:val="00781F86"/>
    <w:rsid w:val="00785B6E"/>
    <w:rsid w:val="007A6E62"/>
    <w:rsid w:val="007B1B41"/>
    <w:rsid w:val="007C16FB"/>
    <w:rsid w:val="00864093"/>
    <w:rsid w:val="00896D69"/>
    <w:rsid w:val="008B2226"/>
    <w:rsid w:val="008F311B"/>
    <w:rsid w:val="00951187"/>
    <w:rsid w:val="00980C00"/>
    <w:rsid w:val="009C3D19"/>
    <w:rsid w:val="00A77811"/>
    <w:rsid w:val="00AF0995"/>
    <w:rsid w:val="00AF60CA"/>
    <w:rsid w:val="00B302D2"/>
    <w:rsid w:val="00B40EB4"/>
    <w:rsid w:val="00B87FA1"/>
    <w:rsid w:val="00B925E4"/>
    <w:rsid w:val="00B9283D"/>
    <w:rsid w:val="00BA272B"/>
    <w:rsid w:val="00C26FFB"/>
    <w:rsid w:val="00D26839"/>
    <w:rsid w:val="00D35831"/>
    <w:rsid w:val="00D5159D"/>
    <w:rsid w:val="00D80E05"/>
    <w:rsid w:val="00DD1605"/>
    <w:rsid w:val="00DF2873"/>
    <w:rsid w:val="00E060C8"/>
    <w:rsid w:val="00E12001"/>
    <w:rsid w:val="00E448ED"/>
    <w:rsid w:val="00E56EF9"/>
    <w:rsid w:val="00E56FD8"/>
    <w:rsid w:val="00E74FE7"/>
    <w:rsid w:val="00E9361B"/>
    <w:rsid w:val="00EE3D53"/>
    <w:rsid w:val="00EE5610"/>
    <w:rsid w:val="00F017A4"/>
    <w:rsid w:val="00F0324C"/>
    <w:rsid w:val="00F56172"/>
    <w:rsid w:val="00F6013C"/>
    <w:rsid w:val="00F65EDE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F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26FF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3D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08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844"/>
  </w:style>
  <w:style w:type="paragraph" w:styleId="Rodap">
    <w:name w:val="footer"/>
    <w:basedOn w:val="Normal"/>
    <w:link w:val="RodapChar"/>
    <w:uiPriority w:val="99"/>
    <w:unhideWhenUsed/>
    <w:rsid w:val="003E08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844"/>
  </w:style>
  <w:style w:type="character" w:styleId="Hyperlink">
    <w:name w:val="Hyperlink"/>
    <w:uiPriority w:val="99"/>
    <w:unhideWhenUsed/>
    <w:rsid w:val="00123CB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D40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40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40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40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404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04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26F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26F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6FF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C26FFB"/>
  </w:style>
  <w:style w:type="character" w:styleId="nfase">
    <w:name w:val="Emphasis"/>
    <w:basedOn w:val="Fontepargpadro"/>
    <w:uiPriority w:val="20"/>
    <w:qFormat/>
    <w:rsid w:val="00D358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26FF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3D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08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844"/>
  </w:style>
  <w:style w:type="paragraph" w:styleId="Rodap">
    <w:name w:val="footer"/>
    <w:basedOn w:val="Normal"/>
    <w:link w:val="RodapChar"/>
    <w:uiPriority w:val="99"/>
    <w:unhideWhenUsed/>
    <w:rsid w:val="003E08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844"/>
  </w:style>
  <w:style w:type="character" w:styleId="Hyperlink">
    <w:name w:val="Hyperlink"/>
    <w:uiPriority w:val="99"/>
    <w:unhideWhenUsed/>
    <w:rsid w:val="00123CB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D40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40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40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40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404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04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26F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26F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6FF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C26FFB"/>
  </w:style>
  <w:style w:type="character" w:styleId="nfase">
    <w:name w:val="Emphasis"/>
    <w:basedOn w:val="Fontepargpadro"/>
    <w:uiPriority w:val="20"/>
    <w:qFormat/>
    <w:rsid w:val="00D35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987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1677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570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Balcao</dc:creator>
  <cp:lastModifiedBy>Balcao</cp:lastModifiedBy>
  <cp:revision>17</cp:revision>
  <dcterms:created xsi:type="dcterms:W3CDTF">2020-10-13T14:31:00Z</dcterms:created>
  <dcterms:modified xsi:type="dcterms:W3CDTF">2020-10-14T18:17:00Z</dcterms:modified>
</cp:coreProperties>
</file>