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29" w:rsidRPr="00251036" w:rsidRDefault="00251036" w:rsidP="00A00E2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1036">
        <w:rPr>
          <w:rFonts w:ascii="Times New Roman" w:hAnsi="Times New Roman" w:cs="Times New Roman"/>
          <w:b/>
          <w:bCs/>
          <w:sz w:val="24"/>
          <w:szCs w:val="24"/>
        </w:rPr>
        <w:t>UMA BREVE REVISÃO LITERÁRIA SOBRE O MANEJO DA</w:t>
      </w:r>
      <w:r w:rsidR="00A00E29" w:rsidRPr="00251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036">
        <w:rPr>
          <w:rFonts w:ascii="Times New Roman" w:hAnsi="Times New Roman" w:cs="Times New Roman"/>
          <w:b/>
          <w:bCs/>
          <w:sz w:val="24"/>
          <w:szCs w:val="24"/>
        </w:rPr>
        <w:t>ESTENOSE AÓRTICA</w:t>
      </w:r>
      <w:r w:rsidRPr="00251036">
        <w:rPr>
          <w:rFonts w:ascii="Times New Roman" w:hAnsi="Times New Roman" w:cs="Times New Roman"/>
          <w:b/>
          <w:bCs/>
          <w:sz w:val="24"/>
          <w:szCs w:val="24"/>
        </w:rPr>
        <w:t xml:space="preserve"> COM ÊNFASE PARA OS</w:t>
      </w:r>
      <w:r w:rsidR="00A00E29" w:rsidRPr="00251036">
        <w:rPr>
          <w:rFonts w:ascii="Times New Roman" w:hAnsi="Times New Roman" w:cs="Times New Roman"/>
          <w:b/>
          <w:bCs/>
          <w:sz w:val="24"/>
          <w:szCs w:val="24"/>
        </w:rPr>
        <w:t xml:space="preserve"> PACIENTES </w:t>
      </w:r>
      <w:r w:rsidRPr="00251036">
        <w:rPr>
          <w:rFonts w:ascii="Times New Roman" w:hAnsi="Times New Roman" w:cs="Times New Roman"/>
          <w:b/>
          <w:bCs/>
          <w:sz w:val="24"/>
          <w:szCs w:val="24"/>
        </w:rPr>
        <w:t>COM</w:t>
      </w:r>
      <w:r w:rsidR="00A00E29" w:rsidRPr="00251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036">
        <w:rPr>
          <w:rFonts w:ascii="Times New Roman" w:hAnsi="Times New Roman" w:cs="Times New Roman"/>
          <w:b/>
          <w:bCs/>
          <w:sz w:val="24"/>
          <w:szCs w:val="24"/>
        </w:rPr>
        <w:t>CHOQUE CARDIOGÊNICO</w:t>
      </w:r>
    </w:p>
    <w:p w:rsidR="00D73931" w:rsidRPr="00251036" w:rsidRDefault="00D73931" w:rsidP="00D7393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1036">
        <w:rPr>
          <w:rFonts w:ascii="Times New Roman" w:eastAsia="Times New Roman" w:hAnsi="Times New Roman" w:cs="Times New Roman"/>
          <w:bCs/>
          <w:sz w:val="20"/>
          <w:szCs w:val="20"/>
        </w:rPr>
        <w:t xml:space="preserve">Victor Santana Correia Scalabrini¹, </w:t>
      </w:r>
      <w:r w:rsidRPr="00251036">
        <w:rPr>
          <w:rFonts w:ascii="Times New Roman" w:hAnsi="Times New Roman" w:cs="Times New Roman"/>
          <w:sz w:val="20"/>
          <w:szCs w:val="20"/>
        </w:rPr>
        <w:t>Gabriela Teixeira Lima²,</w:t>
      </w:r>
      <w:r w:rsidRPr="00251036">
        <w:rPr>
          <w:rFonts w:ascii="Times New Roman" w:hAnsi="Times New Roman" w:cs="Times New Roman"/>
          <w:sz w:val="20"/>
          <w:szCs w:val="20"/>
        </w:rPr>
        <w:t xml:space="preserve"> Wilton Afonso da Silva </w:t>
      </w:r>
      <w:proofErr w:type="spellStart"/>
      <w:r w:rsidRPr="00251036">
        <w:rPr>
          <w:rFonts w:ascii="Times New Roman" w:hAnsi="Times New Roman" w:cs="Times New Roman"/>
          <w:sz w:val="20"/>
          <w:szCs w:val="20"/>
        </w:rPr>
        <w:t>Lôres</w:t>
      </w:r>
      <w:proofErr w:type="spellEnd"/>
      <w:r w:rsidRPr="00251036">
        <w:rPr>
          <w:rFonts w:ascii="Times New Roman" w:hAnsi="Times New Roman" w:cs="Times New Roman"/>
          <w:sz w:val="20"/>
          <w:szCs w:val="20"/>
        </w:rPr>
        <w:t xml:space="preserve"> Filho¹</w:t>
      </w:r>
      <w:r w:rsidRPr="00251036">
        <w:rPr>
          <w:rFonts w:ascii="Times New Roman" w:hAnsi="Times New Roman" w:cs="Times New Roman"/>
          <w:sz w:val="20"/>
          <w:szCs w:val="20"/>
        </w:rPr>
        <w:t xml:space="preserve">, </w:t>
      </w:r>
      <w:r w:rsidRPr="00251036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Danillo Bonifácio </w:t>
      </w:r>
      <w:proofErr w:type="spellStart"/>
      <w:r w:rsidRPr="00251036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Faleiro</w:t>
      </w:r>
      <w:proofErr w:type="spellEnd"/>
      <w:r w:rsidRPr="00251036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 Braga</w:t>
      </w:r>
      <w:r w:rsidRPr="00251036">
        <w:rPr>
          <w:rFonts w:ascii="Times New Roman" w:hAnsi="Times New Roman" w:cs="Times New Roman"/>
          <w:sz w:val="20"/>
          <w:szCs w:val="20"/>
        </w:rPr>
        <w:t xml:space="preserve">¹, </w:t>
      </w:r>
      <w:r w:rsidRPr="00251036">
        <w:rPr>
          <w:rFonts w:ascii="Times New Roman" w:hAnsi="Times New Roman" w:cs="Times New Roman"/>
          <w:sz w:val="20"/>
          <w:szCs w:val="20"/>
        </w:rPr>
        <w:t>Gabriela Wander de Almeida Braga¹.</w:t>
      </w:r>
    </w:p>
    <w:p w:rsidR="00D73931" w:rsidRPr="00251036" w:rsidRDefault="00D73931" w:rsidP="00D7393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51036">
        <w:rPr>
          <w:rFonts w:ascii="Times New Roman" w:hAnsi="Times New Roman" w:cs="Times New Roman"/>
          <w:sz w:val="20"/>
          <w:szCs w:val="20"/>
        </w:rPr>
        <w:t>¹Graduados</w:t>
      </w:r>
      <w:proofErr w:type="gramEnd"/>
      <w:r w:rsidRPr="00251036">
        <w:rPr>
          <w:rFonts w:ascii="Times New Roman" w:hAnsi="Times New Roman" w:cs="Times New Roman"/>
          <w:sz w:val="20"/>
          <w:szCs w:val="20"/>
        </w:rPr>
        <w:t xml:space="preserve"> em Medicina pelo Centro Universitário Atenas (UniAtenas); ²</w:t>
      </w:r>
      <w:r w:rsidRPr="00251036">
        <w:rPr>
          <w:rFonts w:ascii="Times New Roman" w:hAnsi="Times New Roman" w:cs="Times New Roman"/>
          <w:sz w:val="20"/>
          <w:szCs w:val="20"/>
        </w:rPr>
        <w:t>Acadêmica</w:t>
      </w:r>
      <w:r w:rsidRPr="00251036">
        <w:rPr>
          <w:rFonts w:ascii="Times New Roman" w:hAnsi="Times New Roman" w:cs="Times New Roman"/>
          <w:sz w:val="20"/>
          <w:szCs w:val="20"/>
        </w:rPr>
        <w:t xml:space="preserve"> de Medicina no Centro Universitário Atenas (UniAtenas).</w:t>
      </w:r>
      <w:bookmarkStart w:id="0" w:name="_GoBack"/>
      <w:bookmarkEnd w:id="0"/>
    </w:p>
    <w:p w:rsidR="00A00E29" w:rsidRPr="00251036" w:rsidRDefault="00A00E29" w:rsidP="00A00E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036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251036">
        <w:rPr>
          <w:rFonts w:ascii="Times New Roman" w:hAnsi="Times New Roman" w:cs="Times New Roman"/>
          <w:sz w:val="24"/>
          <w:szCs w:val="24"/>
        </w:rPr>
        <w:t>O choque cardiogênico</w:t>
      </w:r>
      <w:r w:rsidR="004B122C" w:rsidRPr="00251036">
        <w:rPr>
          <w:rFonts w:ascii="Times New Roman" w:hAnsi="Times New Roman" w:cs="Times New Roman"/>
          <w:sz w:val="24"/>
          <w:szCs w:val="24"/>
        </w:rPr>
        <w:t xml:space="preserve"> é uma condição clínica crítica</w:t>
      </w:r>
      <w:r w:rsidRPr="00251036">
        <w:rPr>
          <w:rFonts w:ascii="Times New Roman" w:hAnsi="Times New Roman" w:cs="Times New Roman"/>
          <w:sz w:val="24"/>
          <w:szCs w:val="24"/>
        </w:rPr>
        <w:t xml:space="preserve"> que necessita de</w:t>
      </w:r>
      <w:r w:rsidR="004B122C" w:rsidRPr="00251036">
        <w:rPr>
          <w:rFonts w:ascii="Times New Roman" w:hAnsi="Times New Roman" w:cs="Times New Roman"/>
          <w:sz w:val="24"/>
          <w:szCs w:val="24"/>
        </w:rPr>
        <w:t xml:space="preserve"> diagnóstico rápido, preciso e</w:t>
      </w:r>
      <w:r w:rsidRPr="00251036">
        <w:rPr>
          <w:rFonts w:ascii="Times New Roman" w:hAnsi="Times New Roman" w:cs="Times New Roman"/>
          <w:sz w:val="24"/>
          <w:szCs w:val="24"/>
        </w:rPr>
        <w:t xml:space="preserve"> início imediato do tratamento. Nos países desenv</w:t>
      </w:r>
      <w:r w:rsidR="00431B7D" w:rsidRPr="00251036">
        <w:rPr>
          <w:rFonts w:ascii="Times New Roman" w:hAnsi="Times New Roman" w:cs="Times New Roman"/>
          <w:sz w:val="24"/>
          <w:szCs w:val="24"/>
        </w:rPr>
        <w:t>olvidos, a estenose aórtica</w:t>
      </w:r>
      <w:r w:rsidRPr="00251036">
        <w:rPr>
          <w:rFonts w:ascii="Times New Roman" w:hAnsi="Times New Roman" w:cs="Times New Roman"/>
          <w:sz w:val="24"/>
          <w:szCs w:val="24"/>
        </w:rPr>
        <w:t xml:space="preserve"> </w:t>
      </w:r>
      <w:r w:rsidR="005E0BDC" w:rsidRPr="00251036">
        <w:rPr>
          <w:rFonts w:ascii="Times New Roman" w:hAnsi="Times New Roman" w:cs="Times New Roman"/>
          <w:sz w:val="24"/>
          <w:szCs w:val="24"/>
        </w:rPr>
        <w:t xml:space="preserve">(EA) </w:t>
      </w:r>
      <w:r w:rsidRPr="00251036">
        <w:rPr>
          <w:rFonts w:ascii="Times New Roman" w:hAnsi="Times New Roman" w:cs="Times New Roman"/>
          <w:sz w:val="24"/>
          <w:szCs w:val="24"/>
        </w:rPr>
        <w:t xml:space="preserve">é a </w:t>
      </w:r>
      <w:proofErr w:type="spellStart"/>
      <w:r w:rsidRPr="00251036">
        <w:rPr>
          <w:rFonts w:ascii="Times New Roman" w:hAnsi="Times New Roman" w:cs="Times New Roman"/>
          <w:sz w:val="24"/>
          <w:szCs w:val="24"/>
        </w:rPr>
        <w:t>valvulopatia</w:t>
      </w:r>
      <w:proofErr w:type="spellEnd"/>
      <w:r w:rsidRPr="00251036">
        <w:rPr>
          <w:rFonts w:ascii="Times New Roman" w:hAnsi="Times New Roman" w:cs="Times New Roman"/>
          <w:sz w:val="24"/>
          <w:szCs w:val="24"/>
        </w:rPr>
        <w:t xml:space="preserve"> do lado esquerdo mais frequente, seguida de insuficiência mitral, insuficiência aórtica e estenose mitral. As </w:t>
      </w:r>
      <w:proofErr w:type="spellStart"/>
      <w:r w:rsidRPr="00251036">
        <w:rPr>
          <w:rFonts w:ascii="Times New Roman" w:hAnsi="Times New Roman" w:cs="Times New Roman"/>
          <w:sz w:val="24"/>
          <w:szCs w:val="24"/>
        </w:rPr>
        <w:t>valvulopatias</w:t>
      </w:r>
      <w:proofErr w:type="spellEnd"/>
      <w:r w:rsidRPr="00251036">
        <w:rPr>
          <w:rFonts w:ascii="Times New Roman" w:hAnsi="Times New Roman" w:cs="Times New Roman"/>
          <w:sz w:val="24"/>
          <w:szCs w:val="24"/>
        </w:rPr>
        <w:t xml:space="preserve"> graves que levam ao choque cardiogênico não são raras, mas poucos dados estão disponíveis sobre o tratamento e manejo ideal. </w:t>
      </w:r>
      <w:r w:rsidRPr="00251036">
        <w:rPr>
          <w:rFonts w:ascii="Times New Roman" w:hAnsi="Times New Roman" w:cs="Times New Roman"/>
          <w:b/>
          <w:sz w:val="24"/>
          <w:szCs w:val="24"/>
        </w:rPr>
        <w:t>OBJETIVO:</w:t>
      </w:r>
      <w:r w:rsidRPr="00251036">
        <w:rPr>
          <w:rFonts w:ascii="Times New Roman" w:hAnsi="Times New Roman" w:cs="Times New Roman"/>
          <w:sz w:val="24"/>
          <w:szCs w:val="24"/>
        </w:rPr>
        <w:t xml:space="preserve"> Revisar a respeito do manejo correto</w:t>
      </w:r>
      <w:r w:rsidR="004B122C" w:rsidRPr="00251036">
        <w:rPr>
          <w:rFonts w:ascii="Times New Roman" w:hAnsi="Times New Roman" w:cs="Times New Roman"/>
          <w:sz w:val="24"/>
          <w:szCs w:val="24"/>
        </w:rPr>
        <w:t xml:space="preserve"> da estenose aórtica, assim como definir sobre</w:t>
      </w:r>
      <w:r w:rsidRPr="00251036">
        <w:rPr>
          <w:rFonts w:ascii="Times New Roman" w:hAnsi="Times New Roman" w:cs="Times New Roman"/>
          <w:sz w:val="24"/>
          <w:szCs w:val="24"/>
        </w:rPr>
        <w:t xml:space="preserve"> fisiopatologia, manifestações clínicas, diagnóstico e tratamento</w:t>
      </w:r>
      <w:r w:rsidR="004B122C" w:rsidRPr="00251036">
        <w:rPr>
          <w:rFonts w:ascii="Times New Roman" w:hAnsi="Times New Roman" w:cs="Times New Roman"/>
          <w:sz w:val="24"/>
          <w:szCs w:val="24"/>
        </w:rPr>
        <w:t xml:space="preserve"> em pacientes que apresente</w:t>
      </w:r>
      <w:r w:rsidRPr="00251036">
        <w:rPr>
          <w:rFonts w:ascii="Times New Roman" w:hAnsi="Times New Roman" w:cs="Times New Roman"/>
          <w:sz w:val="24"/>
          <w:szCs w:val="24"/>
        </w:rPr>
        <w:t xml:space="preserve">m choque cardiogênico. </w:t>
      </w:r>
      <w:r w:rsidRPr="00251036">
        <w:rPr>
          <w:rFonts w:ascii="Times New Roman" w:hAnsi="Times New Roman" w:cs="Times New Roman"/>
          <w:b/>
          <w:sz w:val="24"/>
          <w:szCs w:val="24"/>
        </w:rPr>
        <w:t>REVISÃO:</w:t>
      </w:r>
      <w:r w:rsidRPr="00251036">
        <w:rPr>
          <w:rFonts w:ascii="Times New Roman" w:hAnsi="Times New Roman" w:cs="Times New Roman"/>
          <w:sz w:val="24"/>
          <w:szCs w:val="24"/>
        </w:rPr>
        <w:t xml:space="preserve"> Os sintomas da estenose aórtica em estado avançado incluem angina, dispneia e síncope. A avaliação inicial dos pacientes portadores dessa comorbidade deve incluir a realização de eletrocardiograma, hemograma, perfil </w:t>
      </w:r>
      <w:proofErr w:type="gramStart"/>
      <w:r w:rsidRPr="00251036">
        <w:rPr>
          <w:rFonts w:ascii="Times New Roman" w:hAnsi="Times New Roman" w:cs="Times New Roman"/>
          <w:sz w:val="24"/>
          <w:szCs w:val="24"/>
        </w:rPr>
        <w:t>metabólico</w:t>
      </w:r>
      <w:proofErr w:type="gramEnd"/>
      <w:r w:rsidRPr="00251036">
        <w:rPr>
          <w:rFonts w:ascii="Times New Roman" w:hAnsi="Times New Roman" w:cs="Times New Roman"/>
          <w:sz w:val="24"/>
          <w:szCs w:val="24"/>
        </w:rPr>
        <w:t xml:space="preserve"> básico, estudos de coagulação, </w:t>
      </w:r>
      <w:proofErr w:type="spellStart"/>
      <w:r w:rsidRPr="00251036">
        <w:rPr>
          <w:rFonts w:ascii="Times New Roman" w:hAnsi="Times New Roman" w:cs="Times New Roman"/>
          <w:sz w:val="24"/>
          <w:szCs w:val="24"/>
        </w:rPr>
        <w:t>troponina</w:t>
      </w:r>
      <w:proofErr w:type="spellEnd"/>
      <w:r w:rsidRPr="00251036">
        <w:rPr>
          <w:rFonts w:ascii="Times New Roman" w:hAnsi="Times New Roman" w:cs="Times New Roman"/>
          <w:sz w:val="24"/>
          <w:szCs w:val="24"/>
        </w:rPr>
        <w:t>, peptídeo natriurético cerebral e radiografia de tórax.</w:t>
      </w:r>
      <w:r w:rsidR="005E0BDC" w:rsidRPr="00251036">
        <w:rPr>
          <w:rFonts w:ascii="Times New Roman" w:hAnsi="Times New Roman" w:cs="Times New Roman"/>
          <w:sz w:val="24"/>
          <w:szCs w:val="24"/>
        </w:rPr>
        <w:t xml:space="preserve"> O tratamento da EA vai depender da sua gravidade, enquanto os casos leves podem não necessitar de tratamento, os pacientes graves requerem cirurgia reparadora ou substituição da válvula aórtica acometida.</w:t>
      </w:r>
      <w:r w:rsidRPr="00251036">
        <w:rPr>
          <w:rFonts w:ascii="Times New Roman" w:hAnsi="Times New Roman" w:cs="Times New Roman"/>
          <w:sz w:val="24"/>
          <w:szCs w:val="24"/>
        </w:rPr>
        <w:t xml:space="preserve"> Embora a cirurgia continue sendo o tratamento padrão para a doença valvular grave, a mortalidade é frequentemente maior no cenário de choque cardiogênico, necessitando de alternativas terapêuticas eficazes.</w:t>
      </w:r>
      <w:r w:rsidR="005E0BDC" w:rsidRPr="00251036">
        <w:rPr>
          <w:rFonts w:ascii="Times New Roman" w:hAnsi="Times New Roman" w:cs="Times New Roman"/>
          <w:sz w:val="24"/>
          <w:szCs w:val="24"/>
        </w:rPr>
        <w:t xml:space="preserve"> A</w:t>
      </w:r>
      <w:r w:rsidRPr="00251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036">
        <w:rPr>
          <w:rFonts w:ascii="Times New Roman" w:hAnsi="Times New Roman" w:cs="Times New Roman"/>
          <w:sz w:val="24"/>
          <w:szCs w:val="24"/>
        </w:rPr>
        <w:t>valvoplastia</w:t>
      </w:r>
      <w:proofErr w:type="spellEnd"/>
      <w:r w:rsidRPr="00251036">
        <w:rPr>
          <w:rFonts w:ascii="Times New Roman" w:hAnsi="Times New Roman" w:cs="Times New Roman"/>
          <w:sz w:val="24"/>
          <w:szCs w:val="24"/>
        </w:rPr>
        <w:t xml:space="preserve"> aórtica por balão é um procedimento útil em pacientes com esclerose aórtica de alto risco. Por outro lado, o implante </w:t>
      </w:r>
      <w:proofErr w:type="spellStart"/>
      <w:r w:rsidRPr="00251036">
        <w:rPr>
          <w:rFonts w:ascii="Times New Roman" w:hAnsi="Times New Roman" w:cs="Times New Roman"/>
          <w:sz w:val="24"/>
          <w:szCs w:val="24"/>
        </w:rPr>
        <w:t>transcateter</w:t>
      </w:r>
      <w:proofErr w:type="spellEnd"/>
      <w:r w:rsidRPr="00251036">
        <w:rPr>
          <w:rFonts w:ascii="Times New Roman" w:hAnsi="Times New Roman" w:cs="Times New Roman"/>
          <w:sz w:val="24"/>
          <w:szCs w:val="24"/>
        </w:rPr>
        <w:t xml:space="preserve"> da válvul</w:t>
      </w:r>
      <w:r w:rsidR="005E0BDC" w:rsidRPr="00251036">
        <w:rPr>
          <w:rFonts w:ascii="Times New Roman" w:hAnsi="Times New Roman" w:cs="Times New Roman"/>
          <w:sz w:val="24"/>
          <w:szCs w:val="24"/>
        </w:rPr>
        <w:t xml:space="preserve">a aórtica (TAVI) é utilizado </w:t>
      </w:r>
      <w:r w:rsidRPr="00251036">
        <w:rPr>
          <w:rFonts w:ascii="Times New Roman" w:hAnsi="Times New Roman" w:cs="Times New Roman"/>
          <w:sz w:val="24"/>
          <w:szCs w:val="24"/>
        </w:rPr>
        <w:t xml:space="preserve">para tratar </w:t>
      </w:r>
      <w:r w:rsidR="005E0BDC" w:rsidRPr="00251036">
        <w:rPr>
          <w:rFonts w:ascii="Times New Roman" w:hAnsi="Times New Roman" w:cs="Times New Roman"/>
          <w:sz w:val="24"/>
          <w:szCs w:val="24"/>
        </w:rPr>
        <w:t>os pacientes com alto risco para a realização da</w:t>
      </w:r>
      <w:r w:rsidRPr="00251036">
        <w:rPr>
          <w:rFonts w:ascii="Times New Roman" w:hAnsi="Times New Roman" w:cs="Times New Roman"/>
          <w:sz w:val="24"/>
          <w:szCs w:val="24"/>
        </w:rPr>
        <w:t xml:space="preserve"> cirurgia convencional. </w:t>
      </w:r>
      <w:r w:rsidR="005E0BDC" w:rsidRPr="00251036">
        <w:rPr>
          <w:rFonts w:ascii="Times New Roman" w:hAnsi="Times New Roman" w:cs="Times New Roman"/>
          <w:sz w:val="24"/>
          <w:szCs w:val="24"/>
        </w:rPr>
        <w:t>O choque cardiogênico consiste em uma emergência médica na qual há insuficiência da perfusão sanguínea por o coração não conseguir bobear sangue com eficiência, podendo ser fatal se não for tratado de forma correta e imediata.</w:t>
      </w:r>
      <w:r w:rsidR="00251036" w:rsidRPr="00251036">
        <w:rPr>
          <w:rFonts w:ascii="Times New Roman" w:hAnsi="Times New Roman" w:cs="Times New Roman"/>
          <w:sz w:val="24"/>
          <w:szCs w:val="24"/>
        </w:rPr>
        <w:t xml:space="preserve"> </w:t>
      </w:r>
      <w:r w:rsidR="00431B7D" w:rsidRPr="00251036">
        <w:rPr>
          <w:rFonts w:ascii="Times New Roman" w:hAnsi="Times New Roman" w:cs="Times New Roman"/>
          <w:sz w:val="24"/>
          <w:szCs w:val="24"/>
        </w:rPr>
        <w:t>Os</w:t>
      </w:r>
      <w:r w:rsidRPr="00251036">
        <w:rPr>
          <w:rFonts w:ascii="Times New Roman" w:hAnsi="Times New Roman" w:cs="Times New Roman"/>
          <w:sz w:val="24"/>
          <w:szCs w:val="24"/>
        </w:rPr>
        <w:t xml:space="preserve"> pacientes com quadro clínico de choque cardiogênico </w:t>
      </w:r>
      <w:r w:rsidR="00431B7D" w:rsidRPr="00251036">
        <w:rPr>
          <w:rFonts w:ascii="Times New Roman" w:hAnsi="Times New Roman" w:cs="Times New Roman"/>
          <w:sz w:val="24"/>
          <w:szCs w:val="24"/>
        </w:rPr>
        <w:t>apresentam</w:t>
      </w:r>
      <w:r w:rsidRPr="00251036">
        <w:rPr>
          <w:rFonts w:ascii="Times New Roman" w:hAnsi="Times New Roman" w:cs="Times New Roman"/>
          <w:sz w:val="24"/>
          <w:szCs w:val="24"/>
        </w:rPr>
        <w:t xml:space="preserve"> maior risco para realizar a cirurgia convencional </w:t>
      </w:r>
      <w:r w:rsidR="005E0BDC" w:rsidRPr="00251036">
        <w:rPr>
          <w:rFonts w:ascii="Times New Roman" w:hAnsi="Times New Roman" w:cs="Times New Roman"/>
          <w:sz w:val="24"/>
          <w:szCs w:val="24"/>
        </w:rPr>
        <w:t>para a EA</w:t>
      </w:r>
      <w:r w:rsidRPr="00251036">
        <w:rPr>
          <w:rFonts w:ascii="Times New Roman" w:hAnsi="Times New Roman" w:cs="Times New Roman"/>
          <w:sz w:val="24"/>
          <w:szCs w:val="24"/>
        </w:rPr>
        <w:t>, e</w:t>
      </w:r>
      <w:r w:rsidR="00431B7D" w:rsidRPr="00251036">
        <w:rPr>
          <w:rFonts w:ascii="Times New Roman" w:hAnsi="Times New Roman" w:cs="Times New Roman"/>
          <w:sz w:val="24"/>
          <w:szCs w:val="24"/>
        </w:rPr>
        <w:t>, portanto, opta-se pela realização das</w:t>
      </w:r>
      <w:r w:rsidRPr="00251036">
        <w:rPr>
          <w:rFonts w:ascii="Times New Roman" w:hAnsi="Times New Roman" w:cs="Times New Roman"/>
          <w:sz w:val="24"/>
          <w:szCs w:val="24"/>
        </w:rPr>
        <w:t xml:space="preserve"> alternativas terapêuticas</w:t>
      </w:r>
      <w:r w:rsidR="00431B7D" w:rsidRPr="00251036">
        <w:rPr>
          <w:rFonts w:ascii="Times New Roman" w:hAnsi="Times New Roman" w:cs="Times New Roman"/>
          <w:sz w:val="24"/>
          <w:szCs w:val="24"/>
        </w:rPr>
        <w:t xml:space="preserve">, como a </w:t>
      </w:r>
      <w:proofErr w:type="spellStart"/>
      <w:r w:rsidR="00431B7D" w:rsidRPr="00251036">
        <w:rPr>
          <w:rFonts w:ascii="Times New Roman" w:hAnsi="Times New Roman" w:cs="Times New Roman"/>
          <w:sz w:val="24"/>
          <w:szCs w:val="24"/>
        </w:rPr>
        <w:t>valvoplastia</w:t>
      </w:r>
      <w:proofErr w:type="spellEnd"/>
      <w:r w:rsidR="00431B7D" w:rsidRPr="00251036">
        <w:rPr>
          <w:rFonts w:ascii="Times New Roman" w:hAnsi="Times New Roman" w:cs="Times New Roman"/>
          <w:sz w:val="24"/>
          <w:szCs w:val="24"/>
        </w:rPr>
        <w:t xml:space="preserve"> por balão e o TAVI, sendo este último prio</w:t>
      </w:r>
      <w:r w:rsidR="00251036" w:rsidRPr="00251036">
        <w:rPr>
          <w:rFonts w:ascii="Times New Roman" w:hAnsi="Times New Roman" w:cs="Times New Roman"/>
          <w:sz w:val="24"/>
          <w:szCs w:val="24"/>
        </w:rPr>
        <w:t>ritário na hora da escolha pelo tratamento</w:t>
      </w:r>
      <w:r w:rsidRPr="00251036">
        <w:rPr>
          <w:rFonts w:ascii="Times New Roman" w:hAnsi="Times New Roman" w:cs="Times New Roman"/>
          <w:sz w:val="24"/>
          <w:szCs w:val="24"/>
        </w:rPr>
        <w:t xml:space="preserve">. </w:t>
      </w:r>
      <w:r w:rsidRPr="00251036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431B7D" w:rsidRPr="00251036">
        <w:rPr>
          <w:rFonts w:ascii="Times New Roman" w:hAnsi="Times New Roman" w:cs="Times New Roman"/>
          <w:b/>
          <w:bCs/>
          <w:sz w:val="24"/>
          <w:szCs w:val="24"/>
        </w:rPr>
        <w:t>ONCLUSÃO</w:t>
      </w:r>
      <w:r w:rsidRPr="0025103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51036">
        <w:rPr>
          <w:rFonts w:ascii="Times New Roman" w:hAnsi="Times New Roman" w:cs="Times New Roman"/>
          <w:sz w:val="24"/>
          <w:szCs w:val="24"/>
        </w:rPr>
        <w:t>Pacientes que sofrem de insuficiência cardíaca grave r</w:t>
      </w:r>
      <w:r w:rsidR="00431B7D" w:rsidRPr="00251036">
        <w:rPr>
          <w:rFonts w:ascii="Times New Roman" w:hAnsi="Times New Roman" w:cs="Times New Roman"/>
          <w:sz w:val="24"/>
          <w:szCs w:val="24"/>
        </w:rPr>
        <w:t xml:space="preserve">elacionada à estenose aórtica passam, prioritariamente, pelo </w:t>
      </w:r>
      <w:r w:rsidR="00431B7D" w:rsidRPr="00251036">
        <w:rPr>
          <w:rFonts w:ascii="Times New Roman" w:hAnsi="Times New Roman" w:cs="Times New Roman"/>
          <w:sz w:val="24"/>
          <w:szCs w:val="24"/>
        </w:rPr>
        <w:lastRenderedPageBreak/>
        <w:t>TAVI devido ao alto risco que</w:t>
      </w:r>
      <w:r w:rsidRPr="00251036">
        <w:rPr>
          <w:rFonts w:ascii="Times New Roman" w:hAnsi="Times New Roman" w:cs="Times New Roman"/>
          <w:sz w:val="24"/>
          <w:szCs w:val="24"/>
        </w:rPr>
        <w:t xml:space="preserve"> o tratamento cirúrgico</w:t>
      </w:r>
      <w:r w:rsidR="00431B7D" w:rsidRPr="00251036">
        <w:rPr>
          <w:rFonts w:ascii="Times New Roman" w:hAnsi="Times New Roman" w:cs="Times New Roman"/>
          <w:sz w:val="24"/>
          <w:szCs w:val="24"/>
        </w:rPr>
        <w:t xml:space="preserve"> convencional </w:t>
      </w:r>
      <w:r w:rsidRPr="00251036">
        <w:rPr>
          <w:rFonts w:ascii="Times New Roman" w:hAnsi="Times New Roman" w:cs="Times New Roman"/>
          <w:sz w:val="24"/>
          <w:szCs w:val="24"/>
        </w:rPr>
        <w:t>apresenta. O diagnóstico é feito com base no exame ecocardiográfico torácico, mas</w:t>
      </w:r>
      <w:r w:rsidR="00431B7D" w:rsidRPr="00251036">
        <w:rPr>
          <w:rFonts w:ascii="Times New Roman" w:hAnsi="Times New Roman" w:cs="Times New Roman"/>
          <w:sz w:val="24"/>
          <w:szCs w:val="24"/>
        </w:rPr>
        <w:t xml:space="preserve"> também</w:t>
      </w:r>
      <w:r w:rsidRPr="00251036">
        <w:rPr>
          <w:rFonts w:ascii="Times New Roman" w:hAnsi="Times New Roman" w:cs="Times New Roman"/>
          <w:sz w:val="24"/>
          <w:szCs w:val="24"/>
        </w:rPr>
        <w:t xml:space="preserve"> pode exigir uma abordagem de imagem multimodal em </w:t>
      </w:r>
      <w:r w:rsidR="00431B7D" w:rsidRPr="00251036">
        <w:rPr>
          <w:rFonts w:ascii="Times New Roman" w:hAnsi="Times New Roman" w:cs="Times New Roman"/>
          <w:sz w:val="24"/>
          <w:szCs w:val="24"/>
        </w:rPr>
        <w:t xml:space="preserve">alguns </w:t>
      </w:r>
      <w:r w:rsidRPr="00251036">
        <w:rPr>
          <w:rFonts w:ascii="Times New Roman" w:hAnsi="Times New Roman" w:cs="Times New Roman"/>
          <w:sz w:val="24"/>
          <w:szCs w:val="24"/>
        </w:rPr>
        <w:t>pacientes.</w:t>
      </w:r>
    </w:p>
    <w:p w:rsidR="00E3108F" w:rsidRPr="00251036" w:rsidRDefault="00251036" w:rsidP="00A00E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036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251036">
        <w:rPr>
          <w:rFonts w:ascii="Times New Roman" w:hAnsi="Times New Roman" w:cs="Times New Roman"/>
          <w:sz w:val="24"/>
          <w:szCs w:val="24"/>
        </w:rPr>
        <w:t xml:space="preserve"> Estenose Aórtica; </w:t>
      </w:r>
      <w:r>
        <w:rPr>
          <w:rFonts w:ascii="Times New Roman" w:hAnsi="Times New Roman" w:cs="Times New Roman"/>
          <w:sz w:val="24"/>
          <w:szCs w:val="24"/>
        </w:rPr>
        <w:t>Choque Cardiogênico.</w:t>
      </w:r>
    </w:p>
    <w:sectPr w:rsidR="00E3108F" w:rsidRPr="00251036" w:rsidSect="006D1EBA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29"/>
    <w:rsid w:val="00244980"/>
    <w:rsid w:val="00251036"/>
    <w:rsid w:val="00431B7D"/>
    <w:rsid w:val="004B122C"/>
    <w:rsid w:val="004E510E"/>
    <w:rsid w:val="005E0BDC"/>
    <w:rsid w:val="006D1EBA"/>
    <w:rsid w:val="007346AA"/>
    <w:rsid w:val="00A00E29"/>
    <w:rsid w:val="00C14395"/>
    <w:rsid w:val="00D73931"/>
    <w:rsid w:val="00EB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E29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E29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473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9</cp:revision>
  <dcterms:created xsi:type="dcterms:W3CDTF">2020-09-16T00:06:00Z</dcterms:created>
  <dcterms:modified xsi:type="dcterms:W3CDTF">2020-09-16T18:20:00Z</dcterms:modified>
</cp:coreProperties>
</file>