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C0" w:rsidRDefault="001668C0">
      <w:pPr>
        <w:pStyle w:val="Corpodetexto"/>
        <w:ind w:left="2749"/>
        <w:jc w:val="left"/>
        <w:rPr>
          <w:sz w:val="20"/>
        </w:rPr>
      </w:pPr>
    </w:p>
    <w:p w:rsidR="001668C0" w:rsidRDefault="001668C0">
      <w:pPr>
        <w:pStyle w:val="Corpodetexto"/>
        <w:ind w:left="0"/>
        <w:jc w:val="left"/>
        <w:rPr>
          <w:sz w:val="20"/>
        </w:rPr>
      </w:pPr>
    </w:p>
    <w:p w:rsidR="001668C0" w:rsidRDefault="001668C0">
      <w:pPr>
        <w:pStyle w:val="Corpodetexto"/>
        <w:ind w:left="0"/>
        <w:jc w:val="left"/>
        <w:rPr>
          <w:sz w:val="20"/>
        </w:rPr>
      </w:pPr>
    </w:p>
    <w:p w:rsidR="001668C0" w:rsidRPr="00F4021E" w:rsidRDefault="001668C0">
      <w:pPr>
        <w:pStyle w:val="Corpodetexto"/>
        <w:ind w:left="0"/>
        <w:jc w:val="left"/>
      </w:pPr>
      <w:bookmarkStart w:id="0" w:name="_GoBack"/>
    </w:p>
    <w:p w:rsidR="003D2617" w:rsidRDefault="003D2617">
      <w:pPr>
        <w:pStyle w:val="Ttulo"/>
        <w:rPr>
          <w:sz w:val="24"/>
          <w:szCs w:val="24"/>
        </w:rPr>
      </w:pPr>
      <w:r w:rsidRPr="00F4021E">
        <w:rPr>
          <w:sz w:val="24"/>
          <w:szCs w:val="24"/>
        </w:rPr>
        <w:t>A IMPORTÂNCIA DA DINÂMICA E</w:t>
      </w:r>
      <w:r w:rsidR="00B92E28" w:rsidRPr="00F4021E">
        <w:rPr>
          <w:sz w:val="24"/>
          <w:szCs w:val="24"/>
        </w:rPr>
        <w:t xml:space="preserve"> RESISTÊNCIA BACTERIANA</w:t>
      </w:r>
      <w:r w:rsidRPr="00F4021E">
        <w:rPr>
          <w:sz w:val="24"/>
          <w:szCs w:val="24"/>
        </w:rPr>
        <w:t>,</w:t>
      </w:r>
      <w:r w:rsidR="00B92E28" w:rsidRPr="00F4021E">
        <w:rPr>
          <w:sz w:val="24"/>
          <w:szCs w:val="24"/>
        </w:rPr>
        <w:t xml:space="preserve"> MECANISMOS E</w:t>
      </w:r>
      <w:r w:rsidRPr="00F4021E">
        <w:rPr>
          <w:sz w:val="24"/>
          <w:szCs w:val="24"/>
        </w:rPr>
        <w:t xml:space="preserve"> </w:t>
      </w:r>
      <w:r w:rsidR="00B92E28" w:rsidRPr="00F4021E">
        <w:rPr>
          <w:spacing w:val="-67"/>
          <w:sz w:val="24"/>
          <w:szCs w:val="24"/>
        </w:rPr>
        <w:t xml:space="preserve"> </w:t>
      </w:r>
      <w:r w:rsidR="00B92E28" w:rsidRPr="00F4021E">
        <w:rPr>
          <w:sz w:val="24"/>
          <w:szCs w:val="24"/>
        </w:rPr>
        <w:t>APLICAÇÕES</w:t>
      </w:r>
      <w:r w:rsidR="00B92E28" w:rsidRPr="00F4021E">
        <w:rPr>
          <w:spacing w:val="-2"/>
          <w:sz w:val="24"/>
          <w:szCs w:val="24"/>
        </w:rPr>
        <w:t xml:space="preserve"> </w:t>
      </w:r>
      <w:r w:rsidR="00B92E28" w:rsidRPr="00F4021E">
        <w:rPr>
          <w:sz w:val="24"/>
          <w:szCs w:val="24"/>
        </w:rPr>
        <w:t>PARA</w:t>
      </w:r>
      <w:r w:rsidR="00B92E28" w:rsidRPr="00F4021E">
        <w:rPr>
          <w:spacing w:val="-1"/>
          <w:sz w:val="24"/>
          <w:szCs w:val="24"/>
        </w:rPr>
        <w:t xml:space="preserve"> </w:t>
      </w:r>
      <w:r w:rsidR="00B92E28" w:rsidRPr="00F4021E">
        <w:rPr>
          <w:sz w:val="24"/>
          <w:szCs w:val="24"/>
        </w:rPr>
        <w:t>SAÚDE</w:t>
      </w:r>
      <w:r w:rsidR="00B92E28" w:rsidRPr="00F4021E">
        <w:rPr>
          <w:spacing w:val="1"/>
          <w:sz w:val="24"/>
          <w:szCs w:val="24"/>
        </w:rPr>
        <w:t xml:space="preserve"> </w:t>
      </w:r>
      <w:r w:rsidR="00B92E28" w:rsidRPr="00F4021E">
        <w:rPr>
          <w:sz w:val="24"/>
          <w:szCs w:val="24"/>
        </w:rPr>
        <w:t>ÚNICA</w:t>
      </w:r>
      <w:r w:rsidRPr="00F4021E">
        <w:rPr>
          <w:sz w:val="24"/>
          <w:szCs w:val="24"/>
        </w:rPr>
        <w:t>: REVISÃO DE LITERATURA</w:t>
      </w:r>
    </w:p>
    <w:bookmarkEnd w:id="0"/>
    <w:p w:rsidR="00041F30" w:rsidRPr="00F4021E" w:rsidRDefault="00041F30">
      <w:pPr>
        <w:pStyle w:val="Ttulo"/>
        <w:rPr>
          <w:sz w:val="24"/>
          <w:szCs w:val="24"/>
        </w:rPr>
      </w:pPr>
    </w:p>
    <w:p w:rsidR="00F4021E" w:rsidRDefault="00F4021E">
      <w:pPr>
        <w:pStyle w:val="Ttulo"/>
      </w:pPr>
    </w:p>
    <w:p w:rsidR="000B4501" w:rsidRDefault="000B4501">
      <w:pPr>
        <w:pStyle w:val="Ttulo"/>
      </w:pPr>
    </w:p>
    <w:p w:rsidR="000B4501" w:rsidRDefault="000B4501" w:rsidP="00A8504B">
      <w:pPr>
        <w:pStyle w:val="Ttulo"/>
        <w:spacing w:before="0"/>
        <w:jc w:val="right"/>
        <w:rPr>
          <w:b w:val="0"/>
          <w:vertAlign w:val="superscript"/>
        </w:rPr>
      </w:pPr>
      <w:r w:rsidRPr="00A8504B">
        <w:rPr>
          <w:b w:val="0"/>
          <w:sz w:val="20"/>
          <w:szCs w:val="20"/>
        </w:rPr>
        <w:t>Altair Doniseti de Oliveira</w:t>
      </w:r>
      <w:r>
        <w:t xml:space="preserve"> </w:t>
      </w:r>
      <w:r w:rsidR="00A8504B" w:rsidRPr="00A8504B">
        <w:rPr>
          <w:b w:val="0"/>
          <w:vertAlign w:val="superscript"/>
        </w:rPr>
        <w:t>1</w:t>
      </w:r>
    </w:p>
    <w:p w:rsidR="00925A6C" w:rsidRDefault="00925A6C" w:rsidP="00A8504B">
      <w:pPr>
        <w:pStyle w:val="Ttulo"/>
        <w:spacing w:before="0"/>
        <w:jc w:val="right"/>
        <w:rPr>
          <w:sz w:val="20"/>
          <w:szCs w:val="20"/>
          <w:vertAlign w:val="superscript"/>
        </w:rPr>
      </w:pPr>
      <w:r w:rsidRPr="00A8504B">
        <w:rPr>
          <w:b w:val="0"/>
          <w:sz w:val="20"/>
          <w:szCs w:val="20"/>
        </w:rPr>
        <w:t>Maria Andreza Santos de Moraes</w:t>
      </w:r>
      <w:r w:rsidRPr="00925A6C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 </w:t>
      </w:r>
      <w:r w:rsidRPr="00925A6C">
        <w:rPr>
          <w:sz w:val="20"/>
          <w:szCs w:val="20"/>
          <w:vertAlign w:val="superscript"/>
        </w:rPr>
        <w:t>2</w:t>
      </w:r>
    </w:p>
    <w:p w:rsidR="00476464" w:rsidRDefault="00800A64" w:rsidP="00A8504B">
      <w:pPr>
        <w:pStyle w:val="Ttulo"/>
        <w:spacing w:before="0"/>
        <w:jc w:val="right"/>
        <w:rPr>
          <w:sz w:val="20"/>
          <w:szCs w:val="20"/>
          <w:vertAlign w:val="superscript"/>
        </w:rPr>
      </w:pPr>
      <w:r w:rsidRPr="005C2E8D">
        <w:rPr>
          <w:b w:val="0"/>
          <w:sz w:val="20"/>
          <w:szCs w:val="20"/>
        </w:rPr>
        <w:t>Matheus Felipe Coimbra de Miranda</w:t>
      </w:r>
      <w:r w:rsidRPr="005C2E8D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 </w:t>
      </w:r>
      <w:r w:rsidR="00476464">
        <w:rPr>
          <w:sz w:val="20"/>
          <w:szCs w:val="20"/>
          <w:vertAlign w:val="superscript"/>
        </w:rPr>
        <w:t>3</w:t>
      </w:r>
    </w:p>
    <w:p w:rsidR="00650068" w:rsidRDefault="00650068" w:rsidP="00A8504B">
      <w:pPr>
        <w:pStyle w:val="Ttulo"/>
        <w:spacing w:before="0"/>
        <w:jc w:val="right"/>
        <w:rPr>
          <w:sz w:val="20"/>
          <w:szCs w:val="20"/>
          <w:vertAlign w:val="superscript"/>
        </w:rPr>
      </w:pPr>
      <w:r w:rsidRPr="00650068">
        <w:rPr>
          <w:b w:val="0"/>
          <w:sz w:val="20"/>
          <w:szCs w:val="20"/>
        </w:rPr>
        <w:t>Lucas Eterno Francisco Oliveira</w:t>
      </w:r>
      <w:r>
        <w:rPr>
          <w:sz w:val="20"/>
          <w:szCs w:val="20"/>
          <w:vertAlign w:val="superscript"/>
        </w:rPr>
        <w:t xml:space="preserve"> 4</w:t>
      </w:r>
    </w:p>
    <w:p w:rsidR="00650068" w:rsidRDefault="00650068" w:rsidP="00A8504B">
      <w:pPr>
        <w:pStyle w:val="Ttulo"/>
        <w:spacing w:before="0"/>
        <w:jc w:val="right"/>
        <w:rPr>
          <w:sz w:val="20"/>
          <w:szCs w:val="20"/>
          <w:vertAlign w:val="superscript"/>
        </w:rPr>
      </w:pPr>
      <w:r w:rsidRPr="00650068">
        <w:rPr>
          <w:b w:val="0"/>
          <w:sz w:val="20"/>
          <w:szCs w:val="20"/>
        </w:rPr>
        <w:t>Vitória Menezes Oliveira</w:t>
      </w:r>
      <w:r w:rsidRPr="00650068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 5</w:t>
      </w:r>
    </w:p>
    <w:p w:rsidR="008F6C7D" w:rsidRDefault="00D9615A" w:rsidP="00A8504B">
      <w:pPr>
        <w:pStyle w:val="Ttulo"/>
        <w:spacing w:before="0"/>
        <w:jc w:val="right"/>
        <w:rPr>
          <w:sz w:val="20"/>
          <w:szCs w:val="20"/>
          <w:vertAlign w:val="superscript"/>
        </w:rPr>
      </w:pPr>
      <w:r w:rsidRPr="0055560E">
        <w:rPr>
          <w:b w:val="0"/>
          <w:sz w:val="20"/>
          <w:szCs w:val="20"/>
        </w:rPr>
        <w:t>João Paulo Figueiredo</w:t>
      </w:r>
      <w:r w:rsidRPr="00D9615A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 </w:t>
      </w:r>
      <w:r w:rsidR="008F6C7D">
        <w:rPr>
          <w:sz w:val="20"/>
          <w:szCs w:val="20"/>
          <w:vertAlign w:val="superscript"/>
        </w:rPr>
        <w:t>6</w:t>
      </w:r>
    </w:p>
    <w:p w:rsidR="0055560E" w:rsidRDefault="007846E2" w:rsidP="00A8504B">
      <w:pPr>
        <w:pStyle w:val="Ttulo"/>
        <w:spacing w:before="0"/>
        <w:jc w:val="right"/>
        <w:rPr>
          <w:sz w:val="20"/>
          <w:szCs w:val="20"/>
          <w:vertAlign w:val="superscript"/>
        </w:rPr>
      </w:pPr>
      <w:r w:rsidRPr="007846E2">
        <w:rPr>
          <w:b w:val="0"/>
          <w:sz w:val="20"/>
          <w:szCs w:val="20"/>
        </w:rPr>
        <w:t>Luiz Gustavo de Lima Souza</w:t>
      </w:r>
      <w:r w:rsidRPr="007846E2">
        <w:rPr>
          <w:sz w:val="20"/>
          <w:szCs w:val="20"/>
          <w:vertAlign w:val="superscript"/>
        </w:rPr>
        <w:t xml:space="preserve"> </w:t>
      </w:r>
      <w:r w:rsidR="0055560E" w:rsidRPr="007846E2">
        <w:rPr>
          <w:sz w:val="20"/>
          <w:szCs w:val="20"/>
          <w:vertAlign w:val="superscript"/>
        </w:rPr>
        <w:t>7</w:t>
      </w:r>
      <w:r>
        <w:rPr>
          <w:sz w:val="20"/>
          <w:szCs w:val="20"/>
          <w:vertAlign w:val="superscript"/>
        </w:rPr>
        <w:t xml:space="preserve"> </w:t>
      </w:r>
    </w:p>
    <w:p w:rsidR="007846E2" w:rsidRDefault="0060630B" w:rsidP="00A8504B">
      <w:pPr>
        <w:pStyle w:val="Ttulo"/>
        <w:spacing w:before="0"/>
        <w:jc w:val="right"/>
        <w:rPr>
          <w:sz w:val="20"/>
          <w:szCs w:val="20"/>
          <w:vertAlign w:val="superscript"/>
        </w:rPr>
      </w:pPr>
      <w:r w:rsidRPr="0060630B">
        <w:rPr>
          <w:b w:val="0"/>
          <w:sz w:val="20"/>
          <w:szCs w:val="20"/>
        </w:rPr>
        <w:t>Altair Doniseti de Oliveira</w:t>
      </w:r>
      <w:r>
        <w:rPr>
          <w:sz w:val="20"/>
          <w:szCs w:val="20"/>
          <w:vertAlign w:val="superscript"/>
        </w:rPr>
        <w:t xml:space="preserve"> </w:t>
      </w:r>
      <w:r w:rsidR="007846E2">
        <w:rPr>
          <w:sz w:val="20"/>
          <w:szCs w:val="20"/>
          <w:vertAlign w:val="superscript"/>
        </w:rPr>
        <w:t>8</w:t>
      </w:r>
    </w:p>
    <w:p w:rsidR="000B3168" w:rsidRDefault="000B3168" w:rsidP="00A8504B">
      <w:pPr>
        <w:pStyle w:val="Ttulo"/>
        <w:spacing w:before="0"/>
        <w:jc w:val="right"/>
        <w:rPr>
          <w:sz w:val="20"/>
          <w:szCs w:val="20"/>
          <w:vertAlign w:val="superscript"/>
        </w:rPr>
      </w:pPr>
      <w:r w:rsidRPr="000B3168">
        <w:rPr>
          <w:b w:val="0"/>
          <w:sz w:val="20"/>
          <w:szCs w:val="20"/>
        </w:rPr>
        <w:t>Maria Andreza Santos de Moraes</w:t>
      </w:r>
      <w:r w:rsidRPr="000B3168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 </w:t>
      </w:r>
      <w:r w:rsidR="00800A64">
        <w:rPr>
          <w:sz w:val="20"/>
          <w:szCs w:val="20"/>
          <w:vertAlign w:val="superscript"/>
        </w:rPr>
        <w:t>9</w:t>
      </w:r>
    </w:p>
    <w:p w:rsidR="00246E93" w:rsidRDefault="00246E93" w:rsidP="00A8504B">
      <w:pPr>
        <w:pStyle w:val="Ttulo"/>
        <w:spacing w:before="0"/>
        <w:jc w:val="right"/>
        <w:rPr>
          <w:sz w:val="20"/>
          <w:szCs w:val="20"/>
          <w:vertAlign w:val="superscript"/>
        </w:rPr>
      </w:pPr>
      <w:r w:rsidRPr="00246E93">
        <w:rPr>
          <w:b w:val="0"/>
          <w:sz w:val="20"/>
          <w:szCs w:val="20"/>
        </w:rPr>
        <w:t>Camilla Natacha Correia Cordeiro</w:t>
      </w:r>
      <w:r w:rsidRPr="00246E93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 </w:t>
      </w:r>
      <w:r w:rsidR="00800A64">
        <w:rPr>
          <w:sz w:val="20"/>
          <w:szCs w:val="20"/>
          <w:vertAlign w:val="superscript"/>
        </w:rPr>
        <w:t>10</w:t>
      </w:r>
    </w:p>
    <w:p w:rsidR="00E21992" w:rsidRDefault="00E479D6" w:rsidP="00A8504B">
      <w:pPr>
        <w:pStyle w:val="Ttulo"/>
        <w:spacing w:before="0"/>
        <w:jc w:val="right"/>
        <w:rPr>
          <w:sz w:val="20"/>
          <w:szCs w:val="20"/>
          <w:vertAlign w:val="superscript"/>
        </w:rPr>
      </w:pPr>
      <w:r w:rsidRPr="00E479D6">
        <w:rPr>
          <w:b w:val="0"/>
          <w:sz w:val="20"/>
          <w:szCs w:val="20"/>
        </w:rPr>
        <w:t>Maria Eduarda Oliveira Ramos</w:t>
      </w:r>
      <w:r w:rsidRPr="00E479D6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 </w:t>
      </w:r>
      <w:r w:rsidR="00800A64">
        <w:rPr>
          <w:sz w:val="20"/>
          <w:szCs w:val="20"/>
          <w:vertAlign w:val="superscript"/>
        </w:rPr>
        <w:t>11</w:t>
      </w:r>
    </w:p>
    <w:p w:rsidR="00B529CC" w:rsidRDefault="0062504E" w:rsidP="00A8504B">
      <w:pPr>
        <w:pStyle w:val="Ttulo"/>
        <w:spacing w:before="0"/>
        <w:jc w:val="right"/>
        <w:rPr>
          <w:sz w:val="20"/>
          <w:szCs w:val="20"/>
          <w:vertAlign w:val="superscript"/>
        </w:rPr>
      </w:pPr>
      <w:r w:rsidRPr="0062504E">
        <w:rPr>
          <w:b w:val="0"/>
          <w:sz w:val="20"/>
          <w:szCs w:val="20"/>
        </w:rPr>
        <w:t>Ana Clara Silva Ribeiro</w:t>
      </w:r>
      <w:r w:rsidRPr="0062504E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 </w:t>
      </w:r>
      <w:r w:rsidR="00800A64">
        <w:rPr>
          <w:sz w:val="20"/>
          <w:szCs w:val="20"/>
          <w:vertAlign w:val="superscript"/>
        </w:rPr>
        <w:t>12</w:t>
      </w:r>
    </w:p>
    <w:p w:rsidR="00800A64" w:rsidRDefault="00602770" w:rsidP="00A8504B">
      <w:pPr>
        <w:pStyle w:val="Ttulo"/>
        <w:spacing w:before="0"/>
        <w:jc w:val="right"/>
        <w:rPr>
          <w:sz w:val="20"/>
          <w:szCs w:val="20"/>
          <w:vertAlign w:val="superscript"/>
        </w:rPr>
      </w:pPr>
      <w:r w:rsidRPr="00602770">
        <w:rPr>
          <w:b w:val="0"/>
          <w:sz w:val="20"/>
          <w:szCs w:val="20"/>
        </w:rPr>
        <w:t>Ana Flávia Lima Duque</w:t>
      </w:r>
      <w:r>
        <w:rPr>
          <w:sz w:val="20"/>
          <w:szCs w:val="20"/>
          <w:vertAlign w:val="superscript"/>
        </w:rPr>
        <w:t xml:space="preserve"> 13</w:t>
      </w:r>
    </w:p>
    <w:p w:rsidR="005F3F63" w:rsidRDefault="005F3F63" w:rsidP="00A8504B">
      <w:pPr>
        <w:pStyle w:val="Ttulo"/>
        <w:spacing w:before="0"/>
        <w:jc w:val="right"/>
        <w:rPr>
          <w:sz w:val="20"/>
          <w:szCs w:val="20"/>
          <w:vertAlign w:val="superscript"/>
        </w:rPr>
      </w:pPr>
      <w:r w:rsidRPr="005F3F63">
        <w:rPr>
          <w:b w:val="0"/>
          <w:sz w:val="20"/>
          <w:szCs w:val="20"/>
        </w:rPr>
        <w:t>Vânia de Cássia Souza da Silva</w:t>
      </w:r>
      <w:r>
        <w:rPr>
          <w:sz w:val="20"/>
          <w:szCs w:val="20"/>
          <w:vertAlign w:val="superscript"/>
        </w:rPr>
        <w:t xml:space="preserve"> 14</w:t>
      </w:r>
    </w:p>
    <w:p w:rsidR="00C3245F" w:rsidRDefault="00C3245F" w:rsidP="00A8504B">
      <w:pPr>
        <w:pStyle w:val="Ttulo"/>
        <w:spacing w:before="0"/>
        <w:jc w:val="right"/>
        <w:rPr>
          <w:sz w:val="20"/>
          <w:szCs w:val="20"/>
          <w:vertAlign w:val="superscript"/>
        </w:rPr>
      </w:pPr>
      <w:r w:rsidRPr="00A8504B">
        <w:rPr>
          <w:b w:val="0"/>
          <w:sz w:val="20"/>
          <w:szCs w:val="20"/>
        </w:rPr>
        <w:t>José Fábio de Miranda</w:t>
      </w:r>
      <w:r w:rsidRPr="00A8504B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 15</w:t>
      </w:r>
    </w:p>
    <w:p w:rsidR="00041F30" w:rsidRDefault="00041F30" w:rsidP="00A8504B">
      <w:pPr>
        <w:pStyle w:val="Ttulo"/>
        <w:spacing w:before="0"/>
        <w:jc w:val="right"/>
        <w:rPr>
          <w:sz w:val="20"/>
          <w:szCs w:val="20"/>
          <w:vertAlign w:val="superscript"/>
        </w:rPr>
      </w:pPr>
    </w:p>
    <w:p w:rsidR="00650068" w:rsidRPr="00925A6C" w:rsidRDefault="00650068" w:rsidP="006B3C6E">
      <w:pPr>
        <w:pStyle w:val="Ttulo"/>
        <w:spacing w:before="0"/>
        <w:ind w:left="0"/>
        <w:jc w:val="right"/>
        <w:rPr>
          <w:b w:val="0"/>
          <w:vertAlign w:val="superscript"/>
        </w:rPr>
      </w:pPr>
    </w:p>
    <w:p w:rsidR="000B4501" w:rsidRDefault="000B4501" w:rsidP="006B3C6E">
      <w:pPr>
        <w:pStyle w:val="Ttulo"/>
        <w:spacing w:before="0"/>
        <w:ind w:left="0"/>
        <w:jc w:val="right"/>
      </w:pPr>
    </w:p>
    <w:p w:rsidR="00F4021E" w:rsidRDefault="000B4501" w:rsidP="006B3C6E">
      <w:pPr>
        <w:pStyle w:val="Ttulo"/>
        <w:spacing w:before="0"/>
        <w:ind w:left="0"/>
        <w:jc w:val="both"/>
        <w:rPr>
          <w:b w:val="0"/>
          <w:sz w:val="24"/>
          <w:szCs w:val="24"/>
          <w:vertAlign w:val="superscript"/>
        </w:rPr>
      </w:pPr>
      <w:r w:rsidRPr="000B4501">
        <w:rPr>
          <w:b w:val="0"/>
          <w:sz w:val="24"/>
          <w:szCs w:val="24"/>
          <w:vertAlign w:val="superscript"/>
        </w:rPr>
        <w:t>1</w:t>
      </w:r>
      <w:r w:rsidR="00476464">
        <w:rPr>
          <w:b w:val="0"/>
          <w:sz w:val="24"/>
          <w:szCs w:val="24"/>
          <w:vertAlign w:val="superscript"/>
        </w:rPr>
        <w:t>-</w:t>
      </w:r>
      <w:r w:rsidRPr="00925A6C">
        <w:rPr>
          <w:b w:val="0"/>
          <w:sz w:val="20"/>
          <w:szCs w:val="20"/>
        </w:rPr>
        <w:t xml:space="preserve">Medicina Veterinária, Graduando, Sociedade Educacional de Santa Catarina- Unisociesc-SC, </w:t>
      </w:r>
      <w:r w:rsidR="00925A6C">
        <w:rPr>
          <w:b w:val="0"/>
          <w:sz w:val="20"/>
          <w:szCs w:val="20"/>
        </w:rPr>
        <w:fldChar w:fldCharType="begin"/>
      </w:r>
      <w:r w:rsidR="0066164A">
        <w:rPr>
          <w:b w:val="0"/>
          <w:sz w:val="20"/>
          <w:szCs w:val="20"/>
        </w:rPr>
        <w:instrText>HYPERLINK "C:\\Users\\admin\\Desktop\\PRONTINHOS\\altairdoniseti@gmail.com"</w:instrText>
      </w:r>
      <w:r w:rsidR="0066164A">
        <w:rPr>
          <w:b w:val="0"/>
          <w:sz w:val="20"/>
          <w:szCs w:val="20"/>
        </w:rPr>
      </w:r>
      <w:r w:rsidR="00925A6C">
        <w:rPr>
          <w:b w:val="0"/>
          <w:sz w:val="20"/>
          <w:szCs w:val="20"/>
        </w:rPr>
        <w:fldChar w:fldCharType="separate"/>
      </w:r>
      <w:r w:rsidRPr="00925A6C">
        <w:rPr>
          <w:rStyle w:val="Hyperlink"/>
          <w:b w:val="0"/>
          <w:sz w:val="20"/>
          <w:szCs w:val="20"/>
        </w:rPr>
        <w:t>altairdoniseti@gmail.com</w:t>
      </w:r>
      <w:r w:rsidR="00925A6C">
        <w:rPr>
          <w:b w:val="0"/>
          <w:sz w:val="20"/>
          <w:szCs w:val="20"/>
        </w:rPr>
        <w:fldChar w:fldCharType="end"/>
      </w:r>
    </w:p>
    <w:p w:rsidR="000B4501" w:rsidRDefault="000B4501" w:rsidP="006B3C6E">
      <w:pPr>
        <w:pStyle w:val="Ttulo"/>
        <w:spacing w:before="0"/>
        <w:ind w:left="0"/>
        <w:jc w:val="both"/>
        <w:rPr>
          <w:b w:val="0"/>
          <w:sz w:val="20"/>
          <w:szCs w:val="20"/>
        </w:rPr>
      </w:pPr>
      <w:r w:rsidRPr="007846E2"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  <w:vertAlign w:val="superscript"/>
        </w:rPr>
        <w:t>-</w:t>
      </w:r>
      <w:r w:rsidR="00925A6C" w:rsidRPr="00925A6C">
        <w:rPr>
          <w:b w:val="0"/>
          <w:sz w:val="20"/>
          <w:szCs w:val="20"/>
        </w:rPr>
        <w:t>Medicina Veterin</w:t>
      </w:r>
      <w:r w:rsidR="00925A6C">
        <w:rPr>
          <w:b w:val="0"/>
          <w:sz w:val="20"/>
          <w:szCs w:val="20"/>
        </w:rPr>
        <w:t>ária, Graduanda</w:t>
      </w:r>
      <w:r w:rsidR="00925A6C" w:rsidRPr="00925A6C">
        <w:rPr>
          <w:b w:val="0"/>
          <w:sz w:val="20"/>
          <w:szCs w:val="20"/>
        </w:rPr>
        <w:t>,</w:t>
      </w:r>
      <w:r w:rsidR="00925A6C">
        <w:rPr>
          <w:b w:val="0"/>
          <w:sz w:val="20"/>
          <w:szCs w:val="20"/>
        </w:rPr>
        <w:t xml:space="preserve"> </w:t>
      </w:r>
      <w:r w:rsidR="00925A6C" w:rsidRPr="00925A6C">
        <w:rPr>
          <w:b w:val="0"/>
          <w:sz w:val="20"/>
          <w:szCs w:val="20"/>
        </w:rPr>
        <w:t>Pontifícia Universidade Católica de Minas Gerais PUC-MG</w:t>
      </w:r>
      <w:r w:rsidR="00925A6C">
        <w:rPr>
          <w:b w:val="0"/>
          <w:sz w:val="20"/>
          <w:szCs w:val="20"/>
        </w:rPr>
        <w:t xml:space="preserve">, </w:t>
      </w:r>
      <w:hyperlink r:id="rId7" w:history="1">
        <w:r w:rsidR="00925A6C" w:rsidRPr="00476464">
          <w:rPr>
            <w:rStyle w:val="Hyperlink"/>
            <w:b w:val="0"/>
            <w:sz w:val="20"/>
            <w:szCs w:val="20"/>
          </w:rPr>
          <w:t>maria.andreza@sga.pucminas.br</w:t>
        </w:r>
      </w:hyperlink>
    </w:p>
    <w:p w:rsidR="00476464" w:rsidRDefault="00476464" w:rsidP="00800A64">
      <w:pPr>
        <w:pStyle w:val="Ttulo"/>
        <w:ind w:left="0"/>
        <w:jc w:val="both"/>
        <w:rPr>
          <w:b w:val="0"/>
          <w:sz w:val="20"/>
          <w:szCs w:val="20"/>
        </w:rPr>
      </w:pPr>
      <w:r w:rsidRPr="007846E2">
        <w:rPr>
          <w:b w:val="0"/>
          <w:sz w:val="20"/>
          <w:szCs w:val="20"/>
          <w:vertAlign w:val="superscript"/>
        </w:rPr>
        <w:t>3</w:t>
      </w:r>
      <w:r w:rsidR="00B3387B">
        <w:rPr>
          <w:b w:val="0"/>
          <w:sz w:val="20"/>
          <w:szCs w:val="20"/>
        </w:rPr>
        <w:t xml:space="preserve"> </w:t>
      </w:r>
      <w:r w:rsidR="005F3F63">
        <w:rPr>
          <w:b w:val="0"/>
          <w:sz w:val="20"/>
          <w:szCs w:val="20"/>
        </w:rPr>
        <w:t>–Medicina,</w:t>
      </w:r>
      <w:r w:rsidR="00800A64">
        <w:rPr>
          <w:b w:val="0"/>
          <w:sz w:val="20"/>
          <w:szCs w:val="20"/>
        </w:rPr>
        <w:t xml:space="preserve"> Graduado, </w:t>
      </w:r>
      <w:r w:rsidR="00800A64" w:rsidRPr="006F4DCE">
        <w:rPr>
          <w:b w:val="0"/>
          <w:sz w:val="20"/>
          <w:szCs w:val="20"/>
        </w:rPr>
        <w:t>Centro universitário Alfredo Nasser Unifan</w:t>
      </w:r>
      <w:r w:rsidR="004F7951">
        <w:rPr>
          <w:b w:val="0"/>
          <w:sz w:val="20"/>
          <w:szCs w:val="20"/>
        </w:rPr>
        <w:t>-GO</w:t>
      </w:r>
      <w:r w:rsidR="00800A64">
        <w:rPr>
          <w:b w:val="0"/>
          <w:sz w:val="20"/>
          <w:szCs w:val="20"/>
        </w:rPr>
        <w:t xml:space="preserve">, </w:t>
      </w:r>
      <w:hyperlink r:id="rId8" w:history="1">
        <w:r w:rsidR="00800A64" w:rsidRPr="006F4DCE">
          <w:rPr>
            <w:rStyle w:val="Hyperlink"/>
            <w:b w:val="0"/>
            <w:sz w:val="20"/>
            <w:szCs w:val="20"/>
          </w:rPr>
          <w:t>coimbram936@gmail.com</w:t>
        </w:r>
      </w:hyperlink>
    </w:p>
    <w:p w:rsidR="00650068" w:rsidRDefault="00650068" w:rsidP="006B3C6E">
      <w:pPr>
        <w:pStyle w:val="Ttulo"/>
        <w:spacing w:before="0"/>
        <w:ind w:left="0"/>
        <w:jc w:val="both"/>
        <w:rPr>
          <w:b w:val="0"/>
          <w:sz w:val="20"/>
          <w:szCs w:val="20"/>
        </w:rPr>
      </w:pPr>
      <w:r w:rsidRPr="007846E2">
        <w:rPr>
          <w:b w:val="0"/>
          <w:sz w:val="20"/>
          <w:szCs w:val="20"/>
          <w:vertAlign w:val="superscript"/>
        </w:rPr>
        <w:t>4-</w:t>
      </w:r>
      <w:r w:rsidRPr="00925A6C">
        <w:rPr>
          <w:b w:val="0"/>
          <w:sz w:val="20"/>
          <w:szCs w:val="20"/>
        </w:rPr>
        <w:t>Medicina Veterin</w:t>
      </w:r>
      <w:r>
        <w:rPr>
          <w:b w:val="0"/>
          <w:sz w:val="20"/>
          <w:szCs w:val="20"/>
        </w:rPr>
        <w:t>ária, Graduando</w:t>
      </w:r>
      <w:r w:rsidRPr="00925A6C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</w:t>
      </w:r>
      <w:r w:rsidRPr="00650068">
        <w:rPr>
          <w:b w:val="0"/>
          <w:sz w:val="20"/>
          <w:szCs w:val="20"/>
        </w:rPr>
        <w:t>Universidade Estadual de Goiás- UEG</w:t>
      </w:r>
      <w:r>
        <w:rPr>
          <w:b w:val="0"/>
          <w:sz w:val="20"/>
          <w:szCs w:val="20"/>
        </w:rPr>
        <w:t xml:space="preserve">, </w:t>
      </w:r>
      <w:hyperlink r:id="rId9" w:history="1">
        <w:r w:rsidRPr="00650068">
          <w:rPr>
            <w:rStyle w:val="Hyperlink"/>
            <w:b w:val="0"/>
            <w:sz w:val="20"/>
            <w:szCs w:val="20"/>
          </w:rPr>
          <w:t>lucaseterno26@aluno.ueg.br</w:t>
        </w:r>
      </w:hyperlink>
    </w:p>
    <w:p w:rsidR="00650068" w:rsidRDefault="00650068" w:rsidP="006B3C6E">
      <w:pPr>
        <w:pStyle w:val="Ttulo"/>
        <w:spacing w:before="0"/>
        <w:ind w:left="0"/>
        <w:jc w:val="both"/>
        <w:rPr>
          <w:b w:val="0"/>
          <w:sz w:val="20"/>
          <w:szCs w:val="20"/>
        </w:rPr>
      </w:pPr>
      <w:r w:rsidRPr="007846E2">
        <w:rPr>
          <w:b w:val="0"/>
          <w:sz w:val="20"/>
          <w:szCs w:val="20"/>
          <w:vertAlign w:val="superscript"/>
        </w:rPr>
        <w:t>5-</w:t>
      </w:r>
      <w:r w:rsidRPr="00650068">
        <w:t xml:space="preserve"> </w:t>
      </w:r>
      <w:r w:rsidR="00296BFD" w:rsidRPr="00925A6C">
        <w:rPr>
          <w:b w:val="0"/>
          <w:sz w:val="20"/>
          <w:szCs w:val="20"/>
        </w:rPr>
        <w:t>Medicina Veterin</w:t>
      </w:r>
      <w:r w:rsidR="00296BFD">
        <w:rPr>
          <w:b w:val="0"/>
          <w:sz w:val="20"/>
          <w:szCs w:val="20"/>
        </w:rPr>
        <w:t>ária, Graduanda</w:t>
      </w:r>
      <w:r w:rsidR="00296BFD" w:rsidRPr="00650068">
        <w:rPr>
          <w:b w:val="0"/>
          <w:sz w:val="20"/>
          <w:szCs w:val="20"/>
        </w:rPr>
        <w:t xml:space="preserve"> </w:t>
      </w:r>
      <w:r w:rsidR="00296BFD">
        <w:rPr>
          <w:b w:val="0"/>
          <w:sz w:val="20"/>
          <w:szCs w:val="20"/>
        </w:rPr>
        <w:t xml:space="preserve">, </w:t>
      </w:r>
      <w:r w:rsidRPr="00650068">
        <w:rPr>
          <w:b w:val="0"/>
          <w:sz w:val="20"/>
          <w:szCs w:val="20"/>
        </w:rPr>
        <w:t>Universidade Estadual de Goiás- UEG</w:t>
      </w:r>
      <w:r w:rsidR="008F6C7D">
        <w:rPr>
          <w:b w:val="0"/>
          <w:sz w:val="20"/>
          <w:szCs w:val="20"/>
        </w:rPr>
        <w:t xml:space="preserve">, </w:t>
      </w:r>
      <w:hyperlink r:id="rId10" w:history="1">
        <w:r w:rsidR="008F6C7D" w:rsidRPr="008F6C7D">
          <w:rPr>
            <w:rStyle w:val="Hyperlink"/>
            <w:b w:val="0"/>
            <w:sz w:val="20"/>
            <w:szCs w:val="20"/>
          </w:rPr>
          <w:t>vitória.04@aluno.ueg.br</w:t>
        </w:r>
      </w:hyperlink>
    </w:p>
    <w:p w:rsidR="00D9615A" w:rsidRDefault="00D9615A" w:rsidP="006B3C6E">
      <w:pPr>
        <w:pStyle w:val="Ttulo"/>
        <w:spacing w:before="0"/>
        <w:ind w:left="0"/>
        <w:jc w:val="both"/>
        <w:rPr>
          <w:b w:val="0"/>
          <w:sz w:val="20"/>
          <w:szCs w:val="20"/>
        </w:rPr>
      </w:pPr>
      <w:r w:rsidRPr="007846E2">
        <w:rPr>
          <w:b w:val="0"/>
          <w:sz w:val="20"/>
          <w:szCs w:val="20"/>
          <w:vertAlign w:val="superscript"/>
        </w:rPr>
        <w:t>6-</w:t>
      </w:r>
      <w:r w:rsidRPr="00925A6C">
        <w:rPr>
          <w:b w:val="0"/>
          <w:sz w:val="20"/>
          <w:szCs w:val="20"/>
        </w:rPr>
        <w:t>Medicina Veterin</w:t>
      </w:r>
      <w:r w:rsidR="005F3F63">
        <w:rPr>
          <w:b w:val="0"/>
          <w:sz w:val="20"/>
          <w:szCs w:val="20"/>
        </w:rPr>
        <w:t xml:space="preserve">ária, </w:t>
      </w:r>
      <w:r>
        <w:rPr>
          <w:b w:val="0"/>
          <w:sz w:val="20"/>
          <w:szCs w:val="20"/>
        </w:rPr>
        <w:t>Graduado,</w:t>
      </w:r>
      <w:r w:rsidRPr="00D9615A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Universidade Nove de Julho-UNINOVE</w:t>
      </w:r>
      <w:r w:rsidRPr="00D9615A">
        <w:rPr>
          <w:b w:val="0"/>
          <w:sz w:val="20"/>
          <w:szCs w:val="20"/>
        </w:rPr>
        <w:t>- SP</w:t>
      </w:r>
      <w:r>
        <w:rPr>
          <w:b w:val="0"/>
          <w:sz w:val="20"/>
          <w:szCs w:val="20"/>
        </w:rPr>
        <w:t xml:space="preserve">, </w:t>
      </w:r>
      <w:hyperlink r:id="rId11" w:history="1">
        <w:r w:rsidRPr="00D9615A">
          <w:rPr>
            <w:rStyle w:val="Hyperlink"/>
            <w:b w:val="0"/>
            <w:sz w:val="20"/>
            <w:szCs w:val="20"/>
          </w:rPr>
          <w:t>figueiredo.joaopaulo@yahoo.com.br</w:t>
        </w:r>
      </w:hyperlink>
    </w:p>
    <w:p w:rsidR="009E705F" w:rsidRDefault="007846E2" w:rsidP="009E705F">
      <w:pPr>
        <w:pStyle w:val="Ttulo"/>
        <w:spacing w:before="0"/>
        <w:ind w:left="0"/>
        <w:jc w:val="both"/>
        <w:rPr>
          <w:b w:val="0"/>
          <w:sz w:val="20"/>
          <w:szCs w:val="20"/>
        </w:rPr>
      </w:pPr>
      <w:r w:rsidRPr="007846E2">
        <w:rPr>
          <w:b w:val="0"/>
          <w:sz w:val="20"/>
          <w:szCs w:val="20"/>
          <w:vertAlign w:val="superscript"/>
        </w:rPr>
        <w:t>7-</w:t>
      </w:r>
      <w:r w:rsidR="00017541" w:rsidRPr="00017541">
        <w:rPr>
          <w:b w:val="0"/>
          <w:sz w:val="20"/>
          <w:szCs w:val="20"/>
        </w:rPr>
        <w:t xml:space="preserve"> </w:t>
      </w:r>
      <w:r w:rsidR="00017541" w:rsidRPr="00925A6C">
        <w:rPr>
          <w:b w:val="0"/>
          <w:sz w:val="20"/>
          <w:szCs w:val="20"/>
        </w:rPr>
        <w:t>Medicina Veterin</w:t>
      </w:r>
      <w:r w:rsidR="00017541">
        <w:rPr>
          <w:b w:val="0"/>
          <w:sz w:val="20"/>
          <w:szCs w:val="20"/>
        </w:rPr>
        <w:t>ária, Graduado,</w:t>
      </w:r>
      <w:r w:rsidR="00017541" w:rsidRPr="00017541">
        <w:t xml:space="preserve"> </w:t>
      </w:r>
      <w:r w:rsidR="00017541" w:rsidRPr="00017541">
        <w:rPr>
          <w:b w:val="0"/>
          <w:sz w:val="20"/>
          <w:szCs w:val="20"/>
        </w:rPr>
        <w:t>Unifavip Wyden- PE</w:t>
      </w:r>
      <w:r w:rsidR="00017541">
        <w:rPr>
          <w:b w:val="0"/>
          <w:sz w:val="20"/>
          <w:szCs w:val="20"/>
        </w:rPr>
        <w:t xml:space="preserve">, </w:t>
      </w:r>
      <w:hyperlink r:id="rId12" w:history="1">
        <w:r w:rsidR="00017541" w:rsidRPr="00017541">
          <w:rPr>
            <w:rStyle w:val="Hyperlink"/>
            <w:b w:val="0"/>
            <w:sz w:val="20"/>
            <w:szCs w:val="20"/>
          </w:rPr>
          <w:t>gustavo7476@hotmail.com</w:t>
        </w:r>
      </w:hyperlink>
    </w:p>
    <w:p w:rsidR="00094FC1" w:rsidRDefault="00094FC1" w:rsidP="009E705F">
      <w:pPr>
        <w:pStyle w:val="Ttulo"/>
        <w:spacing w:before="0"/>
        <w:ind w:left="0"/>
        <w:jc w:val="both"/>
        <w:rPr>
          <w:b w:val="0"/>
          <w:sz w:val="20"/>
          <w:szCs w:val="20"/>
        </w:rPr>
      </w:pPr>
      <w:r w:rsidRPr="00094FC1">
        <w:rPr>
          <w:b w:val="0"/>
          <w:sz w:val="20"/>
          <w:szCs w:val="20"/>
          <w:vertAlign w:val="superscript"/>
        </w:rPr>
        <w:t>8-</w:t>
      </w:r>
      <w:r w:rsidR="0060630B" w:rsidRPr="00925A6C">
        <w:rPr>
          <w:b w:val="0"/>
          <w:sz w:val="20"/>
          <w:szCs w:val="20"/>
        </w:rPr>
        <w:t>Medicina Veterin</w:t>
      </w:r>
      <w:r w:rsidR="0060630B">
        <w:rPr>
          <w:b w:val="0"/>
          <w:sz w:val="20"/>
          <w:szCs w:val="20"/>
        </w:rPr>
        <w:t xml:space="preserve">ária, Graduando, </w:t>
      </w:r>
      <w:r w:rsidR="0060630B" w:rsidRPr="0060630B">
        <w:rPr>
          <w:b w:val="0"/>
          <w:sz w:val="20"/>
          <w:szCs w:val="20"/>
        </w:rPr>
        <w:t>Sociedad</w:t>
      </w:r>
      <w:r w:rsidR="0060630B">
        <w:rPr>
          <w:b w:val="0"/>
          <w:sz w:val="20"/>
          <w:szCs w:val="20"/>
        </w:rPr>
        <w:t xml:space="preserve">e Educacional de Santa Catarina,  </w:t>
      </w:r>
      <w:r w:rsidR="0060630B" w:rsidRPr="0060630B">
        <w:rPr>
          <w:b w:val="0"/>
          <w:sz w:val="20"/>
          <w:szCs w:val="20"/>
        </w:rPr>
        <w:t>Unisociesc-SC</w:t>
      </w:r>
      <w:r w:rsidR="0060630B">
        <w:rPr>
          <w:b w:val="0"/>
          <w:sz w:val="20"/>
          <w:szCs w:val="20"/>
        </w:rPr>
        <w:t xml:space="preserve">, </w:t>
      </w:r>
      <w:hyperlink r:id="rId13" w:history="1">
        <w:r w:rsidR="0060630B" w:rsidRPr="0060630B">
          <w:rPr>
            <w:rStyle w:val="Hyperlink"/>
            <w:b w:val="0"/>
            <w:sz w:val="20"/>
            <w:szCs w:val="20"/>
          </w:rPr>
          <w:t>altairdoniseti@gmail.com</w:t>
        </w:r>
      </w:hyperlink>
    </w:p>
    <w:p w:rsidR="000B3168" w:rsidRDefault="00800A64" w:rsidP="006B3C6E">
      <w:pPr>
        <w:pStyle w:val="Ttulo"/>
        <w:ind w:left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  <w:vertAlign w:val="superscript"/>
        </w:rPr>
        <w:t>9</w:t>
      </w:r>
      <w:r w:rsidR="000B3168" w:rsidRPr="000B3168">
        <w:rPr>
          <w:b w:val="0"/>
          <w:sz w:val="20"/>
          <w:szCs w:val="20"/>
          <w:vertAlign w:val="superscript"/>
        </w:rPr>
        <w:t>-</w:t>
      </w:r>
      <w:r w:rsidR="000B3168" w:rsidRPr="00925A6C">
        <w:rPr>
          <w:b w:val="0"/>
          <w:sz w:val="20"/>
          <w:szCs w:val="20"/>
        </w:rPr>
        <w:t>Medicina Veterin</w:t>
      </w:r>
      <w:r w:rsidR="000B3168">
        <w:rPr>
          <w:b w:val="0"/>
          <w:sz w:val="20"/>
          <w:szCs w:val="20"/>
        </w:rPr>
        <w:t xml:space="preserve">ária, Graduanda, </w:t>
      </w:r>
      <w:r w:rsidR="000B3168" w:rsidRPr="000B3168">
        <w:rPr>
          <w:b w:val="0"/>
          <w:sz w:val="20"/>
          <w:szCs w:val="20"/>
        </w:rPr>
        <w:t>Pontifícia Universidade Católica de Minas Gerais PUC-MG</w:t>
      </w:r>
      <w:r w:rsidR="000B3168">
        <w:rPr>
          <w:b w:val="0"/>
          <w:sz w:val="20"/>
          <w:szCs w:val="20"/>
        </w:rPr>
        <w:t xml:space="preserve">, </w:t>
      </w:r>
      <w:hyperlink r:id="rId14" w:history="1">
        <w:r w:rsidR="000B3168" w:rsidRPr="000B3168">
          <w:rPr>
            <w:rStyle w:val="Hyperlink"/>
            <w:b w:val="0"/>
            <w:sz w:val="20"/>
            <w:szCs w:val="20"/>
          </w:rPr>
          <w:t>maria.andreza@sga.pucminas.br</w:t>
        </w:r>
      </w:hyperlink>
    </w:p>
    <w:p w:rsidR="00246E93" w:rsidRDefault="00800A64" w:rsidP="00E21992">
      <w:pPr>
        <w:pStyle w:val="Ttulo"/>
        <w:ind w:left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  <w:vertAlign w:val="superscript"/>
        </w:rPr>
        <w:t>10</w:t>
      </w:r>
      <w:r w:rsidR="00246E93" w:rsidRPr="00246E93">
        <w:rPr>
          <w:b w:val="0"/>
          <w:sz w:val="20"/>
          <w:szCs w:val="20"/>
          <w:vertAlign w:val="superscript"/>
        </w:rPr>
        <w:t>-</w:t>
      </w:r>
      <w:r w:rsidR="005F3F63">
        <w:rPr>
          <w:b w:val="0"/>
          <w:sz w:val="20"/>
          <w:szCs w:val="20"/>
        </w:rPr>
        <w:t xml:space="preserve">Medicina </w:t>
      </w:r>
      <w:r w:rsidR="00E21992" w:rsidRPr="00925A6C">
        <w:rPr>
          <w:b w:val="0"/>
          <w:sz w:val="20"/>
          <w:szCs w:val="20"/>
        </w:rPr>
        <w:t>Veterin</w:t>
      </w:r>
      <w:r w:rsidR="00E21992">
        <w:rPr>
          <w:b w:val="0"/>
          <w:sz w:val="20"/>
          <w:szCs w:val="20"/>
        </w:rPr>
        <w:t xml:space="preserve">ária, Graduada, </w:t>
      </w:r>
      <w:r w:rsidR="00E21992" w:rsidRPr="00E21992">
        <w:rPr>
          <w:b w:val="0"/>
          <w:sz w:val="20"/>
          <w:szCs w:val="20"/>
        </w:rPr>
        <w:t>Centro Uni</w:t>
      </w:r>
      <w:r w:rsidR="00E21992">
        <w:rPr>
          <w:b w:val="0"/>
          <w:sz w:val="20"/>
          <w:szCs w:val="20"/>
        </w:rPr>
        <w:t xml:space="preserve">versitário UniFavip-UNIFAVIP-PE, </w:t>
      </w:r>
      <w:r w:rsidR="00E21992">
        <w:rPr>
          <w:b w:val="0"/>
          <w:sz w:val="20"/>
          <w:szCs w:val="20"/>
        </w:rPr>
        <w:fldChar w:fldCharType="begin"/>
      </w:r>
      <w:r w:rsidR="0066164A">
        <w:rPr>
          <w:b w:val="0"/>
          <w:sz w:val="20"/>
          <w:szCs w:val="20"/>
        </w:rPr>
        <w:instrText>HYPERLINK "C:\\Users\\admin\\Desktop\\PRONTINHOS\\natachaccordeiro@gmail.com"</w:instrText>
      </w:r>
      <w:r w:rsidR="0066164A">
        <w:rPr>
          <w:b w:val="0"/>
          <w:sz w:val="20"/>
          <w:szCs w:val="20"/>
        </w:rPr>
      </w:r>
      <w:r w:rsidR="00E21992">
        <w:rPr>
          <w:b w:val="0"/>
          <w:sz w:val="20"/>
          <w:szCs w:val="20"/>
        </w:rPr>
        <w:fldChar w:fldCharType="separate"/>
      </w:r>
      <w:r w:rsidR="00E21992" w:rsidRPr="00E21992">
        <w:rPr>
          <w:rStyle w:val="Hyperlink"/>
          <w:b w:val="0"/>
          <w:sz w:val="20"/>
          <w:szCs w:val="20"/>
        </w:rPr>
        <w:t>natachaccordeiro@gmail.com</w:t>
      </w:r>
      <w:r w:rsidR="00E21992">
        <w:rPr>
          <w:b w:val="0"/>
          <w:sz w:val="20"/>
          <w:szCs w:val="20"/>
        </w:rPr>
        <w:fldChar w:fldCharType="end"/>
      </w:r>
    </w:p>
    <w:p w:rsidR="00E21992" w:rsidRDefault="00800A64" w:rsidP="00B529CC">
      <w:pPr>
        <w:pStyle w:val="Ttulo"/>
        <w:ind w:left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  <w:vertAlign w:val="superscript"/>
        </w:rPr>
        <w:t>11</w:t>
      </w:r>
      <w:r w:rsidR="00E479D6" w:rsidRPr="00E479D6">
        <w:rPr>
          <w:b w:val="0"/>
          <w:sz w:val="20"/>
          <w:szCs w:val="20"/>
          <w:vertAlign w:val="superscript"/>
        </w:rPr>
        <w:t>-</w:t>
      </w:r>
      <w:r w:rsidR="005F3F63" w:rsidRPr="005F3F63">
        <w:rPr>
          <w:b w:val="0"/>
          <w:sz w:val="20"/>
          <w:szCs w:val="20"/>
        </w:rPr>
        <w:t>Medicina,</w:t>
      </w:r>
      <w:r w:rsidR="005F3F63">
        <w:rPr>
          <w:b w:val="0"/>
          <w:sz w:val="20"/>
          <w:szCs w:val="20"/>
          <w:vertAlign w:val="superscript"/>
        </w:rPr>
        <w:t xml:space="preserve"> </w:t>
      </w:r>
      <w:r w:rsidR="00B529CC" w:rsidRPr="00B529CC">
        <w:rPr>
          <w:b w:val="0"/>
          <w:sz w:val="20"/>
          <w:szCs w:val="20"/>
        </w:rPr>
        <w:t>Graduanda, UNMDP Escuela Superior de Medicina- Buenos Aires- BSA</w:t>
      </w:r>
      <w:r w:rsidR="00B529CC">
        <w:rPr>
          <w:b w:val="0"/>
          <w:sz w:val="20"/>
          <w:szCs w:val="20"/>
        </w:rPr>
        <w:t xml:space="preserve">, </w:t>
      </w:r>
      <w:hyperlink r:id="rId15" w:history="1">
        <w:r w:rsidR="00B529CC" w:rsidRPr="00B529CC">
          <w:rPr>
            <w:rStyle w:val="Hyperlink"/>
            <w:b w:val="0"/>
            <w:sz w:val="20"/>
            <w:szCs w:val="20"/>
          </w:rPr>
          <w:t>drmadu.med@gmail.com</w:t>
        </w:r>
      </w:hyperlink>
    </w:p>
    <w:p w:rsidR="000B4501" w:rsidRDefault="00800A64" w:rsidP="00AE3678">
      <w:pPr>
        <w:pStyle w:val="Ttulo"/>
        <w:ind w:left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  <w:vertAlign w:val="superscript"/>
        </w:rPr>
        <w:t>12</w:t>
      </w:r>
      <w:r w:rsidR="0062504E" w:rsidRPr="0062504E">
        <w:rPr>
          <w:b w:val="0"/>
          <w:sz w:val="20"/>
          <w:szCs w:val="20"/>
          <w:vertAlign w:val="superscript"/>
        </w:rPr>
        <w:t>-</w:t>
      </w:r>
      <w:r w:rsidR="00AE3678" w:rsidRPr="00AE3678">
        <w:t xml:space="preserve"> </w:t>
      </w:r>
      <w:r w:rsidR="00AE3678" w:rsidRPr="00AE3678">
        <w:rPr>
          <w:b w:val="0"/>
          <w:sz w:val="20"/>
          <w:szCs w:val="20"/>
        </w:rPr>
        <w:t>Biomedicina, Graduanda,</w:t>
      </w:r>
      <w:r w:rsidR="00AE3678">
        <w:rPr>
          <w:b w:val="0"/>
          <w:sz w:val="20"/>
          <w:szCs w:val="20"/>
        </w:rPr>
        <w:t xml:space="preserve"> </w:t>
      </w:r>
      <w:r w:rsidR="00AE3678" w:rsidRPr="00AE3678">
        <w:rPr>
          <w:b w:val="0"/>
          <w:sz w:val="20"/>
          <w:szCs w:val="20"/>
        </w:rPr>
        <w:t>União de  Negocios Administrativos , UNA</w:t>
      </w:r>
      <w:r w:rsidR="00AE3678">
        <w:rPr>
          <w:b w:val="0"/>
          <w:sz w:val="20"/>
          <w:szCs w:val="20"/>
        </w:rPr>
        <w:t xml:space="preserve">, </w:t>
      </w:r>
      <w:hyperlink r:id="rId16" w:history="1">
        <w:r w:rsidR="00AE3678" w:rsidRPr="00AE3678">
          <w:rPr>
            <w:rStyle w:val="Hyperlink"/>
            <w:b w:val="0"/>
            <w:sz w:val="20"/>
            <w:szCs w:val="20"/>
          </w:rPr>
          <w:t>anaclararibeiro1608@gmail.com</w:t>
        </w:r>
      </w:hyperlink>
    </w:p>
    <w:p w:rsidR="00800A64" w:rsidRDefault="00800A64" w:rsidP="00AE3678">
      <w:pPr>
        <w:pStyle w:val="Ttulo"/>
        <w:ind w:left="0"/>
        <w:jc w:val="both"/>
        <w:rPr>
          <w:b w:val="0"/>
          <w:sz w:val="20"/>
          <w:szCs w:val="20"/>
        </w:rPr>
      </w:pPr>
      <w:r w:rsidRPr="00800A64">
        <w:rPr>
          <w:b w:val="0"/>
          <w:sz w:val="20"/>
          <w:szCs w:val="20"/>
          <w:vertAlign w:val="superscript"/>
        </w:rPr>
        <w:t>13-</w:t>
      </w:r>
      <w:r w:rsidR="00602770" w:rsidRPr="00602770">
        <w:rPr>
          <w:b w:val="0"/>
          <w:sz w:val="20"/>
          <w:szCs w:val="20"/>
        </w:rPr>
        <w:t xml:space="preserve">Medicina Veterinária, Graduanda, Pontifícia Universidade Católica de Minas Gerais PUC-MINAS, </w:t>
      </w:r>
      <w:r w:rsidR="00602770">
        <w:rPr>
          <w:b w:val="0"/>
          <w:sz w:val="20"/>
          <w:szCs w:val="20"/>
        </w:rPr>
        <w:fldChar w:fldCharType="begin"/>
      </w:r>
      <w:r w:rsidR="0066164A">
        <w:rPr>
          <w:b w:val="0"/>
          <w:sz w:val="20"/>
          <w:szCs w:val="20"/>
        </w:rPr>
        <w:instrText>HYPERLINK "C:\\Users\\admin\\Desktop\\PRONTINHOS\\anaflavialduque@gmail.com"</w:instrText>
      </w:r>
      <w:r w:rsidR="0066164A">
        <w:rPr>
          <w:b w:val="0"/>
          <w:sz w:val="20"/>
          <w:szCs w:val="20"/>
        </w:rPr>
      </w:r>
      <w:r w:rsidR="00602770">
        <w:rPr>
          <w:b w:val="0"/>
          <w:sz w:val="20"/>
          <w:szCs w:val="20"/>
        </w:rPr>
        <w:fldChar w:fldCharType="separate"/>
      </w:r>
      <w:r w:rsidR="00602770" w:rsidRPr="00602770">
        <w:rPr>
          <w:rStyle w:val="Hyperlink"/>
          <w:b w:val="0"/>
          <w:sz w:val="20"/>
          <w:szCs w:val="20"/>
        </w:rPr>
        <w:t>anaflavialduque@gmail.com</w:t>
      </w:r>
      <w:r w:rsidR="00602770">
        <w:rPr>
          <w:b w:val="0"/>
          <w:sz w:val="20"/>
          <w:szCs w:val="20"/>
        </w:rPr>
        <w:fldChar w:fldCharType="end"/>
      </w:r>
    </w:p>
    <w:p w:rsidR="00602770" w:rsidRPr="00602770" w:rsidRDefault="00602770" w:rsidP="00AE3678">
      <w:pPr>
        <w:pStyle w:val="Ttulo"/>
        <w:ind w:left="0"/>
        <w:jc w:val="both"/>
        <w:rPr>
          <w:b w:val="0"/>
          <w:sz w:val="20"/>
          <w:szCs w:val="20"/>
          <w:vertAlign w:val="superscript"/>
        </w:rPr>
      </w:pPr>
      <w:r w:rsidRPr="00602770">
        <w:rPr>
          <w:b w:val="0"/>
          <w:sz w:val="20"/>
          <w:szCs w:val="20"/>
          <w:vertAlign w:val="superscript"/>
        </w:rPr>
        <w:t>14-</w:t>
      </w:r>
      <w:r w:rsidR="005F3F63" w:rsidRPr="005F3F63">
        <w:rPr>
          <w:b w:val="0"/>
          <w:sz w:val="20"/>
          <w:szCs w:val="20"/>
        </w:rPr>
        <w:t>Odontologia, Especialista,</w:t>
      </w:r>
      <w:r w:rsidR="005F3F63">
        <w:rPr>
          <w:b w:val="0"/>
          <w:sz w:val="20"/>
          <w:szCs w:val="20"/>
        </w:rPr>
        <w:t xml:space="preserve"> </w:t>
      </w:r>
      <w:r w:rsidR="005F3F63" w:rsidRPr="005F3F63">
        <w:rPr>
          <w:b w:val="0"/>
          <w:sz w:val="20"/>
          <w:szCs w:val="20"/>
        </w:rPr>
        <w:t xml:space="preserve">Universidade Federal do Pará </w:t>
      </w:r>
      <w:r w:rsidR="005F3F63">
        <w:rPr>
          <w:b w:val="0"/>
          <w:sz w:val="20"/>
          <w:szCs w:val="20"/>
        </w:rPr>
        <w:t>–</w:t>
      </w:r>
      <w:r w:rsidR="005F3F63" w:rsidRPr="005F3F63">
        <w:rPr>
          <w:b w:val="0"/>
          <w:sz w:val="20"/>
          <w:szCs w:val="20"/>
        </w:rPr>
        <w:t xml:space="preserve"> UFPA</w:t>
      </w:r>
      <w:r w:rsidR="005F3F63">
        <w:rPr>
          <w:b w:val="0"/>
          <w:sz w:val="20"/>
          <w:szCs w:val="20"/>
        </w:rPr>
        <w:t xml:space="preserve">, </w:t>
      </w:r>
      <w:r w:rsidR="005F3F63">
        <w:rPr>
          <w:b w:val="0"/>
          <w:sz w:val="20"/>
          <w:szCs w:val="20"/>
          <w:vertAlign w:val="superscript"/>
        </w:rPr>
        <w:t xml:space="preserve"> </w:t>
      </w:r>
      <w:hyperlink r:id="rId17" w:history="1">
        <w:r w:rsidR="005F3F63" w:rsidRPr="005F3F63">
          <w:rPr>
            <w:rStyle w:val="Hyperlink"/>
            <w:b w:val="0"/>
            <w:sz w:val="20"/>
            <w:szCs w:val="20"/>
          </w:rPr>
          <w:t>vania.odontologa1979@gmail.com</w:t>
        </w:r>
      </w:hyperlink>
    </w:p>
    <w:p w:rsidR="00C3245F" w:rsidRPr="00C3245F" w:rsidRDefault="00800A64" w:rsidP="00AE3678">
      <w:pPr>
        <w:pStyle w:val="Ttulo"/>
        <w:ind w:left="0"/>
        <w:jc w:val="both"/>
        <w:rPr>
          <w:b w:val="0"/>
          <w:sz w:val="20"/>
          <w:szCs w:val="20"/>
          <w:vertAlign w:val="superscript"/>
        </w:rPr>
      </w:pPr>
      <w:r>
        <w:rPr>
          <w:b w:val="0"/>
          <w:sz w:val="20"/>
          <w:szCs w:val="20"/>
          <w:vertAlign w:val="superscript"/>
        </w:rPr>
        <w:t>15</w:t>
      </w:r>
      <w:r w:rsidR="00B3387B">
        <w:rPr>
          <w:b w:val="0"/>
          <w:sz w:val="20"/>
          <w:szCs w:val="20"/>
          <w:vertAlign w:val="superscript"/>
        </w:rPr>
        <w:t>-</w:t>
      </w:r>
      <w:r w:rsidR="00B3387B">
        <w:rPr>
          <w:b w:val="0"/>
          <w:sz w:val="20"/>
          <w:szCs w:val="20"/>
        </w:rPr>
        <w:t xml:space="preserve">Enfermagem, Mestrando, </w:t>
      </w:r>
      <w:r w:rsidR="00B3387B" w:rsidRPr="00A8504B">
        <w:rPr>
          <w:b w:val="0"/>
          <w:sz w:val="20"/>
          <w:szCs w:val="20"/>
        </w:rPr>
        <w:t>Univ</w:t>
      </w:r>
      <w:r w:rsidR="00B3387B">
        <w:rPr>
          <w:b w:val="0"/>
          <w:sz w:val="20"/>
          <w:szCs w:val="20"/>
        </w:rPr>
        <w:t xml:space="preserve">ersidad Europea del Atlántico –Uneatlantico, </w:t>
      </w:r>
      <w:r w:rsidR="00B3387B">
        <w:rPr>
          <w:b w:val="0"/>
          <w:sz w:val="20"/>
          <w:szCs w:val="20"/>
        </w:rPr>
        <w:fldChar w:fldCharType="begin"/>
      </w:r>
      <w:r w:rsidR="0066164A">
        <w:rPr>
          <w:b w:val="0"/>
          <w:sz w:val="20"/>
          <w:szCs w:val="20"/>
        </w:rPr>
        <w:instrText>HYPERLINK "C:\\Users\\admin\\Desktop\\PRONTINHOS\\fisico.fabiomiranda@gmail.com"</w:instrText>
      </w:r>
      <w:r w:rsidR="0066164A">
        <w:rPr>
          <w:b w:val="0"/>
          <w:sz w:val="20"/>
          <w:szCs w:val="20"/>
        </w:rPr>
      </w:r>
      <w:r w:rsidR="00B3387B">
        <w:rPr>
          <w:b w:val="0"/>
          <w:sz w:val="20"/>
          <w:szCs w:val="20"/>
        </w:rPr>
        <w:fldChar w:fldCharType="separate"/>
      </w:r>
      <w:r w:rsidR="00B3387B" w:rsidRPr="00A8504B">
        <w:rPr>
          <w:rStyle w:val="Hyperlink"/>
          <w:b w:val="0"/>
          <w:sz w:val="20"/>
          <w:szCs w:val="20"/>
        </w:rPr>
        <w:t>fisico.fabiomiranda@gmail.com</w:t>
      </w:r>
      <w:r w:rsidR="00B3387B">
        <w:rPr>
          <w:b w:val="0"/>
          <w:sz w:val="20"/>
          <w:szCs w:val="20"/>
        </w:rPr>
        <w:fldChar w:fldCharType="end"/>
      </w:r>
    </w:p>
    <w:p w:rsidR="00AE3678" w:rsidRPr="00AE3678" w:rsidRDefault="00AE3678" w:rsidP="00AE3678">
      <w:pPr>
        <w:pStyle w:val="Ttulo"/>
        <w:ind w:left="0"/>
        <w:jc w:val="both"/>
        <w:rPr>
          <w:b w:val="0"/>
          <w:sz w:val="20"/>
          <w:szCs w:val="20"/>
          <w:vertAlign w:val="superscript"/>
        </w:rPr>
      </w:pPr>
    </w:p>
    <w:p w:rsidR="00AE3678" w:rsidRDefault="00AE3678" w:rsidP="0028005E">
      <w:pPr>
        <w:pStyle w:val="Ttulo1"/>
        <w:spacing w:before="202"/>
        <w:ind w:right="235"/>
      </w:pPr>
    </w:p>
    <w:p w:rsidR="00AE3678" w:rsidRDefault="00AE3678" w:rsidP="0028005E">
      <w:pPr>
        <w:pStyle w:val="Ttulo1"/>
        <w:spacing w:before="202"/>
        <w:ind w:right="235"/>
      </w:pPr>
    </w:p>
    <w:p w:rsidR="001668C0" w:rsidRDefault="00B92E28" w:rsidP="0028005E">
      <w:pPr>
        <w:pStyle w:val="Ttulo1"/>
        <w:spacing w:before="202"/>
        <w:ind w:right="235"/>
      </w:pPr>
      <w:r>
        <w:t>RESUMO</w:t>
      </w:r>
    </w:p>
    <w:p w:rsidR="001668C0" w:rsidRDefault="00F4021E" w:rsidP="0028005E">
      <w:pPr>
        <w:pStyle w:val="Corpodetexto"/>
        <w:spacing w:before="194"/>
        <w:ind w:right="122"/>
      </w:pPr>
      <w:r w:rsidRPr="00F4021E">
        <w:rPr>
          <w:b/>
        </w:rPr>
        <w:t>Introdução:</w:t>
      </w:r>
      <w:r>
        <w:t xml:space="preserve"> </w:t>
      </w:r>
      <w:r w:rsidR="00B92E28">
        <w:t>Os</w:t>
      </w:r>
      <w:r w:rsidR="00B92E28">
        <w:rPr>
          <w:spacing w:val="9"/>
        </w:rPr>
        <w:t xml:space="preserve"> </w:t>
      </w:r>
      <w:r w:rsidR="00B92E28">
        <w:t>antibióticos,</w:t>
      </w:r>
      <w:r w:rsidR="00B92E28">
        <w:rPr>
          <w:spacing w:val="9"/>
        </w:rPr>
        <w:t xml:space="preserve"> </w:t>
      </w:r>
      <w:r w:rsidR="00B92E28">
        <w:t>são</w:t>
      </w:r>
      <w:r w:rsidR="00B92E28">
        <w:rPr>
          <w:spacing w:val="10"/>
        </w:rPr>
        <w:t xml:space="preserve"> </w:t>
      </w:r>
      <w:r w:rsidR="00B92E28">
        <w:t>resultados</w:t>
      </w:r>
      <w:r w:rsidR="00B92E28">
        <w:rPr>
          <w:spacing w:val="10"/>
        </w:rPr>
        <w:t xml:space="preserve"> </w:t>
      </w:r>
      <w:r w:rsidR="00B92E28">
        <w:t>de</w:t>
      </w:r>
      <w:r w:rsidR="00B92E28">
        <w:rPr>
          <w:spacing w:val="9"/>
        </w:rPr>
        <w:t xml:space="preserve"> </w:t>
      </w:r>
      <w:r w:rsidR="00B92E28">
        <w:t>significativos</w:t>
      </w:r>
      <w:r w:rsidR="00B92E28">
        <w:rPr>
          <w:spacing w:val="10"/>
        </w:rPr>
        <w:t xml:space="preserve"> </w:t>
      </w:r>
      <w:r w:rsidR="00B92E28">
        <w:t>avanços</w:t>
      </w:r>
      <w:r w:rsidR="00B92E28">
        <w:rPr>
          <w:spacing w:val="10"/>
        </w:rPr>
        <w:t xml:space="preserve"> </w:t>
      </w:r>
      <w:r w:rsidR="00B92E28">
        <w:t>tecnológicos</w:t>
      </w:r>
      <w:r w:rsidR="00B92E28">
        <w:rPr>
          <w:spacing w:val="10"/>
        </w:rPr>
        <w:t xml:space="preserve"> </w:t>
      </w:r>
      <w:r w:rsidR="00B92E28">
        <w:t>que</w:t>
      </w:r>
      <w:r w:rsidR="00B92E28">
        <w:rPr>
          <w:spacing w:val="11"/>
        </w:rPr>
        <w:t xml:space="preserve"> </w:t>
      </w:r>
      <w:r w:rsidR="00B92E28">
        <w:t>tem</w:t>
      </w:r>
      <w:r w:rsidR="00B92E28">
        <w:rPr>
          <w:spacing w:val="10"/>
        </w:rPr>
        <w:t xml:space="preserve"> </w:t>
      </w:r>
      <w:r w:rsidR="00B92E28">
        <w:t>reduzido</w:t>
      </w:r>
      <w:r w:rsidR="00B92E28">
        <w:rPr>
          <w:spacing w:val="-58"/>
        </w:rPr>
        <w:t xml:space="preserve"> </w:t>
      </w:r>
      <w:r w:rsidR="00B92E28">
        <w:t>a taxa de mortalidade por infecções bacterianas. Com o avançar dos anos, em virtude da</w:t>
      </w:r>
      <w:r w:rsidR="00B92E28">
        <w:rPr>
          <w:spacing w:val="1"/>
        </w:rPr>
        <w:t xml:space="preserve"> </w:t>
      </w:r>
      <w:r w:rsidR="00B92E28">
        <w:t>negligência</w:t>
      </w:r>
      <w:r w:rsidR="00B92E28">
        <w:rPr>
          <w:spacing w:val="1"/>
        </w:rPr>
        <w:t xml:space="preserve"> </w:t>
      </w:r>
      <w:r w:rsidR="00B92E28">
        <w:t>e</w:t>
      </w:r>
      <w:r w:rsidR="00B92E28">
        <w:rPr>
          <w:spacing w:val="1"/>
        </w:rPr>
        <w:t xml:space="preserve"> </w:t>
      </w:r>
      <w:r w:rsidR="00B92E28">
        <w:t>falta</w:t>
      </w:r>
      <w:r w:rsidR="00B92E28">
        <w:rPr>
          <w:spacing w:val="1"/>
        </w:rPr>
        <w:t xml:space="preserve"> </w:t>
      </w:r>
      <w:r w:rsidR="00B92E28">
        <w:t>de</w:t>
      </w:r>
      <w:r w:rsidR="00B92E28">
        <w:rPr>
          <w:spacing w:val="1"/>
        </w:rPr>
        <w:t xml:space="preserve"> </w:t>
      </w:r>
      <w:r w:rsidR="00B92E28">
        <w:t>informalização</w:t>
      </w:r>
      <w:r w:rsidR="00B92E28">
        <w:rPr>
          <w:spacing w:val="1"/>
        </w:rPr>
        <w:t xml:space="preserve"> </w:t>
      </w:r>
      <w:r w:rsidR="00B92E28">
        <w:t>social,</w:t>
      </w:r>
      <w:r w:rsidR="00B92E28">
        <w:rPr>
          <w:spacing w:val="1"/>
        </w:rPr>
        <w:t xml:space="preserve"> </w:t>
      </w:r>
      <w:r w:rsidR="00B92E28">
        <w:t>sua</w:t>
      </w:r>
      <w:r w:rsidR="00B92E28">
        <w:rPr>
          <w:spacing w:val="1"/>
        </w:rPr>
        <w:t xml:space="preserve"> </w:t>
      </w:r>
      <w:r w:rsidR="00B92E28">
        <w:t>administração</w:t>
      </w:r>
      <w:r w:rsidR="00B92E28">
        <w:rPr>
          <w:spacing w:val="1"/>
        </w:rPr>
        <w:t xml:space="preserve"> </w:t>
      </w:r>
      <w:r w:rsidR="00B92E28">
        <w:t>evoluiu</w:t>
      </w:r>
      <w:r w:rsidR="00B92E28">
        <w:rPr>
          <w:spacing w:val="1"/>
        </w:rPr>
        <w:t xml:space="preserve"> </w:t>
      </w:r>
      <w:r w:rsidR="00B92E28">
        <w:t>de</w:t>
      </w:r>
      <w:r w:rsidR="00B92E28">
        <w:rPr>
          <w:spacing w:val="1"/>
        </w:rPr>
        <w:t xml:space="preserve"> </w:t>
      </w:r>
      <w:r w:rsidR="00B92E28">
        <w:t>maneira</w:t>
      </w:r>
      <w:r w:rsidR="00B92E28">
        <w:rPr>
          <w:spacing w:val="-58"/>
        </w:rPr>
        <w:t xml:space="preserve"> </w:t>
      </w:r>
      <w:r w:rsidR="00B92E28">
        <w:t>exabundante, favorecendo a criação de novas cepas pelas bactérias, o que lhes garantem</w:t>
      </w:r>
      <w:r w:rsidR="00B92E28">
        <w:rPr>
          <w:spacing w:val="1"/>
        </w:rPr>
        <w:t xml:space="preserve"> </w:t>
      </w:r>
      <w:r w:rsidR="00B92E28">
        <w:t>resistência</w:t>
      </w:r>
      <w:r w:rsidR="00B92E28">
        <w:rPr>
          <w:spacing w:val="1"/>
        </w:rPr>
        <w:t xml:space="preserve"> </w:t>
      </w:r>
      <w:r w:rsidR="00B92E28">
        <w:t>a</w:t>
      </w:r>
      <w:r w:rsidR="00B92E28">
        <w:rPr>
          <w:spacing w:val="1"/>
        </w:rPr>
        <w:t xml:space="preserve"> </w:t>
      </w:r>
      <w:r w:rsidR="00B92E28">
        <w:t>tais</w:t>
      </w:r>
      <w:r w:rsidR="00B92E28">
        <w:rPr>
          <w:spacing w:val="1"/>
        </w:rPr>
        <w:t xml:space="preserve"> </w:t>
      </w:r>
      <w:r w:rsidR="00B92E28">
        <w:t>fármacos.</w:t>
      </w:r>
      <w:r>
        <w:t xml:space="preserve"> </w:t>
      </w:r>
      <w:r w:rsidRPr="00F4021E">
        <w:rPr>
          <w:b/>
        </w:rPr>
        <w:t>Objetivo:</w:t>
      </w:r>
      <w:r>
        <w:rPr>
          <w:spacing w:val="1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isso, o seguinte trabalho tem o intuito de apresentar, de maneira mais compreensível, a</w:t>
      </w:r>
      <w:r>
        <w:rPr>
          <w:spacing w:val="1"/>
        </w:rPr>
        <w:t xml:space="preserve"> </w:t>
      </w:r>
      <w:r>
        <w:t>dinâmica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mecanimos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resistência</w:t>
      </w:r>
      <w:r>
        <w:rPr>
          <w:spacing w:val="-1"/>
        </w:rPr>
        <w:t xml:space="preserve"> </w:t>
      </w:r>
      <w:r>
        <w:t>bacteriana e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 xml:space="preserve">única. </w:t>
      </w:r>
      <w:r w:rsidRPr="00F4021E">
        <w:rPr>
          <w:b/>
        </w:rPr>
        <w:t>Metodologia:</w:t>
      </w:r>
      <w:r>
        <w:t xml:space="preserve"> </w:t>
      </w:r>
      <w:r w:rsidR="0028005E">
        <w:t>Esta pesquisa consistiu em uma revisão bibliográfica, utilizando bancos de dados</w:t>
      </w:r>
      <w:r w:rsidR="0028005E">
        <w:rPr>
          <w:spacing w:val="-57"/>
        </w:rPr>
        <w:t xml:space="preserve"> </w:t>
      </w:r>
      <w:r w:rsidR="0028005E">
        <w:t>acadêmicos</w:t>
      </w:r>
      <w:r w:rsidR="0028005E">
        <w:rPr>
          <w:spacing w:val="56"/>
        </w:rPr>
        <w:t xml:space="preserve"> </w:t>
      </w:r>
      <w:r w:rsidR="0028005E">
        <w:t>renomados</w:t>
      </w:r>
      <w:r w:rsidR="0028005E">
        <w:rPr>
          <w:spacing w:val="57"/>
        </w:rPr>
        <w:t xml:space="preserve"> </w:t>
      </w:r>
      <w:r w:rsidR="0028005E">
        <w:t>como</w:t>
      </w:r>
      <w:r w:rsidR="0028005E">
        <w:rPr>
          <w:spacing w:val="59"/>
        </w:rPr>
        <w:t xml:space="preserve"> </w:t>
      </w:r>
      <w:r w:rsidR="0028005E">
        <w:t>Scopus,</w:t>
      </w:r>
      <w:r w:rsidR="0028005E">
        <w:rPr>
          <w:spacing w:val="56"/>
        </w:rPr>
        <w:t xml:space="preserve"> </w:t>
      </w:r>
      <w:r w:rsidR="0028005E">
        <w:t>PubMed,</w:t>
      </w:r>
      <w:r w:rsidR="0028005E">
        <w:rPr>
          <w:spacing w:val="58"/>
        </w:rPr>
        <w:t xml:space="preserve"> </w:t>
      </w:r>
      <w:r w:rsidR="0028005E">
        <w:t>Scielo</w:t>
      </w:r>
      <w:r w:rsidR="0028005E">
        <w:rPr>
          <w:spacing w:val="56"/>
        </w:rPr>
        <w:t xml:space="preserve"> </w:t>
      </w:r>
      <w:r w:rsidR="0028005E">
        <w:t>e</w:t>
      </w:r>
      <w:r w:rsidR="0028005E">
        <w:rPr>
          <w:spacing w:val="57"/>
        </w:rPr>
        <w:t xml:space="preserve"> </w:t>
      </w:r>
      <w:r w:rsidR="0028005E">
        <w:t>o</w:t>
      </w:r>
      <w:r w:rsidR="0028005E">
        <w:rPr>
          <w:spacing w:val="56"/>
        </w:rPr>
        <w:t xml:space="preserve"> </w:t>
      </w:r>
      <w:r w:rsidR="0028005E">
        <w:t>Portal</w:t>
      </w:r>
      <w:r w:rsidR="0028005E">
        <w:rPr>
          <w:spacing w:val="59"/>
        </w:rPr>
        <w:t xml:space="preserve"> </w:t>
      </w:r>
      <w:r w:rsidR="0028005E">
        <w:t>de</w:t>
      </w:r>
      <w:r w:rsidR="0028005E">
        <w:rPr>
          <w:spacing w:val="57"/>
        </w:rPr>
        <w:t xml:space="preserve"> </w:t>
      </w:r>
      <w:r w:rsidR="0028005E">
        <w:t>Periódicos</w:t>
      </w:r>
      <w:r w:rsidR="0028005E">
        <w:rPr>
          <w:spacing w:val="56"/>
        </w:rPr>
        <w:t xml:space="preserve"> </w:t>
      </w:r>
      <w:r w:rsidR="0028005E">
        <w:t>da</w:t>
      </w:r>
      <w:r w:rsidR="0028005E">
        <w:rPr>
          <w:spacing w:val="-57"/>
        </w:rPr>
        <w:t xml:space="preserve"> </w:t>
      </w:r>
      <w:r w:rsidR="00CA78BF">
        <w:rPr>
          <w:spacing w:val="-57"/>
        </w:rPr>
        <w:t xml:space="preserve"> </w:t>
      </w:r>
      <w:r w:rsidR="0028005E">
        <w:t>CAPES para a coleta de dados. A estratégia de busca empregada utilizou uma série de</w:t>
      </w:r>
      <w:r w:rsidR="0028005E">
        <w:rPr>
          <w:spacing w:val="1"/>
        </w:rPr>
        <w:t xml:space="preserve"> </w:t>
      </w:r>
      <w:r w:rsidR="0028005E">
        <w:t>descritores</w:t>
      </w:r>
      <w:r w:rsidR="0028005E">
        <w:rPr>
          <w:spacing w:val="1"/>
        </w:rPr>
        <w:t xml:space="preserve"> </w:t>
      </w:r>
      <w:r w:rsidR="0028005E">
        <w:t>específicos</w:t>
      </w:r>
      <w:r w:rsidR="0028005E">
        <w:rPr>
          <w:spacing w:val="1"/>
        </w:rPr>
        <w:t xml:space="preserve"> </w:t>
      </w:r>
      <w:r w:rsidR="0028005E">
        <w:t>para</w:t>
      </w:r>
      <w:r w:rsidR="0028005E">
        <w:rPr>
          <w:spacing w:val="1"/>
        </w:rPr>
        <w:t xml:space="preserve"> </w:t>
      </w:r>
      <w:r w:rsidR="0028005E">
        <w:t>filtrar</w:t>
      </w:r>
      <w:r w:rsidR="0028005E">
        <w:rPr>
          <w:spacing w:val="1"/>
        </w:rPr>
        <w:t xml:space="preserve"> </w:t>
      </w:r>
      <w:r w:rsidR="0028005E">
        <w:t>as</w:t>
      </w:r>
      <w:r w:rsidR="0028005E">
        <w:rPr>
          <w:spacing w:val="1"/>
        </w:rPr>
        <w:t xml:space="preserve"> </w:t>
      </w:r>
      <w:r w:rsidR="0028005E">
        <w:t>publicações</w:t>
      </w:r>
      <w:r w:rsidR="0028005E">
        <w:rPr>
          <w:spacing w:val="1"/>
        </w:rPr>
        <w:t xml:space="preserve"> </w:t>
      </w:r>
      <w:r w:rsidR="0028005E">
        <w:t>mais</w:t>
      </w:r>
      <w:r w:rsidR="0028005E">
        <w:rPr>
          <w:spacing w:val="1"/>
        </w:rPr>
        <w:t xml:space="preserve"> </w:t>
      </w:r>
      <w:r w:rsidR="0028005E">
        <w:t>relevantes</w:t>
      </w:r>
      <w:r w:rsidR="0028005E">
        <w:rPr>
          <w:spacing w:val="1"/>
        </w:rPr>
        <w:t xml:space="preserve"> </w:t>
      </w:r>
      <w:r w:rsidR="0028005E">
        <w:t>ao</w:t>
      </w:r>
      <w:r w:rsidR="0028005E">
        <w:rPr>
          <w:spacing w:val="1"/>
        </w:rPr>
        <w:t xml:space="preserve"> </w:t>
      </w:r>
      <w:r w:rsidR="0028005E">
        <w:t>tema.</w:t>
      </w:r>
      <w:r w:rsidR="0028005E">
        <w:rPr>
          <w:spacing w:val="60"/>
        </w:rPr>
        <w:t xml:space="preserve"> </w:t>
      </w:r>
      <w:r w:rsidR="0028005E">
        <w:t>Os</w:t>
      </w:r>
      <w:r w:rsidR="0028005E">
        <w:rPr>
          <w:spacing w:val="1"/>
        </w:rPr>
        <w:t xml:space="preserve"> </w:t>
      </w:r>
      <w:r w:rsidR="0028005E">
        <w:t>descritores selecionados foram: "resistência bacteriana", "mecanismos de resistência",</w:t>
      </w:r>
      <w:r w:rsidR="0028005E">
        <w:rPr>
          <w:spacing w:val="1"/>
        </w:rPr>
        <w:t xml:space="preserve"> </w:t>
      </w:r>
      <w:r w:rsidR="0028005E">
        <w:t>"antimicrobianos",</w:t>
      </w:r>
      <w:r w:rsidR="0028005E">
        <w:rPr>
          <w:spacing w:val="1"/>
        </w:rPr>
        <w:t xml:space="preserve"> </w:t>
      </w:r>
      <w:r w:rsidR="0028005E">
        <w:t>"saúde</w:t>
      </w:r>
      <w:r w:rsidR="0028005E">
        <w:rPr>
          <w:spacing w:val="1"/>
        </w:rPr>
        <w:t xml:space="preserve"> </w:t>
      </w:r>
      <w:r w:rsidR="0028005E">
        <w:t>única",</w:t>
      </w:r>
      <w:r w:rsidR="0028005E">
        <w:rPr>
          <w:spacing w:val="1"/>
        </w:rPr>
        <w:t xml:space="preserve"> </w:t>
      </w:r>
      <w:r w:rsidR="0028005E">
        <w:t>"genes</w:t>
      </w:r>
      <w:r w:rsidR="0028005E">
        <w:rPr>
          <w:spacing w:val="1"/>
        </w:rPr>
        <w:t xml:space="preserve"> </w:t>
      </w:r>
      <w:r w:rsidR="0028005E">
        <w:t>de</w:t>
      </w:r>
      <w:r w:rsidR="0028005E">
        <w:rPr>
          <w:spacing w:val="1"/>
        </w:rPr>
        <w:t xml:space="preserve"> </w:t>
      </w:r>
      <w:r w:rsidR="0028005E">
        <w:t>resistência"</w:t>
      </w:r>
      <w:r w:rsidR="0028005E">
        <w:rPr>
          <w:spacing w:val="1"/>
        </w:rPr>
        <w:t xml:space="preserve"> </w:t>
      </w:r>
      <w:r w:rsidR="0028005E">
        <w:t>e</w:t>
      </w:r>
      <w:r w:rsidR="0028005E">
        <w:rPr>
          <w:spacing w:val="1"/>
        </w:rPr>
        <w:t xml:space="preserve"> </w:t>
      </w:r>
      <w:r w:rsidR="0028005E">
        <w:t>"disseminação</w:t>
      </w:r>
      <w:r w:rsidR="0028005E">
        <w:rPr>
          <w:spacing w:val="61"/>
        </w:rPr>
        <w:t xml:space="preserve"> </w:t>
      </w:r>
      <w:r w:rsidR="0028005E">
        <w:t>de</w:t>
      </w:r>
      <w:r w:rsidR="0028005E">
        <w:rPr>
          <w:spacing w:val="1"/>
        </w:rPr>
        <w:t xml:space="preserve"> </w:t>
      </w:r>
      <w:r w:rsidR="0028005E">
        <w:t xml:space="preserve">resistência". </w:t>
      </w:r>
      <w:r w:rsidR="0028005E" w:rsidRPr="0028005E">
        <w:rPr>
          <w:b/>
        </w:rPr>
        <w:t>Resultados e Discussão:</w:t>
      </w:r>
      <w:r w:rsidR="0028005E">
        <w:t xml:space="preserve"> </w:t>
      </w:r>
      <w:r w:rsidR="00B92E28">
        <w:t>A</w:t>
      </w:r>
      <w:r w:rsidR="00B92E28">
        <w:rPr>
          <w:spacing w:val="1"/>
        </w:rPr>
        <w:t xml:space="preserve"> </w:t>
      </w:r>
      <w:r w:rsidR="00B92E28">
        <w:t>resistência</w:t>
      </w:r>
      <w:r w:rsidR="00B92E28">
        <w:rPr>
          <w:spacing w:val="1"/>
        </w:rPr>
        <w:t xml:space="preserve"> </w:t>
      </w:r>
      <w:r w:rsidR="00B92E28">
        <w:t>pode</w:t>
      </w:r>
      <w:r w:rsidR="00B92E28">
        <w:rPr>
          <w:spacing w:val="1"/>
        </w:rPr>
        <w:t xml:space="preserve"> </w:t>
      </w:r>
      <w:r w:rsidR="00B92E28">
        <w:t>ser</w:t>
      </w:r>
      <w:r w:rsidR="00B92E28">
        <w:rPr>
          <w:spacing w:val="1"/>
        </w:rPr>
        <w:t xml:space="preserve"> </w:t>
      </w:r>
      <w:r w:rsidR="00B92E28">
        <w:t>garantida</w:t>
      </w:r>
      <w:r w:rsidR="00B92E28">
        <w:rPr>
          <w:spacing w:val="1"/>
        </w:rPr>
        <w:t xml:space="preserve"> </w:t>
      </w:r>
      <w:r w:rsidR="00B92E28">
        <w:t>por</w:t>
      </w:r>
      <w:r w:rsidR="00B92E28">
        <w:rPr>
          <w:spacing w:val="1"/>
        </w:rPr>
        <w:t xml:space="preserve"> </w:t>
      </w:r>
      <w:r w:rsidR="00B92E28">
        <w:t>meio</w:t>
      </w:r>
      <w:r w:rsidR="00B92E28">
        <w:rPr>
          <w:spacing w:val="1"/>
        </w:rPr>
        <w:t xml:space="preserve"> </w:t>
      </w:r>
      <w:r w:rsidR="00B92E28">
        <w:t>de</w:t>
      </w:r>
      <w:r w:rsidR="00B92E28">
        <w:rPr>
          <w:spacing w:val="60"/>
        </w:rPr>
        <w:t xml:space="preserve"> </w:t>
      </w:r>
      <w:r w:rsidR="00B92E28">
        <w:t>dois</w:t>
      </w:r>
      <w:r w:rsidR="00B92E28">
        <w:rPr>
          <w:spacing w:val="1"/>
        </w:rPr>
        <w:t xml:space="preserve"> </w:t>
      </w:r>
      <w:r w:rsidR="00B92E28">
        <w:t>fenômenos: resistência natural e resistência adquirida. A resistência natural decorre de</w:t>
      </w:r>
      <w:r w:rsidR="00B92E28">
        <w:rPr>
          <w:spacing w:val="1"/>
        </w:rPr>
        <w:t xml:space="preserve"> </w:t>
      </w:r>
      <w:r w:rsidR="00B92E28">
        <w:t>um processo espontâneo relacionado à mutação genética. E a resistência adquirida está</w:t>
      </w:r>
      <w:r w:rsidR="00B92E28">
        <w:rPr>
          <w:spacing w:val="1"/>
        </w:rPr>
        <w:t xml:space="preserve"> </w:t>
      </w:r>
      <w:r w:rsidR="00B92E28">
        <w:t>relacionada com o uso indevido dos antimicrobianos. A resistência antimicrobiana tem</w:t>
      </w:r>
      <w:r w:rsidR="00B92E28">
        <w:rPr>
          <w:spacing w:val="1"/>
        </w:rPr>
        <w:t xml:space="preserve"> </w:t>
      </w:r>
      <w:r w:rsidR="00B92E28">
        <w:t>sido um fator de forte impacto tanto na medicina veterinária quanto para saúde única,</w:t>
      </w:r>
      <w:r w:rsidR="00B92E28">
        <w:rPr>
          <w:spacing w:val="1"/>
        </w:rPr>
        <w:t xml:space="preserve"> </w:t>
      </w:r>
      <w:r w:rsidR="00B92E28">
        <w:t>uma</w:t>
      </w:r>
      <w:r w:rsidR="00B92E28">
        <w:rPr>
          <w:spacing w:val="1"/>
        </w:rPr>
        <w:t xml:space="preserve"> </w:t>
      </w:r>
      <w:r w:rsidR="00B92E28">
        <w:t>vez</w:t>
      </w:r>
      <w:r w:rsidR="00B92E28">
        <w:rPr>
          <w:spacing w:val="1"/>
        </w:rPr>
        <w:t xml:space="preserve"> </w:t>
      </w:r>
      <w:r w:rsidR="00B92E28">
        <w:t>que</w:t>
      </w:r>
      <w:r w:rsidR="00B92E28">
        <w:rPr>
          <w:spacing w:val="1"/>
        </w:rPr>
        <w:t xml:space="preserve"> </w:t>
      </w:r>
      <w:r w:rsidR="00B92E28">
        <w:t>os</w:t>
      </w:r>
      <w:r w:rsidR="00B92E28">
        <w:rPr>
          <w:spacing w:val="1"/>
        </w:rPr>
        <w:t xml:space="preserve"> </w:t>
      </w:r>
      <w:r w:rsidR="00B92E28">
        <w:t>microrganismos</w:t>
      </w:r>
      <w:r w:rsidR="00B92E28">
        <w:rPr>
          <w:spacing w:val="1"/>
        </w:rPr>
        <w:t xml:space="preserve"> </w:t>
      </w:r>
      <w:r w:rsidR="00B92E28">
        <w:t>que</w:t>
      </w:r>
      <w:r w:rsidR="00B92E28">
        <w:rPr>
          <w:spacing w:val="1"/>
        </w:rPr>
        <w:t xml:space="preserve"> </w:t>
      </w:r>
      <w:r w:rsidR="00B92E28">
        <w:t>estão</w:t>
      </w:r>
      <w:r w:rsidR="00B92E28">
        <w:rPr>
          <w:spacing w:val="1"/>
        </w:rPr>
        <w:t xml:space="preserve"> </w:t>
      </w:r>
      <w:r w:rsidR="00B92E28">
        <w:t>associados</w:t>
      </w:r>
      <w:r w:rsidR="00B92E28">
        <w:rPr>
          <w:spacing w:val="1"/>
        </w:rPr>
        <w:t xml:space="preserve"> </w:t>
      </w:r>
      <w:r w:rsidR="00B92E28">
        <w:t>à</w:t>
      </w:r>
      <w:r w:rsidR="00B92E28">
        <w:rPr>
          <w:spacing w:val="1"/>
        </w:rPr>
        <w:t xml:space="preserve"> </w:t>
      </w:r>
      <w:r w:rsidR="00B92E28">
        <w:t>formação</w:t>
      </w:r>
      <w:r w:rsidR="00B92E28">
        <w:rPr>
          <w:spacing w:val="1"/>
        </w:rPr>
        <w:t xml:space="preserve"> </w:t>
      </w:r>
      <w:r w:rsidR="00B92E28">
        <w:t>de</w:t>
      </w:r>
      <w:r w:rsidR="00B92E28">
        <w:rPr>
          <w:spacing w:val="60"/>
        </w:rPr>
        <w:t xml:space="preserve"> </w:t>
      </w:r>
      <w:r w:rsidR="00B92E28">
        <w:t>doenças</w:t>
      </w:r>
      <w:r w:rsidR="00B92E28">
        <w:rPr>
          <w:spacing w:val="1"/>
        </w:rPr>
        <w:t xml:space="preserve"> </w:t>
      </w:r>
      <w:r w:rsidR="00B92E28">
        <w:t>conhecidas como antropozoonoses, isto é, envolve um ciclo infeccioso entre animais e</w:t>
      </w:r>
      <w:r w:rsidR="00B92E28">
        <w:rPr>
          <w:spacing w:val="1"/>
        </w:rPr>
        <w:t xml:space="preserve"> </w:t>
      </w:r>
      <w:r w:rsidR="00B92E28">
        <w:t>humanos, um fato que favorece a disseminação</w:t>
      </w:r>
      <w:r w:rsidR="00B92E28">
        <w:rPr>
          <w:spacing w:val="1"/>
        </w:rPr>
        <w:t xml:space="preserve"> </w:t>
      </w:r>
      <w:r w:rsidR="00B92E28">
        <w:t>de determinadas cepas</w:t>
      </w:r>
      <w:r w:rsidR="00B92E28">
        <w:rPr>
          <w:spacing w:val="60"/>
        </w:rPr>
        <w:t xml:space="preserve"> </w:t>
      </w:r>
      <w:r w:rsidR="00B92E28">
        <w:t>resistêntes e</w:t>
      </w:r>
      <w:r w:rsidR="00B92E28">
        <w:rPr>
          <w:spacing w:val="1"/>
        </w:rPr>
        <w:t xml:space="preserve"> </w:t>
      </w:r>
      <w:r w:rsidR="00B92E28">
        <w:t>torna difícil a busca por um tratamento. Em razão, da ausência de conhecimento sobre o</w:t>
      </w:r>
      <w:r w:rsidR="00B92E28">
        <w:rPr>
          <w:spacing w:val="1"/>
        </w:rPr>
        <w:t xml:space="preserve"> </w:t>
      </w:r>
      <w:r w:rsidR="00B92E28">
        <w:t>uso desse tipo de medicamento, de informações médicas veterinárias sobre os efeitos</w:t>
      </w:r>
      <w:r w:rsidR="00B92E28">
        <w:rPr>
          <w:spacing w:val="1"/>
        </w:rPr>
        <w:t xml:space="preserve"> </w:t>
      </w:r>
      <w:r w:rsidR="00B92E28">
        <w:t xml:space="preserve">adversos que podem ser causados e pela negligenciação no uso do fármaco. </w:t>
      </w:r>
      <w:r w:rsidRPr="00F4021E">
        <w:rPr>
          <w:b/>
        </w:rPr>
        <w:t>Considerações Finais:</w:t>
      </w:r>
      <w:r>
        <w:t xml:space="preserve"> </w:t>
      </w:r>
      <w:r w:rsidR="00B92E28">
        <w:t>Portanto é</w:t>
      </w:r>
      <w:r w:rsidR="00B92E28">
        <w:rPr>
          <w:spacing w:val="1"/>
        </w:rPr>
        <w:t xml:space="preserve"> </w:t>
      </w:r>
      <w:r w:rsidR="00B92E28">
        <w:t>imprescindível, que a população esteja ciente de todos estes efeitos negativos e procure</w:t>
      </w:r>
      <w:r w:rsidR="00B92E28">
        <w:rPr>
          <w:spacing w:val="1"/>
        </w:rPr>
        <w:t xml:space="preserve"> </w:t>
      </w:r>
      <w:r w:rsidR="00B92E28">
        <w:t>sempre ajuda de um médico veterinário para o receitamento dos medicamentos de modo</w:t>
      </w:r>
      <w:r w:rsidR="00B92E28">
        <w:rPr>
          <w:spacing w:val="-57"/>
        </w:rPr>
        <w:t xml:space="preserve"> </w:t>
      </w:r>
      <w:r w:rsidR="00B92E28">
        <w:t>correto,</w:t>
      </w:r>
      <w:r w:rsidR="00B92E28">
        <w:rPr>
          <w:spacing w:val="41"/>
        </w:rPr>
        <w:t xml:space="preserve"> </w:t>
      </w:r>
      <w:r w:rsidR="00B92E28">
        <w:t>assim</w:t>
      </w:r>
      <w:r w:rsidR="00B92E28">
        <w:rPr>
          <w:spacing w:val="41"/>
        </w:rPr>
        <w:t xml:space="preserve"> </w:t>
      </w:r>
      <w:r w:rsidR="00B92E28">
        <w:t>como</w:t>
      </w:r>
      <w:r w:rsidR="00B92E28">
        <w:rPr>
          <w:spacing w:val="41"/>
        </w:rPr>
        <w:t xml:space="preserve"> </w:t>
      </w:r>
      <w:r w:rsidR="00B92E28">
        <w:t>também</w:t>
      </w:r>
      <w:r w:rsidR="00B92E28">
        <w:rPr>
          <w:spacing w:val="42"/>
        </w:rPr>
        <w:t xml:space="preserve"> </w:t>
      </w:r>
      <w:r w:rsidR="00B92E28">
        <w:t>devem</w:t>
      </w:r>
      <w:r w:rsidR="00B92E28">
        <w:rPr>
          <w:spacing w:val="41"/>
        </w:rPr>
        <w:t xml:space="preserve"> </w:t>
      </w:r>
      <w:r w:rsidR="00B92E28">
        <w:t>seguir</w:t>
      </w:r>
      <w:r w:rsidR="00B92E28">
        <w:rPr>
          <w:spacing w:val="40"/>
        </w:rPr>
        <w:t xml:space="preserve"> </w:t>
      </w:r>
      <w:r w:rsidR="00B92E28">
        <w:t>todas</w:t>
      </w:r>
      <w:r w:rsidR="00B92E28">
        <w:rPr>
          <w:spacing w:val="41"/>
        </w:rPr>
        <w:t xml:space="preserve"> </w:t>
      </w:r>
      <w:r w:rsidR="00B92E28">
        <w:t>as</w:t>
      </w:r>
      <w:r w:rsidR="00B92E28">
        <w:rPr>
          <w:spacing w:val="41"/>
        </w:rPr>
        <w:t xml:space="preserve"> </w:t>
      </w:r>
      <w:r w:rsidR="00B92E28">
        <w:t>orientações</w:t>
      </w:r>
      <w:r w:rsidR="00B92E28">
        <w:rPr>
          <w:spacing w:val="41"/>
        </w:rPr>
        <w:t xml:space="preserve"> </w:t>
      </w:r>
      <w:r w:rsidR="00B92E28">
        <w:t>recomendadas.</w:t>
      </w:r>
      <w:r w:rsidR="00B92E28">
        <w:rPr>
          <w:spacing w:val="47"/>
        </w:rPr>
        <w:t xml:space="preserve"> </w:t>
      </w:r>
    </w:p>
    <w:p w:rsidR="001668C0" w:rsidRDefault="00F4021E">
      <w:pPr>
        <w:pStyle w:val="Corpodetexto"/>
        <w:spacing w:before="201" w:line="242" w:lineRule="auto"/>
        <w:ind w:right="119"/>
      </w:pPr>
      <w:r>
        <w:rPr>
          <w:b/>
        </w:rPr>
        <w:t xml:space="preserve">Palavras- </w:t>
      </w:r>
      <w:r w:rsidR="00B92E28">
        <w:rPr>
          <w:b/>
        </w:rPr>
        <w:t>chave</w:t>
      </w:r>
      <w:r w:rsidR="00B92E28">
        <w:t>: Saúde coletiva; microrganismos; mecanismo de ação; resistência</w:t>
      </w:r>
      <w:r w:rsidR="00B92E28">
        <w:rPr>
          <w:spacing w:val="1"/>
        </w:rPr>
        <w:t xml:space="preserve"> </w:t>
      </w:r>
      <w:r w:rsidR="00B92E28">
        <w:t>bacteriana;</w:t>
      </w:r>
      <w:r w:rsidR="00B92E28">
        <w:rPr>
          <w:spacing w:val="-1"/>
        </w:rPr>
        <w:t xml:space="preserve"> </w:t>
      </w:r>
      <w:r w:rsidR="00B92E28">
        <w:t>antimicrobianos.</w:t>
      </w:r>
    </w:p>
    <w:p w:rsidR="00F4021E" w:rsidRDefault="00F4021E">
      <w:pPr>
        <w:pStyle w:val="Corpodetexto"/>
        <w:spacing w:before="201" w:line="242" w:lineRule="auto"/>
        <w:ind w:right="119"/>
      </w:pPr>
    </w:p>
    <w:p w:rsidR="00F4021E" w:rsidRDefault="00F4021E">
      <w:pPr>
        <w:pStyle w:val="Corpodetexto"/>
        <w:spacing w:before="201" w:line="242" w:lineRule="auto"/>
        <w:ind w:right="119"/>
      </w:pPr>
    </w:p>
    <w:p w:rsidR="001668C0" w:rsidRDefault="00B92E28">
      <w:pPr>
        <w:pStyle w:val="Ttulo1"/>
        <w:numPr>
          <w:ilvl w:val="0"/>
          <w:numId w:val="1"/>
        </w:numPr>
        <w:tabs>
          <w:tab w:val="left" w:pos="283"/>
        </w:tabs>
        <w:spacing w:before="203"/>
        <w:ind w:hanging="181"/>
        <w:jc w:val="both"/>
      </w:pPr>
      <w:r>
        <w:t>INTRODUÇÃO</w:t>
      </w:r>
    </w:p>
    <w:p w:rsidR="00F4021E" w:rsidRDefault="00F4021E" w:rsidP="00F4021E">
      <w:pPr>
        <w:pStyle w:val="Ttulo1"/>
        <w:tabs>
          <w:tab w:val="left" w:pos="283"/>
        </w:tabs>
        <w:spacing w:before="203"/>
        <w:ind w:left="282"/>
        <w:jc w:val="right"/>
      </w:pPr>
    </w:p>
    <w:p w:rsidR="001668C0" w:rsidRDefault="00B92E28" w:rsidP="00DA57EB">
      <w:pPr>
        <w:pStyle w:val="Corpodetexto"/>
        <w:spacing w:before="192" w:line="360" w:lineRule="auto"/>
        <w:ind w:right="117" w:firstLine="566"/>
      </w:pPr>
      <w:r>
        <w:t>A</w:t>
      </w:r>
      <w:r>
        <w:rPr>
          <w:spacing w:val="1"/>
        </w:rPr>
        <w:t xml:space="preserve"> </w:t>
      </w:r>
      <w:r>
        <w:t>resistência</w:t>
      </w:r>
      <w:r>
        <w:rPr>
          <w:spacing w:val="1"/>
        </w:rPr>
        <w:t xml:space="preserve"> </w:t>
      </w:r>
      <w:r>
        <w:t>bacteriana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fenômeno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bactérias</w:t>
      </w:r>
      <w:r>
        <w:rPr>
          <w:spacing w:val="60"/>
        </w:rPr>
        <w:t xml:space="preserve"> </w:t>
      </w:r>
      <w:r>
        <w:t>adquirem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capacidade de </w:t>
      </w:r>
      <w:r w:rsidRPr="006042CA">
        <w:t>resistir à ação dos antibióticos, seja por meio de mecanismos naturais</w:t>
      </w:r>
      <w:r w:rsidRPr="006042CA">
        <w:rPr>
          <w:spacing w:val="1"/>
        </w:rPr>
        <w:t xml:space="preserve"> </w:t>
      </w:r>
      <w:r w:rsidRPr="006042CA">
        <w:t>inerentes ou de adaptações celulares ocorridas ao longo da evolução das espécies. Este</w:t>
      </w:r>
      <w:r w:rsidRPr="006042CA">
        <w:rPr>
          <w:spacing w:val="1"/>
        </w:rPr>
        <w:t xml:space="preserve"> </w:t>
      </w:r>
      <w:r w:rsidRPr="006042CA">
        <w:t>fenômeno tem se tornado uma séria ameaça à saúde pública global devido à crescente</w:t>
      </w:r>
      <w:r w:rsidRPr="006042CA">
        <w:rPr>
          <w:spacing w:val="1"/>
        </w:rPr>
        <w:t xml:space="preserve"> </w:t>
      </w:r>
      <w:r w:rsidRPr="006042CA">
        <w:t>ineficácia</w:t>
      </w:r>
      <w:r w:rsidRPr="006042CA">
        <w:rPr>
          <w:spacing w:val="-2"/>
        </w:rPr>
        <w:t xml:space="preserve"> </w:t>
      </w:r>
      <w:r w:rsidR="0098531A" w:rsidRPr="006042CA">
        <w:t>desses medicamentos (GLADWIN e TRATTLER, 2010).</w:t>
      </w:r>
    </w:p>
    <w:p w:rsidR="001668C0" w:rsidRPr="001631EB" w:rsidRDefault="00B92E28" w:rsidP="00DA57EB">
      <w:pPr>
        <w:pStyle w:val="Corpodetexto"/>
        <w:spacing w:before="1" w:line="360" w:lineRule="auto"/>
        <w:ind w:right="116" w:firstLine="566"/>
      </w:pPr>
      <w:r>
        <w:t>A</w:t>
      </w:r>
      <w:r>
        <w:rPr>
          <w:spacing w:val="1"/>
        </w:rPr>
        <w:t xml:space="preserve"> </w:t>
      </w:r>
      <w:r>
        <w:t>resistência</w:t>
      </w:r>
      <w:r>
        <w:rPr>
          <w:spacing w:val="1"/>
        </w:rPr>
        <w:t xml:space="preserve"> </w:t>
      </w:r>
      <w:r>
        <w:t>antimicrobiana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caracterizada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multifatorial,</w:t>
      </w:r>
      <w:r>
        <w:rPr>
          <w:spacing w:val="1"/>
        </w:rPr>
        <w:t xml:space="preserve"> </w:t>
      </w:r>
      <w:r w:rsidRPr="001631EB">
        <w:t>podendo</w:t>
      </w:r>
      <w:r w:rsidRPr="001631EB">
        <w:rPr>
          <w:spacing w:val="1"/>
        </w:rPr>
        <w:t xml:space="preserve"> </w:t>
      </w:r>
      <w:r w:rsidRPr="001631EB">
        <w:t>originar-se</w:t>
      </w:r>
      <w:r w:rsidRPr="001631EB">
        <w:rPr>
          <w:spacing w:val="1"/>
        </w:rPr>
        <w:t xml:space="preserve"> </w:t>
      </w:r>
      <w:r w:rsidRPr="001631EB">
        <w:t>tanto</w:t>
      </w:r>
      <w:r w:rsidRPr="001631EB">
        <w:rPr>
          <w:spacing w:val="1"/>
        </w:rPr>
        <w:t xml:space="preserve"> </w:t>
      </w:r>
      <w:r w:rsidRPr="001631EB">
        <w:t>de</w:t>
      </w:r>
      <w:r w:rsidRPr="001631EB">
        <w:rPr>
          <w:spacing w:val="1"/>
        </w:rPr>
        <w:t xml:space="preserve"> </w:t>
      </w:r>
      <w:r w:rsidRPr="001631EB">
        <w:t>mutações</w:t>
      </w:r>
      <w:r w:rsidRPr="001631EB">
        <w:rPr>
          <w:spacing w:val="1"/>
        </w:rPr>
        <w:t xml:space="preserve"> </w:t>
      </w:r>
      <w:r w:rsidRPr="001631EB">
        <w:t>genéticas</w:t>
      </w:r>
      <w:r w:rsidRPr="001631EB">
        <w:rPr>
          <w:spacing w:val="1"/>
        </w:rPr>
        <w:t xml:space="preserve"> </w:t>
      </w:r>
      <w:r w:rsidRPr="001631EB">
        <w:t>quanto</w:t>
      </w:r>
      <w:r w:rsidRPr="001631EB">
        <w:rPr>
          <w:spacing w:val="1"/>
        </w:rPr>
        <w:t xml:space="preserve"> </w:t>
      </w:r>
      <w:r w:rsidRPr="001631EB">
        <w:t>pelo</w:t>
      </w:r>
      <w:r w:rsidRPr="001631EB">
        <w:rPr>
          <w:spacing w:val="1"/>
        </w:rPr>
        <w:t xml:space="preserve"> </w:t>
      </w:r>
      <w:r w:rsidRPr="001631EB">
        <w:t>uso</w:t>
      </w:r>
      <w:r w:rsidRPr="001631EB">
        <w:rPr>
          <w:spacing w:val="1"/>
        </w:rPr>
        <w:t xml:space="preserve"> </w:t>
      </w:r>
      <w:r w:rsidRPr="001631EB">
        <w:t>inadequado</w:t>
      </w:r>
      <w:r w:rsidRPr="001631EB">
        <w:rPr>
          <w:spacing w:val="1"/>
        </w:rPr>
        <w:t xml:space="preserve"> </w:t>
      </w:r>
      <w:r w:rsidRPr="001631EB">
        <w:t>de</w:t>
      </w:r>
      <w:r w:rsidRPr="001631EB">
        <w:rPr>
          <w:spacing w:val="1"/>
        </w:rPr>
        <w:t xml:space="preserve"> </w:t>
      </w:r>
      <w:r w:rsidRPr="001631EB">
        <w:t>fármacos na agropecuária, na produção de alimentos e na utilização em ambientes e</w:t>
      </w:r>
      <w:r w:rsidRPr="001631EB">
        <w:rPr>
          <w:spacing w:val="1"/>
        </w:rPr>
        <w:t xml:space="preserve"> </w:t>
      </w:r>
      <w:r w:rsidRPr="001631EB">
        <w:t>cuidado em</w:t>
      </w:r>
      <w:r w:rsidRPr="001631EB">
        <w:rPr>
          <w:spacing w:val="-4"/>
        </w:rPr>
        <w:t xml:space="preserve"> </w:t>
      </w:r>
      <w:r w:rsidRPr="001631EB">
        <w:t xml:space="preserve">saúde </w:t>
      </w:r>
      <w:r w:rsidRPr="001631EB">
        <w:lastRenderedPageBreak/>
        <w:t>humana e animal.</w:t>
      </w:r>
    </w:p>
    <w:p w:rsidR="001631EB" w:rsidRPr="001631EB" w:rsidRDefault="001631EB" w:rsidP="001631EB">
      <w:pPr>
        <w:pStyle w:val="Corpodetexto"/>
        <w:spacing w:before="1" w:line="360" w:lineRule="auto"/>
        <w:ind w:right="116" w:firstLine="566"/>
      </w:pPr>
      <w:r w:rsidRPr="001631EB">
        <w:t xml:space="preserve">As infecções bacterianas, particularmente em ambientes nosocomiais, são indicativas das condições socioeconômicas, da infraestrutura de saneamento e do nível educacional de uma nação. Os agentes bacterianos mais frequentemente associados às infecções hospitalares incluem </w:t>
      </w:r>
      <w:r w:rsidRPr="001631EB">
        <w:rPr>
          <w:i/>
        </w:rPr>
        <w:t xml:space="preserve">Escherichia coli, Salmonella spp., Aeromonas spp., Enterococcus spp., Staphylococcus spp., Klebsiella spp., Pseudomonas aeruginosa </w:t>
      </w:r>
      <w:r w:rsidRPr="001631EB">
        <w:t>e</w:t>
      </w:r>
      <w:r w:rsidRPr="001631EB">
        <w:rPr>
          <w:i/>
        </w:rPr>
        <w:t xml:space="preserve"> Bacillus cereus</w:t>
      </w:r>
      <w:r w:rsidRPr="001631EB">
        <w:t xml:space="preserve">. Essas espécies demonstram notável plasticidade adaptativa e figuram entre os principais patógenos implicados na gênese </w:t>
      </w:r>
      <w:r>
        <w:t xml:space="preserve">da resistência antimicrobiana. </w:t>
      </w:r>
      <w:r w:rsidRPr="001631EB">
        <w:t xml:space="preserve">Tais microrganismos apresentam elevada </w:t>
      </w:r>
      <w:r w:rsidRPr="006042CA">
        <w:t xml:space="preserve">taxa de replicação, destacada capacidade mutacional e competência para promover a transferência horizontal de material genético, seja entre cepas intraespecíficas ou interespécies (ANDRADE </w:t>
      </w:r>
      <w:r w:rsidRPr="006042CA">
        <w:rPr>
          <w:i/>
        </w:rPr>
        <w:t>et al.,</w:t>
      </w:r>
      <w:r w:rsidRPr="006042CA">
        <w:t xml:space="preserve"> 2008).</w:t>
      </w:r>
    </w:p>
    <w:p w:rsidR="00DA57EB" w:rsidRPr="006042CA" w:rsidRDefault="00B92E28" w:rsidP="00DA57EB">
      <w:pPr>
        <w:pStyle w:val="Corpodetexto"/>
        <w:spacing w:line="360" w:lineRule="auto"/>
        <w:ind w:right="121" w:firstLine="566"/>
      </w:pPr>
      <w:r>
        <w:t>Um dos principais fatores que exacerbam a questão do uso inadequado é o manejo</w:t>
      </w:r>
      <w:r>
        <w:rPr>
          <w:spacing w:val="-57"/>
        </w:rPr>
        <w:t xml:space="preserve"> </w:t>
      </w:r>
      <w:r>
        <w:t>impróprio dos medicamentos por parte da população. Este problema é frequentemente</w:t>
      </w:r>
      <w:r>
        <w:rPr>
          <w:spacing w:val="1"/>
        </w:rPr>
        <w:t xml:space="preserve"> </w:t>
      </w:r>
      <w:r>
        <w:t>atribuído ao alto custo dos exames, à falta de acompanhamento médico adequado e à</w:t>
      </w:r>
      <w:r>
        <w:rPr>
          <w:spacing w:val="1"/>
        </w:rPr>
        <w:t xml:space="preserve"> </w:t>
      </w:r>
      <w:r>
        <w:t xml:space="preserve">deficiência nos </w:t>
      </w:r>
      <w:r w:rsidRPr="006042CA">
        <w:t>sistemas de informação de saúde, que culminam no uso indevido de</w:t>
      </w:r>
      <w:r w:rsidRPr="006042CA">
        <w:rPr>
          <w:spacing w:val="1"/>
        </w:rPr>
        <w:t xml:space="preserve"> </w:t>
      </w:r>
      <w:r w:rsidRPr="006042CA">
        <w:t>antibióticos</w:t>
      </w:r>
      <w:r w:rsidRPr="006042CA">
        <w:rPr>
          <w:spacing w:val="1"/>
        </w:rPr>
        <w:t xml:space="preserve"> </w:t>
      </w:r>
      <w:r w:rsidRPr="006042CA">
        <w:t>e,</w:t>
      </w:r>
      <w:r w:rsidRPr="006042CA">
        <w:rPr>
          <w:spacing w:val="1"/>
        </w:rPr>
        <w:t xml:space="preserve"> </w:t>
      </w:r>
      <w:r w:rsidRPr="006042CA">
        <w:t>consequentemente,</w:t>
      </w:r>
      <w:r w:rsidRPr="006042CA">
        <w:rPr>
          <w:spacing w:val="1"/>
        </w:rPr>
        <w:t xml:space="preserve"> </w:t>
      </w:r>
      <w:r w:rsidRPr="006042CA">
        <w:t>em</w:t>
      </w:r>
      <w:r w:rsidRPr="006042CA">
        <w:rPr>
          <w:spacing w:val="1"/>
        </w:rPr>
        <w:t xml:space="preserve"> </w:t>
      </w:r>
      <w:r w:rsidRPr="006042CA">
        <w:t>prescrições</w:t>
      </w:r>
      <w:r w:rsidRPr="006042CA">
        <w:rPr>
          <w:spacing w:val="1"/>
        </w:rPr>
        <w:t xml:space="preserve"> </w:t>
      </w:r>
      <w:r w:rsidRPr="006042CA">
        <w:t>médicas</w:t>
      </w:r>
      <w:r w:rsidRPr="006042CA">
        <w:rPr>
          <w:spacing w:val="1"/>
        </w:rPr>
        <w:t xml:space="preserve"> </w:t>
      </w:r>
      <w:r w:rsidRPr="006042CA">
        <w:t>equivocadas</w:t>
      </w:r>
      <w:r w:rsidRPr="006042CA">
        <w:rPr>
          <w:spacing w:val="61"/>
        </w:rPr>
        <w:t xml:space="preserve"> </w:t>
      </w:r>
      <w:r w:rsidRPr="006042CA">
        <w:t>e</w:t>
      </w:r>
      <w:r w:rsidRPr="006042CA">
        <w:rPr>
          <w:spacing w:val="1"/>
        </w:rPr>
        <w:t xml:space="preserve"> </w:t>
      </w:r>
      <w:r w:rsidRPr="006042CA">
        <w:t>desnecessárias,</w:t>
      </w:r>
      <w:r w:rsidRPr="006042CA">
        <w:rPr>
          <w:spacing w:val="-1"/>
        </w:rPr>
        <w:t xml:space="preserve"> </w:t>
      </w:r>
      <w:r w:rsidRPr="006042CA">
        <w:t>especialmente</w:t>
      </w:r>
      <w:r w:rsidRPr="006042CA">
        <w:rPr>
          <w:spacing w:val="-1"/>
        </w:rPr>
        <w:t xml:space="preserve"> </w:t>
      </w:r>
      <w:r w:rsidRPr="006042CA">
        <w:t>em casos de</w:t>
      </w:r>
      <w:r w:rsidRPr="006042CA">
        <w:rPr>
          <w:spacing w:val="-1"/>
        </w:rPr>
        <w:t xml:space="preserve"> </w:t>
      </w:r>
      <w:r w:rsidRPr="006042CA">
        <w:t>diagnósticos</w:t>
      </w:r>
      <w:r w:rsidRPr="006042CA">
        <w:rPr>
          <w:spacing w:val="-1"/>
        </w:rPr>
        <w:t xml:space="preserve"> </w:t>
      </w:r>
      <w:r w:rsidR="007D1F41" w:rsidRPr="006042CA">
        <w:t>incertos (PIRES, 2015).</w:t>
      </w:r>
    </w:p>
    <w:p w:rsidR="00491833" w:rsidRDefault="00B92E28" w:rsidP="00491833">
      <w:pPr>
        <w:pStyle w:val="Corpodetexto"/>
        <w:spacing w:line="360" w:lineRule="auto"/>
        <w:ind w:right="121" w:firstLine="566"/>
        <w:rPr>
          <w:spacing w:val="1"/>
        </w:rPr>
      </w:pPr>
      <w:r w:rsidRPr="006042CA">
        <w:t>Os</w:t>
      </w:r>
      <w:r w:rsidRPr="006042CA">
        <w:rPr>
          <w:spacing w:val="56"/>
        </w:rPr>
        <w:t xml:space="preserve"> </w:t>
      </w:r>
      <w:r w:rsidRPr="006042CA">
        <w:t>antibióticos</w:t>
      </w:r>
      <w:r w:rsidRPr="006042CA">
        <w:rPr>
          <w:spacing w:val="56"/>
        </w:rPr>
        <w:t xml:space="preserve"> </w:t>
      </w:r>
      <w:r w:rsidRPr="006042CA">
        <w:t>são</w:t>
      </w:r>
      <w:r w:rsidRPr="006042CA">
        <w:rPr>
          <w:spacing w:val="56"/>
        </w:rPr>
        <w:t xml:space="preserve"> </w:t>
      </w:r>
      <w:r w:rsidRPr="006042CA">
        <w:t>considerados</w:t>
      </w:r>
      <w:r w:rsidRPr="006042CA">
        <w:rPr>
          <w:spacing w:val="56"/>
        </w:rPr>
        <w:t xml:space="preserve"> </w:t>
      </w:r>
      <w:r w:rsidRPr="006042CA">
        <w:t>um</w:t>
      </w:r>
      <w:r w:rsidRPr="006042CA">
        <w:rPr>
          <w:spacing w:val="56"/>
        </w:rPr>
        <w:t xml:space="preserve"> </w:t>
      </w:r>
      <w:r w:rsidRPr="006042CA">
        <w:t>dos</w:t>
      </w:r>
      <w:r w:rsidRPr="006042CA">
        <w:rPr>
          <w:spacing w:val="56"/>
        </w:rPr>
        <w:t xml:space="preserve"> </w:t>
      </w:r>
      <w:r w:rsidRPr="006042CA">
        <w:t>mais</w:t>
      </w:r>
      <w:r w:rsidRPr="006042CA">
        <w:rPr>
          <w:spacing w:val="56"/>
        </w:rPr>
        <w:t xml:space="preserve"> </w:t>
      </w:r>
      <w:r w:rsidRPr="006042CA">
        <w:t>significativos</w:t>
      </w:r>
      <w:r w:rsidRPr="006042CA">
        <w:rPr>
          <w:spacing w:val="56"/>
        </w:rPr>
        <w:t xml:space="preserve"> </w:t>
      </w:r>
      <w:r w:rsidRPr="006042CA">
        <w:t>avanços</w:t>
      </w:r>
      <w:r w:rsidRPr="006042CA">
        <w:rPr>
          <w:spacing w:val="56"/>
        </w:rPr>
        <w:t xml:space="preserve"> </w:t>
      </w:r>
      <w:r w:rsidRPr="006042CA">
        <w:t>da</w:t>
      </w:r>
      <w:r w:rsidRPr="006042CA">
        <w:rPr>
          <w:spacing w:val="-58"/>
        </w:rPr>
        <w:t xml:space="preserve"> </w:t>
      </w:r>
      <w:r w:rsidRPr="006042CA">
        <w:t>humanidade, tendo reduzido drasticamente a taxa de mortalidade de milhões de pessoas.</w:t>
      </w:r>
      <w:r w:rsidRPr="006042CA">
        <w:rPr>
          <w:spacing w:val="-57"/>
        </w:rPr>
        <w:t xml:space="preserve"> </w:t>
      </w:r>
      <w:r w:rsidRPr="006042CA">
        <w:t>De acordo com a Organização Mundial de Saúde (OMS), as infecções bacterianas são</w:t>
      </w:r>
      <w:r w:rsidRPr="006042CA">
        <w:rPr>
          <w:spacing w:val="1"/>
        </w:rPr>
        <w:t xml:space="preserve"> </w:t>
      </w:r>
      <w:r w:rsidRPr="006042CA">
        <w:t>responsáveis por 25% das mortes em todo o mundo, sendo que 45% dessas ocorrem em</w:t>
      </w:r>
      <w:r w:rsidRPr="006042CA">
        <w:rPr>
          <w:spacing w:val="1"/>
        </w:rPr>
        <w:t xml:space="preserve"> </w:t>
      </w:r>
      <w:r w:rsidRPr="006042CA">
        <w:t>países</w:t>
      </w:r>
      <w:r w:rsidRPr="006042CA">
        <w:rPr>
          <w:spacing w:val="1"/>
        </w:rPr>
        <w:t xml:space="preserve"> </w:t>
      </w:r>
      <w:r w:rsidRPr="006042CA">
        <w:t>menos</w:t>
      </w:r>
      <w:r w:rsidRPr="006042CA">
        <w:rPr>
          <w:spacing w:val="1"/>
        </w:rPr>
        <w:t xml:space="preserve"> </w:t>
      </w:r>
      <w:r w:rsidRPr="006042CA">
        <w:t>desenvolvidos</w:t>
      </w:r>
      <w:r w:rsidRPr="006042CA">
        <w:rPr>
          <w:spacing w:val="1"/>
        </w:rPr>
        <w:t xml:space="preserve"> </w:t>
      </w:r>
      <w:r w:rsidRPr="006042CA">
        <w:t>(W</w:t>
      </w:r>
      <w:r w:rsidR="00CA78BF" w:rsidRPr="006042CA">
        <w:t xml:space="preserve">ANNAMACHER, </w:t>
      </w:r>
      <w:r w:rsidRPr="006042CA">
        <w:t>2004).</w:t>
      </w:r>
      <w:r w:rsidRPr="006042CA">
        <w:rPr>
          <w:spacing w:val="1"/>
        </w:rPr>
        <w:t xml:space="preserve"> </w:t>
      </w:r>
    </w:p>
    <w:p w:rsidR="00552DE6" w:rsidRDefault="00491833" w:rsidP="00552DE6">
      <w:pPr>
        <w:pStyle w:val="Corpodetexto"/>
        <w:spacing w:line="360" w:lineRule="auto"/>
        <w:ind w:right="121" w:firstLine="566"/>
        <w:rPr>
          <w:lang w:val="pt-BR" w:eastAsia="pt-BR"/>
        </w:rPr>
      </w:pPr>
      <w:r w:rsidRPr="00491833">
        <w:rPr>
          <w:lang w:val="pt-BR" w:eastAsia="pt-BR"/>
        </w:rPr>
        <w:t xml:space="preserve">A compreensão dos mecanismos bioquímicos e </w:t>
      </w:r>
      <w:proofErr w:type="spellStart"/>
      <w:r w:rsidRPr="00491833">
        <w:rPr>
          <w:lang w:val="pt-BR" w:eastAsia="pt-BR"/>
        </w:rPr>
        <w:t>genômicos</w:t>
      </w:r>
      <w:proofErr w:type="spellEnd"/>
      <w:r w:rsidRPr="00491833">
        <w:rPr>
          <w:lang w:val="pt-BR" w:eastAsia="pt-BR"/>
        </w:rPr>
        <w:t xml:space="preserve"> subjacentes à resistência bacteriana é crucial para elucidar como os microrganismos podem adquirir essa característica adaptativa. Embora tais mecanismos variem entre os diferentes patógenos, a resistência bacteriana é atribuída a fatores fundamentais, como: a inativação do agente antimicrobiano através de alterações químicas promovidas por enzimas bacterianas; a modificação estrutural do sítio-alvo, resultando na perd</w:t>
      </w:r>
      <w:r w:rsidR="00552DE6">
        <w:rPr>
          <w:lang w:val="pt-BR" w:eastAsia="pt-BR"/>
        </w:rPr>
        <w:t>a de afinidade pelo antibiótico</w:t>
      </w:r>
      <w:r w:rsidRPr="00491833">
        <w:rPr>
          <w:lang w:val="pt-BR" w:eastAsia="pt-BR"/>
        </w:rPr>
        <w:t xml:space="preserve"> </w:t>
      </w:r>
      <w:r w:rsidR="00552DE6">
        <w:rPr>
          <w:lang w:val="pt-BR" w:eastAsia="pt-BR"/>
        </w:rPr>
        <w:t>(LAMBERT, 2005).</w:t>
      </w:r>
    </w:p>
    <w:p w:rsidR="00552DE6" w:rsidRPr="00552DE6" w:rsidRDefault="00552DE6" w:rsidP="00552DE6">
      <w:pPr>
        <w:pStyle w:val="Corpodetexto"/>
        <w:spacing w:line="360" w:lineRule="auto"/>
        <w:ind w:right="121" w:firstLine="566"/>
        <w:rPr>
          <w:lang w:val="pt-BR" w:eastAsia="pt-BR"/>
        </w:rPr>
      </w:pPr>
      <w:r>
        <w:rPr>
          <w:lang w:val="pt-BR" w:eastAsia="pt-BR"/>
        </w:rPr>
        <w:t xml:space="preserve"> A</w:t>
      </w:r>
      <w:r w:rsidR="00491833" w:rsidRPr="00491833">
        <w:rPr>
          <w:lang w:val="pt-BR" w:eastAsia="pt-BR"/>
        </w:rPr>
        <w:t>lterações na funcionalidade das bombas de e</w:t>
      </w:r>
      <w:r w:rsidR="00491833">
        <w:rPr>
          <w:lang w:val="pt-BR" w:eastAsia="pt-BR"/>
        </w:rPr>
        <w:t xml:space="preserve"> </w:t>
      </w:r>
      <w:r w:rsidR="00491833" w:rsidRPr="00491833">
        <w:rPr>
          <w:lang w:val="pt-BR" w:eastAsia="pt-BR"/>
        </w:rPr>
        <w:t xml:space="preserve">fluxo e na permeabilidade da membrana externa, levando à redução da concentração intracelular do fármaco sem alteração de sua estrutura química; e a evasão enzimática do alvo, na qual determinadas bactérias tornam-se refratárias a antibióticos específicos por conseguirem evitar a ação de enzimas inibidoras, neutralizando assim a eficácia de compostos cujo mecanismo </w:t>
      </w:r>
      <w:r>
        <w:rPr>
          <w:lang w:val="pt-BR" w:eastAsia="pt-BR"/>
        </w:rPr>
        <w:t xml:space="preserve">de ação depende dessa interação (GUIMARÃES </w:t>
      </w:r>
      <w:r w:rsidRPr="00552DE6">
        <w:rPr>
          <w:i/>
          <w:lang w:val="pt-BR" w:eastAsia="pt-BR"/>
        </w:rPr>
        <w:t>et al.,</w:t>
      </w:r>
      <w:r>
        <w:rPr>
          <w:lang w:val="pt-BR" w:eastAsia="pt-BR"/>
        </w:rPr>
        <w:t xml:space="preserve"> 2010).</w:t>
      </w:r>
    </w:p>
    <w:p w:rsidR="00DA57EB" w:rsidRPr="00552DE6" w:rsidRDefault="00B92E28" w:rsidP="00552DE6">
      <w:pPr>
        <w:pStyle w:val="Corpodetexto"/>
        <w:spacing w:line="360" w:lineRule="auto"/>
        <w:ind w:right="121" w:firstLine="566"/>
        <w:rPr>
          <w:spacing w:val="1"/>
        </w:rPr>
      </w:pPr>
      <w:r w:rsidRPr="006042CA">
        <w:t>No</w:t>
      </w:r>
      <w:r w:rsidRPr="006042CA">
        <w:rPr>
          <w:spacing w:val="1"/>
        </w:rPr>
        <w:t xml:space="preserve"> </w:t>
      </w:r>
      <w:r w:rsidRPr="006042CA">
        <w:t>entanto,</w:t>
      </w:r>
      <w:r w:rsidRPr="006042CA">
        <w:rPr>
          <w:spacing w:val="1"/>
        </w:rPr>
        <w:t xml:space="preserve"> </w:t>
      </w:r>
      <w:r w:rsidRPr="006042CA">
        <w:t>o</w:t>
      </w:r>
      <w:r w:rsidRPr="006042CA">
        <w:rPr>
          <w:spacing w:val="1"/>
        </w:rPr>
        <w:t xml:space="preserve"> </w:t>
      </w:r>
      <w:r w:rsidRPr="006042CA">
        <w:t>uso</w:t>
      </w:r>
      <w:r w:rsidRPr="006042CA">
        <w:rPr>
          <w:spacing w:val="1"/>
        </w:rPr>
        <w:t xml:space="preserve"> </w:t>
      </w:r>
      <w:r w:rsidRPr="006042CA">
        <w:t>desses</w:t>
      </w:r>
      <w:r w:rsidRPr="006042CA">
        <w:rPr>
          <w:spacing w:val="1"/>
        </w:rPr>
        <w:t xml:space="preserve"> </w:t>
      </w:r>
      <w:r w:rsidRPr="006042CA">
        <w:t>medicamentos tem sido frequentemente</w:t>
      </w:r>
      <w:r>
        <w:t xml:space="preserve"> negligenciado. Mais </w:t>
      </w:r>
      <w:r>
        <w:lastRenderedPageBreak/>
        <w:t>de 50% dos antibióticos</w:t>
      </w:r>
      <w:r>
        <w:rPr>
          <w:spacing w:val="1"/>
        </w:rPr>
        <w:t xml:space="preserve"> </w:t>
      </w:r>
      <w:r>
        <w:t>têm sido utilizados sem a devida prescrição médica, e aproximadamente dois terços</w:t>
      </w:r>
      <w:r>
        <w:rPr>
          <w:spacing w:val="1"/>
        </w:rPr>
        <w:t xml:space="preserve"> </w:t>
      </w:r>
      <w:r>
        <w:t>desses</w:t>
      </w:r>
      <w:r>
        <w:rPr>
          <w:spacing w:val="1"/>
        </w:rPr>
        <w:t xml:space="preserve"> </w:t>
      </w:r>
      <w:r>
        <w:t>fármacos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imprópria</w:t>
      </w:r>
      <w:r>
        <w:rPr>
          <w:spacing w:val="1"/>
        </w:rPr>
        <w:t xml:space="preserve"> </w:t>
      </w:r>
      <w:r w:rsidR="00BE0FC8">
        <w:t>(WANNAMACHER, 2004).</w:t>
      </w:r>
      <w:r w:rsidR="00BE0FC8"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medicina veterinária, entre 40% e 80% das prescrições são </w:t>
      </w:r>
      <w:r w:rsidRPr="006042CA">
        <w:t>consideradas desnecessárias</w:t>
      </w:r>
      <w:r w:rsidRPr="006042CA">
        <w:rPr>
          <w:spacing w:val="1"/>
        </w:rPr>
        <w:t xml:space="preserve"> </w:t>
      </w:r>
      <w:r w:rsidRPr="006042CA">
        <w:t>ou</w:t>
      </w:r>
      <w:r w:rsidRPr="006042CA">
        <w:rPr>
          <w:spacing w:val="-1"/>
        </w:rPr>
        <w:t xml:space="preserve"> </w:t>
      </w:r>
      <w:r w:rsidRPr="006042CA">
        <w:t>questionáveis (B</w:t>
      </w:r>
      <w:r w:rsidR="00CA78BF" w:rsidRPr="006042CA">
        <w:t xml:space="preserve">EOVIC, </w:t>
      </w:r>
      <w:r w:rsidRPr="006042CA">
        <w:t>2006).</w:t>
      </w:r>
    </w:p>
    <w:p w:rsidR="00DA57EB" w:rsidRDefault="00B92E28" w:rsidP="00DA57EB">
      <w:pPr>
        <w:pStyle w:val="Corpodetexto"/>
        <w:spacing w:line="360" w:lineRule="auto"/>
        <w:ind w:right="121" w:firstLine="566"/>
      </w:pPr>
      <w:r w:rsidRPr="006042CA">
        <w:t>Em 1999, países europeus começaram a legislar sobre o uso de antimicrobianos,</w:t>
      </w:r>
      <w:r w:rsidRPr="006042CA">
        <w:rPr>
          <w:spacing w:val="1"/>
        </w:rPr>
        <w:t xml:space="preserve"> </w:t>
      </w:r>
      <w:r w:rsidRPr="006042CA">
        <w:t>no intuito de amenizar a situação. Porém apenas em 2004 que veio ser aplicado à</w:t>
      </w:r>
      <w:r w:rsidRPr="006042CA">
        <w:rPr>
          <w:spacing w:val="1"/>
        </w:rPr>
        <w:t xml:space="preserve"> </w:t>
      </w:r>
      <w:r w:rsidRPr="006042CA">
        <w:t>medicina veterinária (S</w:t>
      </w:r>
      <w:r w:rsidR="00CA78BF" w:rsidRPr="006042CA">
        <w:t xml:space="preserve">ILVA e LINCOPAN, </w:t>
      </w:r>
      <w:r w:rsidRPr="006042CA">
        <w:t>2012). Entretanto, esses medicamentos ainda</w:t>
      </w:r>
      <w:r w:rsidRPr="006042CA">
        <w:rPr>
          <w:spacing w:val="1"/>
        </w:rPr>
        <w:t xml:space="preserve"> </w:t>
      </w:r>
      <w:r w:rsidRPr="006042CA">
        <w:t>trazem preocupações com relação aos riscos de infecções e mortes tanto para animais</w:t>
      </w:r>
      <w:r w:rsidRPr="006042CA">
        <w:rPr>
          <w:spacing w:val="1"/>
        </w:rPr>
        <w:t xml:space="preserve"> </w:t>
      </w:r>
      <w:r w:rsidRPr="006042CA">
        <w:t>quanto</w:t>
      </w:r>
      <w:r w:rsidRPr="006042CA">
        <w:rPr>
          <w:spacing w:val="-1"/>
        </w:rPr>
        <w:t xml:space="preserve"> </w:t>
      </w:r>
      <w:r w:rsidRPr="006042CA">
        <w:t>para</w:t>
      </w:r>
      <w:r w:rsidRPr="006042CA">
        <w:rPr>
          <w:spacing w:val="-1"/>
        </w:rPr>
        <w:t xml:space="preserve"> </w:t>
      </w:r>
      <w:r w:rsidRPr="006042CA">
        <w:t>humanos</w:t>
      </w:r>
      <w:r w:rsidRPr="006042CA">
        <w:rPr>
          <w:spacing w:val="2"/>
        </w:rPr>
        <w:t xml:space="preserve"> </w:t>
      </w:r>
      <w:r w:rsidRPr="006042CA">
        <w:t>(B</w:t>
      </w:r>
      <w:r w:rsidR="00CA78BF" w:rsidRPr="006042CA">
        <w:t xml:space="preserve">RASIL, </w:t>
      </w:r>
      <w:r w:rsidR="004733DC" w:rsidRPr="006042CA">
        <w:t>2014</w:t>
      </w:r>
      <w:r w:rsidRPr="006042CA">
        <w:t>).</w:t>
      </w:r>
    </w:p>
    <w:p w:rsidR="001668C0" w:rsidRDefault="00B92E28" w:rsidP="00DA57EB">
      <w:pPr>
        <w:pStyle w:val="Corpodetexto"/>
        <w:spacing w:line="360" w:lineRule="auto"/>
        <w:ind w:right="121" w:firstLine="566"/>
      </w:pPr>
      <w:r>
        <w:t>Considerando os fatos mencionados e seu impacto no conceito de Saúde Única,</w:t>
      </w:r>
      <w:r>
        <w:rPr>
          <w:spacing w:val="1"/>
        </w:rPr>
        <w:t xml:space="preserve"> </w:t>
      </w:r>
      <w:r>
        <w:t>esta revisão visa elucidar a grave situação que o avanço da resistência bacteriana pode</w:t>
      </w:r>
      <w:r>
        <w:rPr>
          <w:spacing w:val="1"/>
        </w:rPr>
        <w:t xml:space="preserve"> </w:t>
      </w:r>
      <w:r>
        <w:t>ocasionar, destacando a necessidade de medidas integradas e conscientes para mitigar</w:t>
      </w:r>
      <w:r>
        <w:rPr>
          <w:spacing w:val="1"/>
        </w:rPr>
        <w:t xml:space="preserve"> </w:t>
      </w:r>
      <w:r>
        <w:t>essa ameaça crescente. A análise procura, portanto, contribuir para uma compreensão</w:t>
      </w:r>
      <w:r>
        <w:rPr>
          <w:spacing w:val="1"/>
        </w:rPr>
        <w:t xml:space="preserve"> </w:t>
      </w:r>
      <w:r>
        <w:t>mais aprofundada da problemática e fomentar a adoção de práticas mais sustentáveis e</w:t>
      </w:r>
      <w:r>
        <w:rPr>
          <w:spacing w:val="1"/>
        </w:rPr>
        <w:t xml:space="preserve"> </w:t>
      </w:r>
      <w:r>
        <w:t>eficazes</w:t>
      </w:r>
      <w:r>
        <w:rPr>
          <w:spacing w:val="-1"/>
        </w:rPr>
        <w:t xml:space="preserve"> </w:t>
      </w:r>
      <w:r w:rsidRPr="006042CA">
        <w:t>no uso de</w:t>
      </w:r>
      <w:r w:rsidRPr="006042CA">
        <w:rPr>
          <w:spacing w:val="1"/>
        </w:rPr>
        <w:t xml:space="preserve"> </w:t>
      </w:r>
      <w:r w:rsidR="00CD7731" w:rsidRPr="006042CA">
        <w:t>antimicrobianos (BAPTISTA, 2013).</w:t>
      </w:r>
    </w:p>
    <w:p w:rsidR="00F4021E" w:rsidRDefault="00F4021E" w:rsidP="005C1E4E">
      <w:pPr>
        <w:pStyle w:val="Corpodetexto"/>
        <w:spacing w:line="360" w:lineRule="auto"/>
        <w:ind w:left="0" w:right="121"/>
      </w:pPr>
    </w:p>
    <w:p w:rsidR="001668C0" w:rsidRDefault="001668C0">
      <w:pPr>
        <w:pStyle w:val="Corpodetexto"/>
        <w:spacing w:before="8"/>
        <w:ind w:left="0"/>
        <w:jc w:val="left"/>
      </w:pPr>
    </w:p>
    <w:p w:rsidR="001668C0" w:rsidRDefault="00B92E28">
      <w:pPr>
        <w:pStyle w:val="Ttulo1"/>
        <w:numPr>
          <w:ilvl w:val="0"/>
          <w:numId w:val="1"/>
        </w:numPr>
        <w:tabs>
          <w:tab w:val="left" w:pos="283"/>
        </w:tabs>
        <w:spacing w:before="0"/>
        <w:ind w:hanging="181"/>
        <w:jc w:val="left"/>
      </w:pPr>
      <w:r>
        <w:t>MATERIAIS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MÉTODOS</w:t>
      </w:r>
    </w:p>
    <w:p w:rsidR="005C1E4E" w:rsidRDefault="005C1E4E" w:rsidP="005C1E4E">
      <w:pPr>
        <w:pStyle w:val="Ttulo1"/>
        <w:tabs>
          <w:tab w:val="left" w:pos="283"/>
        </w:tabs>
        <w:spacing w:before="0"/>
        <w:ind w:left="282"/>
        <w:jc w:val="right"/>
      </w:pPr>
    </w:p>
    <w:p w:rsidR="00DA57EB" w:rsidRDefault="00DA57EB" w:rsidP="00DA57EB">
      <w:pPr>
        <w:pStyle w:val="Ttulo1"/>
        <w:tabs>
          <w:tab w:val="left" w:pos="283"/>
        </w:tabs>
        <w:spacing w:before="0"/>
        <w:ind w:left="282"/>
        <w:jc w:val="right"/>
      </w:pPr>
    </w:p>
    <w:p w:rsidR="001668C0" w:rsidRDefault="00B92E28" w:rsidP="00DA57EB">
      <w:pPr>
        <w:pStyle w:val="Corpodetexto"/>
        <w:spacing w:before="194" w:line="360" w:lineRule="auto"/>
        <w:ind w:right="122" w:firstLine="707"/>
      </w:pPr>
      <w:r>
        <w:t>Esta pesquisa consistiu em uma revisão bibliográfica, utilizando bancos de dados</w:t>
      </w:r>
      <w:r>
        <w:rPr>
          <w:spacing w:val="-57"/>
        </w:rPr>
        <w:t xml:space="preserve"> </w:t>
      </w:r>
      <w:r>
        <w:t>acadêmicos</w:t>
      </w:r>
      <w:r>
        <w:rPr>
          <w:spacing w:val="56"/>
        </w:rPr>
        <w:t xml:space="preserve"> </w:t>
      </w:r>
      <w:r>
        <w:t>renomados</w:t>
      </w:r>
      <w:r>
        <w:rPr>
          <w:spacing w:val="57"/>
        </w:rPr>
        <w:t xml:space="preserve"> </w:t>
      </w:r>
      <w:r>
        <w:t>como</w:t>
      </w:r>
      <w:r>
        <w:rPr>
          <w:spacing w:val="59"/>
        </w:rPr>
        <w:t xml:space="preserve"> </w:t>
      </w:r>
      <w:r>
        <w:t>Scopus,</w:t>
      </w:r>
      <w:r>
        <w:rPr>
          <w:spacing w:val="56"/>
        </w:rPr>
        <w:t xml:space="preserve"> </w:t>
      </w:r>
      <w:r>
        <w:t>PubMed,</w:t>
      </w:r>
      <w:r>
        <w:rPr>
          <w:spacing w:val="58"/>
        </w:rPr>
        <w:t xml:space="preserve"> </w:t>
      </w:r>
      <w:r>
        <w:t>Scielo</w:t>
      </w:r>
      <w:r>
        <w:rPr>
          <w:spacing w:val="56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Portal</w:t>
      </w:r>
      <w:r>
        <w:rPr>
          <w:spacing w:val="59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Periódicos</w:t>
      </w:r>
      <w:r>
        <w:rPr>
          <w:spacing w:val="56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CAPES para a coleta de dados. A estratégia de busca empregada utilizou uma série de</w:t>
      </w:r>
      <w:r>
        <w:rPr>
          <w:spacing w:val="1"/>
        </w:rPr>
        <w:t xml:space="preserve"> </w:t>
      </w:r>
      <w:r>
        <w:t>descritores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filtrar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publicações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relevantes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tema.</w:t>
      </w:r>
      <w:r>
        <w:rPr>
          <w:spacing w:val="60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descritores selecionados foram: "resistência bacteriana", "mecanismos de resistência",</w:t>
      </w:r>
      <w:r>
        <w:rPr>
          <w:spacing w:val="1"/>
        </w:rPr>
        <w:t xml:space="preserve"> </w:t>
      </w:r>
      <w:r>
        <w:t>"antimicrobianos",</w:t>
      </w:r>
      <w:r>
        <w:rPr>
          <w:spacing w:val="1"/>
        </w:rPr>
        <w:t xml:space="preserve"> </w:t>
      </w:r>
      <w:r>
        <w:t>"saúde</w:t>
      </w:r>
      <w:r>
        <w:rPr>
          <w:spacing w:val="1"/>
        </w:rPr>
        <w:t xml:space="preserve"> </w:t>
      </w:r>
      <w:r>
        <w:t>única",</w:t>
      </w:r>
      <w:r>
        <w:rPr>
          <w:spacing w:val="1"/>
        </w:rPr>
        <w:t xml:space="preserve"> </w:t>
      </w:r>
      <w:r>
        <w:t>"genes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resistência"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"disseminação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resistência".</w:t>
      </w:r>
    </w:p>
    <w:p w:rsidR="001668C0" w:rsidRDefault="00B92E28" w:rsidP="00DA57EB">
      <w:pPr>
        <w:pStyle w:val="Corpodetexto"/>
        <w:spacing w:before="1" w:line="360" w:lineRule="auto"/>
        <w:ind w:right="119" w:firstLine="707"/>
      </w:pPr>
      <w:r>
        <w:t>Critérios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inclusão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assegurar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relevância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qualidade das fontes selecionadas. Foram incluídos na análise artigos publicados entre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proporcionando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atual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evolução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disseminação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resistência dentro do</w:t>
      </w:r>
      <w:r>
        <w:rPr>
          <w:spacing w:val="-1"/>
        </w:rPr>
        <w:t xml:space="preserve"> </w:t>
      </w:r>
      <w:r>
        <w:t>contexto da Saúde</w:t>
      </w:r>
      <w:r>
        <w:rPr>
          <w:spacing w:val="-3"/>
        </w:rPr>
        <w:t xml:space="preserve"> </w:t>
      </w:r>
      <w:r>
        <w:t>Única.</w:t>
      </w:r>
    </w:p>
    <w:p w:rsidR="001668C0" w:rsidRDefault="00B92E28" w:rsidP="00DA57EB">
      <w:pPr>
        <w:pStyle w:val="Corpodetexto"/>
        <w:spacing w:line="360" w:lineRule="auto"/>
        <w:ind w:right="118" w:firstLine="707"/>
      </w:pPr>
      <w:r>
        <w:t>A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baseou-se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abranger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diversidade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panorâmicos. Priorizou-se estudos focados especificamente na interação entre o uso de</w:t>
      </w:r>
      <w:r>
        <w:rPr>
          <w:spacing w:val="1"/>
        </w:rPr>
        <w:t xml:space="preserve"> </w:t>
      </w:r>
      <w:r>
        <w:t>antibióticos e o desenvolvimento de resistência em diferentes setores (saúde humana,</w:t>
      </w:r>
      <w:r>
        <w:rPr>
          <w:spacing w:val="1"/>
        </w:rPr>
        <w:t xml:space="preserve"> </w:t>
      </w:r>
      <w:r>
        <w:t>veterinária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dos ecossistemas) e</w:t>
      </w:r>
      <w:r>
        <w:rPr>
          <w:spacing w:val="-3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impacto na saúde</w:t>
      </w:r>
      <w:r>
        <w:rPr>
          <w:spacing w:val="-2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global.</w:t>
      </w:r>
    </w:p>
    <w:p w:rsidR="00DA57EB" w:rsidRDefault="00DA57EB" w:rsidP="00DA57EB">
      <w:pPr>
        <w:pStyle w:val="Corpodetexto"/>
        <w:spacing w:line="360" w:lineRule="auto"/>
        <w:ind w:right="118" w:firstLine="707"/>
      </w:pPr>
    </w:p>
    <w:p w:rsidR="00DA57EB" w:rsidRDefault="00DA57EB">
      <w:pPr>
        <w:pStyle w:val="Corpodetexto"/>
        <w:ind w:right="118" w:firstLine="707"/>
      </w:pPr>
    </w:p>
    <w:p w:rsidR="001668C0" w:rsidRDefault="00181673" w:rsidP="00181673">
      <w:pPr>
        <w:pStyle w:val="Ttulo1"/>
        <w:tabs>
          <w:tab w:val="left" w:pos="0"/>
        </w:tabs>
        <w:ind w:left="0"/>
      </w:pPr>
      <w:r>
        <w:lastRenderedPageBreak/>
        <w:t xml:space="preserve">3. </w:t>
      </w:r>
      <w:r w:rsidR="00B92E28">
        <w:t>RESULTADOS</w:t>
      </w:r>
      <w:r w:rsidR="00B92E28">
        <w:rPr>
          <w:spacing w:val="-1"/>
        </w:rPr>
        <w:t xml:space="preserve"> </w:t>
      </w:r>
      <w:r w:rsidR="00B92E28">
        <w:t>E</w:t>
      </w:r>
      <w:r w:rsidR="00B92E28">
        <w:rPr>
          <w:spacing w:val="-1"/>
        </w:rPr>
        <w:t xml:space="preserve"> </w:t>
      </w:r>
      <w:r w:rsidR="00B92E28">
        <w:t>DISCUSSÃO</w:t>
      </w:r>
    </w:p>
    <w:p w:rsidR="00181673" w:rsidRDefault="00181673" w:rsidP="00181673">
      <w:pPr>
        <w:pStyle w:val="Ttulo1"/>
        <w:tabs>
          <w:tab w:val="left" w:pos="990"/>
        </w:tabs>
        <w:ind w:left="990"/>
        <w:jc w:val="right"/>
      </w:pPr>
    </w:p>
    <w:p w:rsidR="00DA57EB" w:rsidRDefault="00DA57EB" w:rsidP="00DA57EB">
      <w:pPr>
        <w:pStyle w:val="Ttulo1"/>
        <w:tabs>
          <w:tab w:val="left" w:pos="990"/>
        </w:tabs>
        <w:ind w:left="990"/>
        <w:jc w:val="right"/>
      </w:pPr>
    </w:p>
    <w:p w:rsidR="002965F0" w:rsidRDefault="00B92E28" w:rsidP="002965F0">
      <w:pPr>
        <w:pStyle w:val="Corpodetexto"/>
        <w:spacing w:line="360" w:lineRule="auto"/>
        <w:ind w:right="117" w:firstLine="707"/>
        <w:rPr>
          <w:spacing w:val="1"/>
        </w:rPr>
      </w:pPr>
      <w:r>
        <w:t>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resistência</w:t>
      </w:r>
      <w:r>
        <w:rPr>
          <w:spacing w:val="1"/>
        </w:rPr>
        <w:t xml:space="preserve"> </w:t>
      </w:r>
      <w:r>
        <w:t>bacteriana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duas</w:t>
      </w:r>
      <w:r>
        <w:rPr>
          <w:spacing w:val="1"/>
        </w:rPr>
        <w:t xml:space="preserve"> </w:t>
      </w:r>
      <w:r>
        <w:t>categorias principais: resistência natural e resistência adquirida. A resistência natural é</w:t>
      </w:r>
      <w:r>
        <w:rPr>
          <w:spacing w:val="1"/>
        </w:rPr>
        <w:t xml:space="preserve"> </w:t>
      </w:r>
      <w:r>
        <w:t>definida por processos metabólicos inatos ao microrganismo que conferem proteção</w:t>
      </w:r>
      <w:r>
        <w:rPr>
          <w:spacing w:val="1"/>
        </w:rPr>
        <w:t xml:space="preserve"> </w:t>
      </w:r>
      <w:r>
        <w:t>contra determinados fármacos, ou por características celulares que evoluíram ao longo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 w:rsidR="002965F0">
        <w:t xml:space="preserve">tempo </w:t>
      </w:r>
      <w:r w:rsidR="002965F0" w:rsidRPr="006042CA">
        <w:t xml:space="preserve">(SFACIOTE </w:t>
      </w:r>
      <w:r w:rsidR="002965F0" w:rsidRPr="006042CA">
        <w:rPr>
          <w:i/>
        </w:rPr>
        <w:t>et al.,</w:t>
      </w:r>
      <w:r w:rsidR="002965F0" w:rsidRPr="006042CA">
        <w:t xml:space="preserve"> 2020).</w:t>
      </w:r>
    </w:p>
    <w:p w:rsidR="001668C0" w:rsidRDefault="00B92E28" w:rsidP="002965F0">
      <w:pPr>
        <w:pStyle w:val="Corpodetexto"/>
        <w:spacing w:line="360" w:lineRule="auto"/>
        <w:ind w:right="117" w:firstLine="707"/>
      </w:pPr>
      <w:r>
        <w:t>Em</w:t>
      </w:r>
      <w:r>
        <w:rPr>
          <w:spacing w:val="1"/>
        </w:rPr>
        <w:t xml:space="preserve"> </w:t>
      </w:r>
      <w:r>
        <w:t>contraste,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resistência</w:t>
      </w:r>
      <w:r>
        <w:rPr>
          <w:spacing w:val="1"/>
        </w:rPr>
        <w:t xml:space="preserve"> </w:t>
      </w:r>
      <w:r>
        <w:t>adquirida</w:t>
      </w:r>
      <w:r>
        <w:rPr>
          <w:spacing w:val="1"/>
        </w:rPr>
        <w:t xml:space="preserve"> </w:t>
      </w:r>
      <w:r>
        <w:t>emerge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mutações</w:t>
      </w:r>
      <w:r>
        <w:rPr>
          <w:spacing w:val="1"/>
        </w:rPr>
        <w:t xml:space="preserve"> </w:t>
      </w:r>
      <w:r>
        <w:t>genéticas</w:t>
      </w:r>
      <w:r>
        <w:rPr>
          <w:spacing w:val="1"/>
        </w:rPr>
        <w:t xml:space="preserve"> </w:t>
      </w:r>
      <w:r>
        <w:t>específicas frente a antimicrobianos ou pela aquisição de material genético externo que</w:t>
      </w:r>
      <w:r>
        <w:rPr>
          <w:spacing w:val="1"/>
        </w:rPr>
        <w:t xml:space="preserve"> </w:t>
      </w:r>
      <w:r>
        <w:t>contém</w:t>
      </w:r>
      <w:r>
        <w:rPr>
          <w:spacing w:val="1"/>
        </w:rPr>
        <w:t xml:space="preserve"> </w:t>
      </w:r>
      <w:r>
        <w:t>genes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responsáveis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resistência.</w:t>
      </w:r>
      <w:r>
        <w:rPr>
          <w:spacing w:val="1"/>
        </w:rPr>
        <w:t xml:space="preserve"> </w:t>
      </w:r>
      <w:r>
        <w:t>Frequentemente,</w:t>
      </w:r>
      <w:r>
        <w:rPr>
          <w:spacing w:val="1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microrganismos podem acumular múltiplos genes de resistência, resultando em uma</w:t>
      </w:r>
      <w:r>
        <w:rPr>
          <w:spacing w:val="1"/>
        </w:rPr>
        <w:t xml:space="preserve"> </w:t>
      </w:r>
      <w:r>
        <w:t>resistência</w:t>
      </w:r>
      <w:r>
        <w:rPr>
          <w:spacing w:val="-1"/>
        </w:rPr>
        <w:t xml:space="preserve"> </w:t>
      </w:r>
      <w:r>
        <w:t>múltipla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diversos tipos de</w:t>
      </w:r>
      <w:r>
        <w:rPr>
          <w:spacing w:val="-2"/>
        </w:rPr>
        <w:t xml:space="preserve"> </w:t>
      </w:r>
      <w:r w:rsidRPr="006042CA">
        <w:t>antimicrobianos (</w:t>
      </w:r>
      <w:r w:rsidR="009010B0" w:rsidRPr="006042CA">
        <w:t xml:space="preserve">UMBER </w:t>
      </w:r>
      <w:r w:rsidR="009010B0" w:rsidRPr="006042CA">
        <w:rPr>
          <w:i/>
        </w:rPr>
        <w:t>et al.,</w:t>
      </w:r>
      <w:r w:rsidR="009010B0" w:rsidRPr="006042CA">
        <w:t xml:space="preserve"> 2009</w:t>
      </w:r>
      <w:r w:rsidRPr="006042CA">
        <w:t>).</w:t>
      </w:r>
    </w:p>
    <w:p w:rsidR="00181673" w:rsidRPr="006042CA" w:rsidRDefault="00B92E28" w:rsidP="00093EE2">
      <w:pPr>
        <w:pStyle w:val="Corpodetexto"/>
        <w:spacing w:line="360" w:lineRule="auto"/>
        <w:ind w:right="119" w:firstLine="707"/>
      </w:pPr>
      <w:r>
        <w:t>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descrição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resistência</w:t>
      </w:r>
      <w:r>
        <w:rPr>
          <w:spacing w:val="1"/>
        </w:rPr>
        <w:t xml:space="preserve"> </w:t>
      </w:r>
      <w:r>
        <w:t>bacteriana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registrada</w:t>
      </w:r>
      <w:r>
        <w:rPr>
          <w:spacing w:val="1"/>
        </w:rPr>
        <w:t xml:space="preserve"> </w:t>
      </w:r>
      <w:r>
        <w:t>logo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introdução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penicilina,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identificadas</w:t>
      </w:r>
      <w:r>
        <w:rPr>
          <w:spacing w:val="1"/>
        </w:rPr>
        <w:t xml:space="preserve"> </w:t>
      </w:r>
      <w:r>
        <w:t>bactérias</w:t>
      </w:r>
      <w:r>
        <w:rPr>
          <w:spacing w:val="1"/>
        </w:rPr>
        <w:t xml:space="preserve"> </w:t>
      </w:r>
      <w:r>
        <w:t>capazes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produzir</w:t>
      </w:r>
      <w:r>
        <w:rPr>
          <w:spacing w:val="-57"/>
        </w:rPr>
        <w:t xml:space="preserve"> </w:t>
      </w:r>
      <w:r>
        <w:t>penicilinase,</w:t>
      </w:r>
      <w:r>
        <w:rPr>
          <w:spacing w:val="9"/>
        </w:rPr>
        <w:t xml:space="preserve"> </w:t>
      </w:r>
      <w:r>
        <w:t>uma</w:t>
      </w:r>
      <w:r>
        <w:rPr>
          <w:spacing w:val="10"/>
        </w:rPr>
        <w:t xml:space="preserve"> </w:t>
      </w:r>
      <w:r>
        <w:t>enzima</w:t>
      </w:r>
      <w:r>
        <w:rPr>
          <w:spacing w:val="9"/>
        </w:rPr>
        <w:t xml:space="preserve"> </w:t>
      </w:r>
      <w:r>
        <w:t>beta-lactamase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degrada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antibiótico,</w:t>
      </w:r>
      <w:r>
        <w:rPr>
          <w:spacing w:val="10"/>
        </w:rPr>
        <w:t xml:space="preserve"> </w:t>
      </w:r>
      <w:r>
        <w:t>tornando-o</w:t>
      </w:r>
      <w:r>
        <w:rPr>
          <w:spacing w:val="10"/>
        </w:rPr>
        <w:t xml:space="preserve"> </w:t>
      </w:r>
      <w:r>
        <w:t>ineficaz</w:t>
      </w:r>
      <w:r w:rsidR="00093EE2">
        <w:t xml:space="preserve"> </w:t>
      </w:r>
      <w:r>
        <w:t xml:space="preserve">mesmo em altas </w:t>
      </w:r>
      <w:r w:rsidRPr="006042CA">
        <w:t>dosagens (</w:t>
      </w:r>
      <w:r w:rsidR="005C3188" w:rsidRPr="006042CA">
        <w:t xml:space="preserve">MARTINS </w:t>
      </w:r>
      <w:r w:rsidR="005C3188" w:rsidRPr="006042CA">
        <w:rPr>
          <w:i/>
        </w:rPr>
        <w:t>et al.,</w:t>
      </w:r>
      <w:r w:rsidR="005C3188" w:rsidRPr="006042CA">
        <w:t xml:space="preserve"> 2020</w:t>
      </w:r>
      <w:r w:rsidRPr="006042CA">
        <w:t xml:space="preserve">). </w:t>
      </w:r>
    </w:p>
    <w:p w:rsidR="00093EE2" w:rsidRDefault="00B92E28" w:rsidP="00093EE2">
      <w:pPr>
        <w:pStyle w:val="Corpodetexto"/>
        <w:spacing w:line="360" w:lineRule="auto"/>
        <w:ind w:right="119" w:firstLine="707"/>
      </w:pPr>
      <w:r w:rsidRPr="006042CA">
        <w:t>Já na década de 1970, começaram a surgir</w:t>
      </w:r>
      <w:r w:rsidRPr="006042CA">
        <w:rPr>
          <w:spacing w:val="1"/>
        </w:rPr>
        <w:t xml:space="preserve"> </w:t>
      </w:r>
      <w:r w:rsidRPr="006042CA">
        <w:t>relatórios sobre casos de resistência bacteriana na medicina veterinária, particularmente</w:t>
      </w:r>
      <w:r w:rsidRPr="006042CA">
        <w:rPr>
          <w:spacing w:val="1"/>
        </w:rPr>
        <w:t xml:space="preserve"> </w:t>
      </w:r>
      <w:r w:rsidRPr="006042CA">
        <w:t>em animais de estimação. Esses animais podem atuar como reservatórios de agentes</w:t>
      </w:r>
      <w:r w:rsidRPr="006042CA">
        <w:rPr>
          <w:spacing w:val="1"/>
        </w:rPr>
        <w:t xml:space="preserve"> </w:t>
      </w:r>
      <w:r w:rsidRPr="006042CA">
        <w:t>bacterianos, compartilhando-os com seus tutores e outros animais, o que amplia o risco</w:t>
      </w:r>
      <w:r w:rsidRPr="006042CA">
        <w:rPr>
          <w:spacing w:val="1"/>
        </w:rPr>
        <w:t xml:space="preserve"> </w:t>
      </w:r>
      <w:r w:rsidRPr="006042CA">
        <w:t xml:space="preserve">de transmissão de bactérias resistentes </w:t>
      </w:r>
      <w:r w:rsidR="008B464B" w:rsidRPr="006042CA">
        <w:t xml:space="preserve">(MEIRA e VIEIRA, 2024). </w:t>
      </w:r>
      <w:r w:rsidRPr="006042CA">
        <w:t>Esta</w:t>
      </w:r>
      <w:r w:rsidRPr="006042CA">
        <w:rPr>
          <w:spacing w:val="1"/>
        </w:rPr>
        <w:t xml:space="preserve"> </w:t>
      </w:r>
      <w:r w:rsidRPr="006042CA">
        <w:t>interação entre humanos e animais de estimação destaca a importância do conceito de</w:t>
      </w:r>
      <w:r w:rsidRPr="006042CA">
        <w:rPr>
          <w:spacing w:val="1"/>
        </w:rPr>
        <w:t xml:space="preserve"> </w:t>
      </w:r>
      <w:r w:rsidRPr="006042CA">
        <w:t>Saúde</w:t>
      </w:r>
      <w:r w:rsidRPr="006042CA">
        <w:rPr>
          <w:spacing w:val="-2"/>
        </w:rPr>
        <w:t xml:space="preserve"> </w:t>
      </w:r>
      <w:r w:rsidRPr="006042CA">
        <w:t>Única</w:t>
      </w:r>
      <w:r>
        <w:t>, que</w:t>
      </w:r>
      <w:r>
        <w:rPr>
          <w:spacing w:val="-1"/>
        </w:rPr>
        <w:t xml:space="preserve"> </w:t>
      </w:r>
      <w:r>
        <w:t>enfatiza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interconexão entre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humana,</w:t>
      </w:r>
      <w:r>
        <w:rPr>
          <w:spacing w:val="1"/>
        </w:rPr>
        <w:t xml:space="preserve"> </w:t>
      </w:r>
      <w:r>
        <w:t>animal e ambiental.</w:t>
      </w:r>
    </w:p>
    <w:p w:rsidR="001A1850" w:rsidRPr="006042CA" w:rsidRDefault="00B92E28" w:rsidP="00093EE2">
      <w:pPr>
        <w:pStyle w:val="Corpodetexto"/>
        <w:spacing w:line="360" w:lineRule="auto"/>
        <w:ind w:right="119" w:firstLine="707"/>
      </w:pPr>
      <w:r>
        <w:t>O genoma bacteriano é notavelmente dinâmico, com suas funções essenciais</w:t>
      </w:r>
      <w:r>
        <w:rPr>
          <w:spacing w:val="1"/>
        </w:rPr>
        <w:t xml:space="preserve"> </w:t>
      </w:r>
      <w:r>
        <w:t>geralmente</w:t>
      </w:r>
      <w:r>
        <w:rPr>
          <w:spacing w:val="1"/>
        </w:rPr>
        <w:t xml:space="preserve"> </w:t>
      </w:r>
      <w:r>
        <w:t>codificadas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cromossomo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funções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essenciais,</w:t>
      </w:r>
      <w:r>
        <w:rPr>
          <w:spacing w:val="1"/>
        </w:rPr>
        <w:t xml:space="preserve"> </w:t>
      </w:r>
      <w:r>
        <w:t>como</w:t>
      </w:r>
      <w:r>
        <w:rPr>
          <w:spacing w:val="-57"/>
        </w:rPr>
        <w:t xml:space="preserve"> </w:t>
      </w:r>
      <w:r>
        <w:t>defesa contra drogas e transferência gênica, frequentemente associadas a recombinações</w:t>
      </w:r>
      <w:r>
        <w:rPr>
          <w:spacing w:val="-57"/>
        </w:rPr>
        <w:t xml:space="preserve"> </w:t>
      </w:r>
      <w:r>
        <w:t>genéticas.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últimas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cruciais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resistência</w:t>
      </w:r>
      <w:r>
        <w:rPr>
          <w:spacing w:val="1"/>
        </w:rPr>
        <w:t xml:space="preserve"> </w:t>
      </w:r>
      <w:r>
        <w:t>bacteriana,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pode</w:t>
      </w:r>
      <w:r>
        <w:rPr>
          <w:spacing w:val="60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 xml:space="preserve">garantida tanto por mutações </w:t>
      </w:r>
      <w:r w:rsidRPr="006042CA">
        <w:t>cromossômicas quanto pela aquisição de material genético</w:t>
      </w:r>
      <w:r w:rsidRPr="006042CA">
        <w:rPr>
          <w:spacing w:val="-57"/>
        </w:rPr>
        <w:t xml:space="preserve"> </w:t>
      </w:r>
      <w:r w:rsidRPr="006042CA">
        <w:t>exógeno, ou seja, de bacté</w:t>
      </w:r>
      <w:r w:rsidR="001A1850" w:rsidRPr="006042CA">
        <w:t>rias previamente sensibilizadas</w:t>
      </w:r>
      <w:r w:rsidRPr="006042CA">
        <w:t xml:space="preserve"> </w:t>
      </w:r>
      <w:r w:rsidR="001A1850" w:rsidRPr="006042CA">
        <w:t>(NEPOMUCENO, 2022).</w:t>
      </w:r>
    </w:p>
    <w:p w:rsidR="001668C0" w:rsidRPr="006042CA" w:rsidRDefault="00B92E28" w:rsidP="00093EE2">
      <w:pPr>
        <w:pStyle w:val="Corpodetexto"/>
        <w:spacing w:line="360" w:lineRule="auto"/>
        <w:ind w:right="119" w:firstLine="707"/>
      </w:pPr>
      <w:r w:rsidRPr="006042CA">
        <w:t>As mutações são eventos</w:t>
      </w:r>
      <w:r w:rsidRPr="006042CA">
        <w:rPr>
          <w:spacing w:val="1"/>
        </w:rPr>
        <w:t xml:space="preserve"> </w:t>
      </w:r>
      <w:r w:rsidRPr="006042CA">
        <w:t>raros</w:t>
      </w:r>
      <w:r w:rsidRPr="006042CA">
        <w:rPr>
          <w:spacing w:val="1"/>
        </w:rPr>
        <w:t xml:space="preserve"> </w:t>
      </w:r>
      <w:r w:rsidRPr="006042CA">
        <w:t>e</w:t>
      </w:r>
      <w:r w:rsidRPr="006042CA">
        <w:rPr>
          <w:spacing w:val="1"/>
        </w:rPr>
        <w:t xml:space="preserve"> </w:t>
      </w:r>
      <w:r w:rsidRPr="006042CA">
        <w:t>aleatórios,</w:t>
      </w:r>
      <w:r w:rsidRPr="006042CA">
        <w:rPr>
          <w:spacing w:val="1"/>
        </w:rPr>
        <w:t xml:space="preserve"> </w:t>
      </w:r>
      <w:r w:rsidRPr="006042CA">
        <w:t>que</w:t>
      </w:r>
      <w:r w:rsidRPr="006042CA">
        <w:rPr>
          <w:spacing w:val="1"/>
        </w:rPr>
        <w:t xml:space="preserve"> </w:t>
      </w:r>
      <w:r w:rsidRPr="006042CA">
        <w:t>ocorrem</w:t>
      </w:r>
      <w:r w:rsidRPr="006042CA">
        <w:rPr>
          <w:spacing w:val="1"/>
        </w:rPr>
        <w:t xml:space="preserve"> </w:t>
      </w:r>
      <w:r w:rsidRPr="006042CA">
        <w:t>quando</w:t>
      </w:r>
      <w:r w:rsidRPr="006042CA">
        <w:rPr>
          <w:spacing w:val="1"/>
        </w:rPr>
        <w:t xml:space="preserve"> </w:t>
      </w:r>
      <w:r w:rsidRPr="006042CA">
        <w:t>um</w:t>
      </w:r>
      <w:r w:rsidRPr="006042CA">
        <w:rPr>
          <w:spacing w:val="1"/>
        </w:rPr>
        <w:t xml:space="preserve"> </w:t>
      </w:r>
      <w:r w:rsidRPr="006042CA">
        <w:t>fármaco</w:t>
      </w:r>
      <w:r w:rsidRPr="006042CA">
        <w:rPr>
          <w:spacing w:val="1"/>
        </w:rPr>
        <w:t xml:space="preserve"> </w:t>
      </w:r>
      <w:r w:rsidRPr="006042CA">
        <w:t>seleciona</w:t>
      </w:r>
      <w:r w:rsidRPr="006042CA">
        <w:rPr>
          <w:spacing w:val="1"/>
        </w:rPr>
        <w:t xml:space="preserve"> </w:t>
      </w:r>
      <w:r w:rsidRPr="006042CA">
        <w:t>células</w:t>
      </w:r>
      <w:r w:rsidRPr="006042CA">
        <w:rPr>
          <w:spacing w:val="1"/>
        </w:rPr>
        <w:t xml:space="preserve"> </w:t>
      </w:r>
      <w:r w:rsidRPr="006042CA">
        <w:t>mutantes,</w:t>
      </w:r>
      <w:r w:rsidRPr="006042CA">
        <w:rPr>
          <w:spacing w:val="1"/>
        </w:rPr>
        <w:t xml:space="preserve"> </w:t>
      </w:r>
      <w:r w:rsidRPr="006042CA">
        <w:t>promovendo</w:t>
      </w:r>
      <w:r w:rsidRPr="006042CA">
        <w:rPr>
          <w:spacing w:val="1"/>
        </w:rPr>
        <w:t xml:space="preserve"> </w:t>
      </w:r>
      <w:r w:rsidRPr="006042CA">
        <w:t>sua</w:t>
      </w:r>
      <w:r w:rsidRPr="006042CA">
        <w:rPr>
          <w:spacing w:val="1"/>
        </w:rPr>
        <w:t xml:space="preserve"> </w:t>
      </w:r>
      <w:r w:rsidRPr="006042CA">
        <w:t>proliferação,</w:t>
      </w:r>
      <w:r w:rsidRPr="006042CA">
        <w:rPr>
          <w:spacing w:val="1"/>
        </w:rPr>
        <w:t xml:space="preserve"> </w:t>
      </w:r>
      <w:r w:rsidRPr="006042CA">
        <w:t>um</w:t>
      </w:r>
      <w:r w:rsidRPr="006042CA">
        <w:rPr>
          <w:spacing w:val="1"/>
        </w:rPr>
        <w:t xml:space="preserve"> </w:t>
      </w:r>
      <w:r w:rsidRPr="006042CA">
        <w:t>mecanismo</w:t>
      </w:r>
      <w:r w:rsidRPr="006042CA">
        <w:rPr>
          <w:spacing w:val="1"/>
        </w:rPr>
        <w:t xml:space="preserve"> </w:t>
      </w:r>
      <w:r w:rsidRPr="006042CA">
        <w:t>frequentemente</w:t>
      </w:r>
      <w:r w:rsidRPr="006042CA">
        <w:rPr>
          <w:spacing w:val="1"/>
        </w:rPr>
        <w:t xml:space="preserve"> </w:t>
      </w:r>
      <w:r w:rsidRPr="006042CA">
        <w:t>observado</w:t>
      </w:r>
      <w:r w:rsidRPr="006042CA">
        <w:rPr>
          <w:spacing w:val="61"/>
        </w:rPr>
        <w:t xml:space="preserve"> </w:t>
      </w:r>
      <w:r w:rsidRPr="006042CA">
        <w:t>em</w:t>
      </w:r>
      <w:r w:rsidRPr="006042CA">
        <w:rPr>
          <w:spacing w:val="1"/>
        </w:rPr>
        <w:t xml:space="preserve"> </w:t>
      </w:r>
      <w:r w:rsidRPr="006042CA">
        <w:t>tratamentos</w:t>
      </w:r>
      <w:r w:rsidRPr="006042CA">
        <w:rPr>
          <w:spacing w:val="-1"/>
        </w:rPr>
        <w:t xml:space="preserve"> </w:t>
      </w:r>
      <w:r w:rsidR="001431E4" w:rsidRPr="006042CA">
        <w:t xml:space="preserve">prolongados </w:t>
      </w:r>
      <w:r w:rsidR="003279F8" w:rsidRPr="006042CA">
        <w:t>(</w:t>
      </w:r>
      <w:r w:rsidR="00924010" w:rsidRPr="006042CA">
        <w:t>BUSH, 2010</w:t>
      </w:r>
      <w:r w:rsidR="001431E4" w:rsidRPr="006042CA">
        <w:t>).</w:t>
      </w:r>
    </w:p>
    <w:p w:rsidR="009010B0" w:rsidRDefault="00B92E28" w:rsidP="00093EE2">
      <w:pPr>
        <w:pStyle w:val="Corpodetexto"/>
        <w:spacing w:line="360" w:lineRule="auto"/>
        <w:ind w:right="120" w:firstLine="707"/>
        <w:rPr>
          <w:spacing w:val="1"/>
        </w:rPr>
      </w:pPr>
      <w:r w:rsidRPr="006042CA">
        <w:t>A</w:t>
      </w:r>
      <w:r w:rsidRPr="006042CA">
        <w:rPr>
          <w:spacing w:val="1"/>
        </w:rPr>
        <w:t xml:space="preserve"> </w:t>
      </w:r>
      <w:r w:rsidRPr="006042CA">
        <w:t>aquisição</w:t>
      </w:r>
      <w:r w:rsidRPr="006042CA">
        <w:rPr>
          <w:spacing w:val="1"/>
        </w:rPr>
        <w:t xml:space="preserve"> </w:t>
      </w:r>
      <w:r w:rsidRPr="006042CA">
        <w:t>de</w:t>
      </w:r>
      <w:r w:rsidRPr="006042CA">
        <w:rPr>
          <w:spacing w:val="1"/>
        </w:rPr>
        <w:t xml:space="preserve"> </w:t>
      </w:r>
      <w:r w:rsidRPr="006042CA">
        <w:t>material</w:t>
      </w:r>
      <w:r w:rsidRPr="006042CA">
        <w:rPr>
          <w:spacing w:val="1"/>
        </w:rPr>
        <w:t xml:space="preserve"> </w:t>
      </w:r>
      <w:r w:rsidRPr="006042CA">
        <w:t>genético</w:t>
      </w:r>
      <w:r w:rsidRPr="006042CA">
        <w:rPr>
          <w:spacing w:val="1"/>
        </w:rPr>
        <w:t xml:space="preserve"> </w:t>
      </w:r>
      <w:r w:rsidRPr="006042CA">
        <w:t>pode</w:t>
      </w:r>
      <w:r w:rsidRPr="006042CA">
        <w:rPr>
          <w:spacing w:val="1"/>
        </w:rPr>
        <w:t xml:space="preserve"> </w:t>
      </w:r>
      <w:r w:rsidRPr="006042CA">
        <w:t>acontecer</w:t>
      </w:r>
      <w:r w:rsidRPr="006042CA">
        <w:rPr>
          <w:spacing w:val="1"/>
        </w:rPr>
        <w:t xml:space="preserve"> </w:t>
      </w:r>
      <w:r w:rsidRPr="006042CA">
        <w:t>por</w:t>
      </w:r>
      <w:r w:rsidRPr="006042CA">
        <w:rPr>
          <w:spacing w:val="1"/>
        </w:rPr>
        <w:t xml:space="preserve"> </w:t>
      </w:r>
      <w:r w:rsidRPr="006042CA">
        <w:t>transformação,</w:t>
      </w:r>
      <w:r w:rsidRPr="006042CA">
        <w:rPr>
          <w:spacing w:val="1"/>
        </w:rPr>
        <w:t xml:space="preserve"> </w:t>
      </w:r>
      <w:r w:rsidRPr="006042CA">
        <w:t>como</w:t>
      </w:r>
      <w:r w:rsidRPr="006042CA">
        <w:rPr>
          <w:spacing w:val="1"/>
        </w:rPr>
        <w:t xml:space="preserve"> </w:t>
      </w:r>
      <w:r w:rsidRPr="006042CA">
        <w:t xml:space="preserve">detalhado por </w:t>
      </w:r>
      <w:r w:rsidR="00420858" w:rsidRPr="006042CA">
        <w:t xml:space="preserve">Pereira </w:t>
      </w:r>
      <w:r w:rsidR="00692FF2" w:rsidRPr="006042CA">
        <w:rPr>
          <w:i/>
        </w:rPr>
        <w:t>et al.</w:t>
      </w:r>
      <w:r w:rsidR="00692FF2" w:rsidRPr="006042CA">
        <w:t xml:space="preserve"> </w:t>
      </w:r>
      <w:r w:rsidR="00420858" w:rsidRPr="006042CA">
        <w:t>(2012</w:t>
      </w:r>
      <w:r w:rsidRPr="006042CA">
        <w:t>), quando uma bactéria capta genes livres de outras que</w:t>
      </w:r>
      <w:r w:rsidRPr="006042CA">
        <w:rPr>
          <w:spacing w:val="1"/>
        </w:rPr>
        <w:t xml:space="preserve"> </w:t>
      </w:r>
      <w:r w:rsidRPr="006042CA">
        <w:t>foram</w:t>
      </w:r>
      <w:r w:rsidRPr="006042CA">
        <w:rPr>
          <w:spacing w:val="1"/>
        </w:rPr>
        <w:t xml:space="preserve"> </w:t>
      </w:r>
      <w:r w:rsidRPr="006042CA">
        <w:t>sensibilizadas,</w:t>
      </w:r>
      <w:r w:rsidRPr="006042CA">
        <w:rPr>
          <w:spacing w:val="1"/>
        </w:rPr>
        <w:t xml:space="preserve"> </w:t>
      </w:r>
      <w:r w:rsidRPr="006042CA">
        <w:t>ou</w:t>
      </w:r>
      <w:r w:rsidRPr="006042CA">
        <w:rPr>
          <w:spacing w:val="1"/>
        </w:rPr>
        <w:t xml:space="preserve"> </w:t>
      </w:r>
      <w:r w:rsidRPr="006042CA">
        <w:t>por</w:t>
      </w:r>
      <w:r w:rsidRPr="006042CA">
        <w:rPr>
          <w:spacing w:val="1"/>
        </w:rPr>
        <w:t xml:space="preserve"> </w:t>
      </w:r>
      <w:r w:rsidRPr="006042CA">
        <w:t>transdução,</w:t>
      </w:r>
      <w:r w:rsidRPr="006042CA">
        <w:rPr>
          <w:spacing w:val="1"/>
        </w:rPr>
        <w:t xml:space="preserve"> </w:t>
      </w:r>
      <w:r w:rsidRPr="006042CA">
        <w:t>processo</w:t>
      </w:r>
      <w:r w:rsidRPr="006042CA">
        <w:rPr>
          <w:spacing w:val="1"/>
        </w:rPr>
        <w:t xml:space="preserve"> </w:t>
      </w:r>
      <w:r w:rsidRPr="006042CA">
        <w:t>no</w:t>
      </w:r>
      <w:r w:rsidRPr="006042CA">
        <w:rPr>
          <w:spacing w:val="1"/>
        </w:rPr>
        <w:t xml:space="preserve"> </w:t>
      </w:r>
      <w:r w:rsidRPr="006042CA">
        <w:t>qual</w:t>
      </w:r>
      <w:r w:rsidRPr="006042CA">
        <w:rPr>
          <w:spacing w:val="1"/>
        </w:rPr>
        <w:t xml:space="preserve"> </w:t>
      </w:r>
      <w:r w:rsidRPr="006042CA">
        <w:t>o</w:t>
      </w:r>
      <w:r w:rsidRPr="006042CA">
        <w:rPr>
          <w:spacing w:val="1"/>
        </w:rPr>
        <w:t xml:space="preserve"> </w:t>
      </w:r>
      <w:r w:rsidRPr="006042CA">
        <w:t>material</w:t>
      </w:r>
      <w:r w:rsidRPr="006042CA">
        <w:rPr>
          <w:spacing w:val="1"/>
        </w:rPr>
        <w:t xml:space="preserve"> </w:t>
      </w:r>
      <w:r w:rsidRPr="006042CA">
        <w:t>genético</w:t>
      </w:r>
      <w:r w:rsidRPr="006042CA">
        <w:rPr>
          <w:spacing w:val="1"/>
        </w:rPr>
        <w:t xml:space="preserve"> </w:t>
      </w:r>
      <w:r w:rsidRPr="006042CA">
        <w:t>é</w:t>
      </w:r>
      <w:r w:rsidRPr="006042CA">
        <w:rPr>
          <w:spacing w:val="1"/>
        </w:rPr>
        <w:t xml:space="preserve"> </w:t>
      </w:r>
      <w:r w:rsidRPr="006042CA">
        <w:t xml:space="preserve">incorporado por um </w:t>
      </w:r>
      <w:r w:rsidRPr="006042CA">
        <w:lastRenderedPageBreak/>
        <w:t>bacteriófago,</w:t>
      </w:r>
      <w:r w:rsidRPr="006042CA">
        <w:rPr>
          <w:spacing w:val="1"/>
        </w:rPr>
        <w:t xml:space="preserve"> </w:t>
      </w:r>
      <w:r w:rsidRPr="006042CA">
        <w:t>como explicado por</w:t>
      </w:r>
      <w:r w:rsidR="0015787D" w:rsidRPr="006042CA">
        <w:t xml:space="preserve"> </w:t>
      </w:r>
      <w:r w:rsidR="00EC604A" w:rsidRPr="006042CA">
        <w:t>Goren</w:t>
      </w:r>
      <w:r w:rsidR="0015787D" w:rsidRPr="006042CA">
        <w:t xml:space="preserve"> </w:t>
      </w:r>
      <w:r w:rsidR="0015787D" w:rsidRPr="006042CA">
        <w:rPr>
          <w:i/>
        </w:rPr>
        <w:t>et al.</w:t>
      </w:r>
      <w:r w:rsidR="0015787D" w:rsidRPr="006042CA">
        <w:t xml:space="preserve"> (2010</w:t>
      </w:r>
      <w:r w:rsidRPr="006042CA">
        <w:t>).</w:t>
      </w:r>
      <w:r>
        <w:rPr>
          <w:spacing w:val="1"/>
        </w:rPr>
        <w:t xml:space="preserve"> </w:t>
      </w:r>
    </w:p>
    <w:p w:rsidR="001668C0" w:rsidRDefault="00B92E28" w:rsidP="00093EE2">
      <w:pPr>
        <w:pStyle w:val="Corpodetexto"/>
        <w:spacing w:line="360" w:lineRule="auto"/>
        <w:ind w:right="120" w:firstLine="707"/>
      </w:pPr>
      <w:r>
        <w:t>Outra forma</w:t>
      </w:r>
      <w:r>
        <w:rPr>
          <w:spacing w:val="1"/>
        </w:rPr>
        <w:t xml:space="preserve"> </w:t>
      </w:r>
      <w:r>
        <w:t>preocupante de transferência de material genético é a conjugação, que envolve o uso do</w:t>
      </w:r>
      <w:r>
        <w:rPr>
          <w:spacing w:val="1"/>
        </w:rPr>
        <w:t xml:space="preserve"> </w:t>
      </w:r>
      <w:r>
        <w:t>pili sexual para contato direto entre a bactéria doadora e a receptora, possibilitando a</w:t>
      </w:r>
      <w:r>
        <w:rPr>
          <w:spacing w:val="1"/>
        </w:rPr>
        <w:t xml:space="preserve"> </w:t>
      </w:r>
      <w:r>
        <w:t>transferência de genes de várias bactérias, o que pode resultar em multirresistência, isto</w:t>
      </w:r>
      <w:r>
        <w:rPr>
          <w:spacing w:val="1"/>
        </w:rPr>
        <w:t xml:space="preserve"> </w:t>
      </w:r>
      <w:r>
        <w:t>é,</w:t>
      </w:r>
      <w:r>
        <w:rPr>
          <w:spacing w:val="-1"/>
        </w:rPr>
        <w:t xml:space="preserve"> </w:t>
      </w:r>
      <w:r>
        <w:t>resistência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 w:rsidR="001431E4">
        <w:t>múltiplos antibióticos (ROSSI, 2011).</w:t>
      </w:r>
    </w:p>
    <w:p w:rsidR="001431E4" w:rsidRDefault="00B92E28" w:rsidP="00093EE2">
      <w:pPr>
        <w:pStyle w:val="Corpodetexto"/>
        <w:spacing w:before="1" w:line="360" w:lineRule="auto"/>
        <w:ind w:right="116" w:firstLine="707"/>
        <w:rPr>
          <w:spacing w:val="1"/>
        </w:rPr>
      </w:pPr>
      <w:r>
        <w:t>O mecanismo de resistência envolve modificações estruturais e bioquímicas,</w:t>
      </w:r>
      <w:r>
        <w:rPr>
          <w:spacing w:val="1"/>
        </w:rPr>
        <w:t xml:space="preserve"> </w:t>
      </w:r>
      <w:r>
        <w:t>alterando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permeabilidade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membrana</w:t>
      </w:r>
      <w:r>
        <w:rPr>
          <w:spacing w:val="1"/>
        </w:rPr>
        <w:t xml:space="preserve"> </w:t>
      </w:r>
      <w:r>
        <w:t>bacteriana,</w:t>
      </w:r>
      <w:r>
        <w:rPr>
          <w:spacing w:val="1"/>
        </w:rPr>
        <w:t xml:space="preserve"> </w:t>
      </w:r>
      <w:r>
        <w:t>impedindo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ligação</w:t>
      </w:r>
      <w:r>
        <w:rPr>
          <w:spacing w:val="6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propriedade do fármaco, uma vez que os sítios de ligaç</w:t>
      </w:r>
      <w:r w:rsidR="00D25308">
        <w:t xml:space="preserve">ão apropriados foram eliminados </w:t>
      </w:r>
      <w:r>
        <w:t>(BLAIR,</w:t>
      </w:r>
      <w:r>
        <w:rPr>
          <w:spacing w:val="1"/>
        </w:rPr>
        <w:t xml:space="preserve"> </w:t>
      </w:r>
      <w:r>
        <w:t>2015).</w:t>
      </w:r>
      <w:r>
        <w:rPr>
          <w:spacing w:val="1"/>
        </w:rPr>
        <w:t xml:space="preserve"> </w:t>
      </w:r>
    </w:p>
    <w:p w:rsidR="001668C0" w:rsidRDefault="00B92E28" w:rsidP="00093EE2">
      <w:pPr>
        <w:pStyle w:val="Corpodetexto"/>
        <w:spacing w:before="1" w:line="360" w:lineRule="auto"/>
        <w:ind w:right="116" w:firstLine="707"/>
      </w:pPr>
      <w:r>
        <w:t>Também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síntese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proteínas</w:t>
      </w:r>
      <w:r>
        <w:rPr>
          <w:spacing w:val="1"/>
        </w:rPr>
        <w:t xml:space="preserve"> </w:t>
      </w:r>
      <w:r>
        <w:t>inativadoras</w:t>
      </w:r>
      <w:r>
        <w:rPr>
          <w:spacing w:val="6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degradam os fármacos, como exemplo, a ação das beta-lactamaes contra a penicilina</w:t>
      </w:r>
      <w:r>
        <w:rPr>
          <w:spacing w:val="1"/>
        </w:rPr>
        <w:t xml:space="preserve"> </w:t>
      </w:r>
      <w:r>
        <w:t>(JARVIS,</w:t>
      </w:r>
      <w:r>
        <w:rPr>
          <w:spacing w:val="-1"/>
        </w:rPr>
        <w:t xml:space="preserve"> </w:t>
      </w:r>
      <w:r>
        <w:t>2004).</w:t>
      </w:r>
    </w:p>
    <w:p w:rsidR="001668C0" w:rsidRPr="006042CA" w:rsidRDefault="00B92E28" w:rsidP="00093EE2">
      <w:pPr>
        <w:pStyle w:val="Corpodetexto"/>
        <w:spacing w:line="360" w:lineRule="auto"/>
        <w:ind w:right="115" w:firstLine="707"/>
      </w:pPr>
      <w:r>
        <w:t>A resistência pode ser categorizada em três formas principais. A primeira é a</w:t>
      </w:r>
      <w:r>
        <w:rPr>
          <w:spacing w:val="1"/>
        </w:rPr>
        <w:t xml:space="preserve"> </w:t>
      </w:r>
      <w:r>
        <w:t>redução da permeabilidade da membrana, onde a penetração do fármaco é minimizada</w:t>
      </w:r>
      <w:r>
        <w:rPr>
          <w:spacing w:val="1"/>
        </w:rPr>
        <w:t xml:space="preserve"> </w:t>
      </w:r>
      <w:r>
        <w:t>pela diminuição dos canais de porina e aumento da atividade das bombas de efluxo.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bombas,</w:t>
      </w:r>
      <w:r>
        <w:rPr>
          <w:spacing w:val="1"/>
        </w:rPr>
        <w:t xml:space="preserve"> </w:t>
      </w:r>
      <w:r>
        <w:t>hiperexpressivas</w:t>
      </w:r>
      <w:r>
        <w:rPr>
          <w:spacing w:val="1"/>
        </w:rPr>
        <w:t xml:space="preserve"> </w:t>
      </w:r>
      <w:r>
        <w:t>devido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mutações</w:t>
      </w:r>
      <w:r>
        <w:rPr>
          <w:spacing w:val="1"/>
        </w:rPr>
        <w:t xml:space="preserve"> </w:t>
      </w:r>
      <w:r>
        <w:t>genéticas</w:t>
      </w:r>
      <w:r>
        <w:rPr>
          <w:spacing w:val="61"/>
        </w:rPr>
        <w:t xml:space="preserve"> </w:t>
      </w:r>
      <w:r>
        <w:t>adquiridas</w:t>
      </w:r>
      <w:r>
        <w:rPr>
          <w:spacing w:val="6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 xml:space="preserve">resistência, são </w:t>
      </w:r>
      <w:r w:rsidRPr="006042CA">
        <w:t>responsáveis por expulsar o medicamento da célula, diminuindo sua</w:t>
      </w:r>
      <w:r w:rsidRPr="006042CA">
        <w:rPr>
          <w:spacing w:val="1"/>
        </w:rPr>
        <w:t xml:space="preserve"> </w:t>
      </w:r>
      <w:r w:rsidRPr="006042CA">
        <w:t>eficácia</w:t>
      </w:r>
      <w:r w:rsidRPr="006042CA">
        <w:rPr>
          <w:spacing w:val="-1"/>
        </w:rPr>
        <w:t xml:space="preserve"> </w:t>
      </w:r>
      <w:r w:rsidR="007A3613" w:rsidRPr="006042CA">
        <w:rPr>
          <w:spacing w:val="-1"/>
        </w:rPr>
        <w:t>(</w:t>
      </w:r>
      <w:r w:rsidR="007A3613" w:rsidRPr="006042CA">
        <w:t>GLADWIN e</w:t>
      </w:r>
      <w:r w:rsidR="007A3613" w:rsidRPr="006042CA">
        <w:t xml:space="preserve"> TRATTLER</w:t>
      </w:r>
      <w:r w:rsidR="007A3613" w:rsidRPr="006042CA">
        <w:t>, 2010).</w:t>
      </w:r>
    </w:p>
    <w:p w:rsidR="001668C0" w:rsidRDefault="00B92E28" w:rsidP="00093EE2">
      <w:pPr>
        <w:pStyle w:val="Corpodetexto"/>
        <w:spacing w:line="360" w:lineRule="auto"/>
        <w:ind w:right="121" w:firstLine="707"/>
      </w:pPr>
      <w:r w:rsidRPr="006042CA">
        <w:t>A segunda forma de resistência envolve alterações no sítio alvo dos antibióticos.</w:t>
      </w:r>
      <w:r w:rsidRPr="006042CA">
        <w:rPr>
          <w:spacing w:val="1"/>
        </w:rPr>
        <w:t xml:space="preserve"> </w:t>
      </w:r>
      <w:r w:rsidRPr="006042CA">
        <w:t>As</w:t>
      </w:r>
      <w:r w:rsidRPr="006042CA">
        <w:rPr>
          <w:spacing w:val="1"/>
        </w:rPr>
        <w:t xml:space="preserve"> </w:t>
      </w:r>
      <w:r w:rsidRPr="006042CA">
        <w:t>bactérias</w:t>
      </w:r>
      <w:r w:rsidRPr="006042CA">
        <w:rPr>
          <w:spacing w:val="1"/>
        </w:rPr>
        <w:t xml:space="preserve"> </w:t>
      </w:r>
      <w:r w:rsidRPr="006042CA">
        <w:t>podem</w:t>
      </w:r>
      <w:r w:rsidRPr="006042CA">
        <w:rPr>
          <w:spacing w:val="1"/>
        </w:rPr>
        <w:t xml:space="preserve"> </w:t>
      </w:r>
      <w:r w:rsidRPr="006042CA">
        <w:t>modificar</w:t>
      </w:r>
      <w:r w:rsidRPr="006042CA">
        <w:rPr>
          <w:spacing w:val="1"/>
        </w:rPr>
        <w:t xml:space="preserve"> </w:t>
      </w:r>
      <w:r w:rsidRPr="006042CA">
        <w:t>geneticamente</w:t>
      </w:r>
      <w:r w:rsidRPr="006042CA">
        <w:rPr>
          <w:spacing w:val="1"/>
        </w:rPr>
        <w:t xml:space="preserve"> </w:t>
      </w:r>
      <w:r w:rsidRPr="006042CA">
        <w:t>seu</w:t>
      </w:r>
      <w:r w:rsidRPr="006042CA">
        <w:rPr>
          <w:spacing w:val="1"/>
        </w:rPr>
        <w:t xml:space="preserve"> </w:t>
      </w:r>
      <w:r w:rsidRPr="006042CA">
        <w:t>próprio</w:t>
      </w:r>
      <w:r w:rsidRPr="006042CA">
        <w:rPr>
          <w:spacing w:val="1"/>
        </w:rPr>
        <w:t xml:space="preserve"> </w:t>
      </w:r>
      <w:r w:rsidRPr="006042CA">
        <w:t>local</w:t>
      </w:r>
      <w:r w:rsidRPr="006042CA">
        <w:rPr>
          <w:spacing w:val="1"/>
        </w:rPr>
        <w:t xml:space="preserve"> </w:t>
      </w:r>
      <w:r w:rsidRPr="006042CA">
        <w:t>de</w:t>
      </w:r>
      <w:r w:rsidRPr="006042CA">
        <w:rPr>
          <w:spacing w:val="1"/>
        </w:rPr>
        <w:t xml:space="preserve"> </w:t>
      </w:r>
      <w:r w:rsidRPr="006042CA">
        <w:t>ação</w:t>
      </w:r>
      <w:r w:rsidRPr="006042CA">
        <w:rPr>
          <w:spacing w:val="1"/>
        </w:rPr>
        <w:t xml:space="preserve"> </w:t>
      </w:r>
      <w:r w:rsidRPr="006042CA">
        <w:t>durante</w:t>
      </w:r>
      <w:r w:rsidRPr="006042CA">
        <w:rPr>
          <w:spacing w:val="1"/>
        </w:rPr>
        <w:t xml:space="preserve"> </w:t>
      </w:r>
      <w:r w:rsidRPr="006042CA">
        <w:t>o</w:t>
      </w:r>
      <w:r w:rsidRPr="006042CA">
        <w:rPr>
          <w:spacing w:val="1"/>
        </w:rPr>
        <w:t xml:space="preserve"> </w:t>
      </w:r>
      <w:r w:rsidRPr="006042CA">
        <w:t>processo de transcrição do DNA, reduzindo a afinidade do fármaco e impedindo sua</w:t>
      </w:r>
      <w:r w:rsidRPr="006042CA">
        <w:rPr>
          <w:spacing w:val="1"/>
        </w:rPr>
        <w:t xml:space="preserve"> </w:t>
      </w:r>
      <w:r w:rsidRPr="006042CA">
        <w:t>ligação, o que diminui o efeito do tratamento. Além disso, algumas bactérias produzem</w:t>
      </w:r>
      <w:r w:rsidRPr="006042CA">
        <w:rPr>
          <w:spacing w:val="1"/>
        </w:rPr>
        <w:t xml:space="preserve"> </w:t>
      </w:r>
      <w:r w:rsidRPr="006042CA">
        <w:t>enzimas que se ligam aos sítios de ação e bloqueiam a interação do antibiótico com seu</w:t>
      </w:r>
      <w:r w:rsidRPr="006042CA">
        <w:rPr>
          <w:spacing w:val="1"/>
        </w:rPr>
        <w:t xml:space="preserve"> </w:t>
      </w:r>
      <w:r w:rsidRPr="006042CA">
        <w:t>alvo,</w:t>
      </w:r>
      <w:r w:rsidRPr="006042CA">
        <w:rPr>
          <w:spacing w:val="-1"/>
        </w:rPr>
        <w:t xml:space="preserve"> </w:t>
      </w:r>
      <w:r w:rsidRPr="006042CA">
        <w:t>impedindo a</w:t>
      </w:r>
      <w:r w:rsidRPr="006042CA">
        <w:rPr>
          <w:spacing w:val="-1"/>
        </w:rPr>
        <w:t xml:space="preserve"> </w:t>
      </w:r>
      <w:r w:rsidRPr="006042CA">
        <w:t>ação</w:t>
      </w:r>
      <w:r w:rsidRPr="006042CA">
        <w:rPr>
          <w:spacing w:val="-1"/>
        </w:rPr>
        <w:t xml:space="preserve"> </w:t>
      </w:r>
      <w:r w:rsidRPr="006042CA">
        <w:t xml:space="preserve">do fármaco </w:t>
      </w:r>
      <w:r w:rsidR="007D016C" w:rsidRPr="006042CA">
        <w:t xml:space="preserve">(BAPTISTA </w:t>
      </w:r>
      <w:r w:rsidR="007D016C" w:rsidRPr="006042CA">
        <w:rPr>
          <w:i/>
        </w:rPr>
        <w:t>et al</w:t>
      </w:r>
      <w:r w:rsidR="006E19F0" w:rsidRPr="006042CA">
        <w:t>., 2013</w:t>
      </w:r>
      <w:r w:rsidR="007D016C" w:rsidRPr="006042CA">
        <w:t>).</w:t>
      </w:r>
    </w:p>
    <w:p w:rsidR="001668C0" w:rsidRDefault="00B92E28" w:rsidP="00093EE2">
      <w:pPr>
        <w:pStyle w:val="Corpodetexto"/>
        <w:spacing w:before="1" w:line="360" w:lineRule="auto"/>
        <w:ind w:right="119" w:firstLine="707"/>
      </w:pPr>
      <w:r>
        <w:t>A</w:t>
      </w:r>
      <w:r>
        <w:rPr>
          <w:spacing w:val="1"/>
        </w:rPr>
        <w:t xml:space="preserve"> </w:t>
      </w:r>
      <w:r>
        <w:t>terceira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resistência</w:t>
      </w:r>
      <w:r>
        <w:rPr>
          <w:spacing w:val="1"/>
        </w:rPr>
        <w:t xml:space="preserve"> </w:t>
      </w:r>
      <w:r>
        <w:t>ocorre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bactérias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capazes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modificar ou destruir diretamente o antibiótico através de enzimas. As beta-lactamases,</w:t>
      </w:r>
      <w:r>
        <w:rPr>
          <w:spacing w:val="1"/>
        </w:rPr>
        <w:t xml:space="preserve"> </w:t>
      </w:r>
      <w:r>
        <w:t>por exemplo, degradam o anel beta-lactâmico dos antibióticos, enquanto outras enzimas</w:t>
      </w:r>
      <w:r>
        <w:rPr>
          <w:spacing w:val="-57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penicilinases,</w:t>
      </w:r>
      <w:r>
        <w:rPr>
          <w:spacing w:val="1"/>
        </w:rPr>
        <w:t xml:space="preserve"> </w:t>
      </w:r>
      <w:r>
        <w:t>cefalosporinases,</w:t>
      </w:r>
      <w:r>
        <w:rPr>
          <w:spacing w:val="1"/>
        </w:rPr>
        <w:t xml:space="preserve"> </w:t>
      </w:r>
      <w:r>
        <w:t>cefamicinases,</w:t>
      </w:r>
      <w:r>
        <w:rPr>
          <w:spacing w:val="1"/>
        </w:rPr>
        <w:t xml:space="preserve"> </w:t>
      </w:r>
      <w:r>
        <w:t>ESBLs</w:t>
      </w:r>
      <w:r>
        <w:rPr>
          <w:spacing w:val="1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carbapenemases</w:t>
      </w:r>
      <w:r>
        <w:rPr>
          <w:spacing w:val="1"/>
        </w:rPr>
        <w:t xml:space="preserve"> </w:t>
      </w:r>
      <w:r>
        <w:t>catalisam a hidrólise das moléculas dessas drogas. Há também enzimas que transferem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químicos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moléculas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antibiótico,</w:t>
      </w:r>
      <w:r>
        <w:rPr>
          <w:spacing w:val="1"/>
        </w:rPr>
        <w:t xml:space="preserve"> </w:t>
      </w:r>
      <w:r>
        <w:t>inativando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propriedades</w:t>
      </w:r>
      <w:r>
        <w:rPr>
          <w:spacing w:val="1"/>
        </w:rPr>
        <w:t xml:space="preserve"> </w:t>
      </w:r>
      <w:r>
        <w:t>químicas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anulando</w:t>
      </w:r>
      <w:r>
        <w:rPr>
          <w:spacing w:val="-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efeito</w:t>
      </w:r>
      <w:r>
        <w:rPr>
          <w:spacing w:val="-1"/>
        </w:rPr>
        <w:t xml:space="preserve"> </w:t>
      </w:r>
      <w:r w:rsidRPr="006042CA">
        <w:t>nocivo às</w:t>
      </w:r>
      <w:r w:rsidRPr="006042CA">
        <w:rPr>
          <w:spacing w:val="-1"/>
        </w:rPr>
        <w:t xml:space="preserve"> </w:t>
      </w:r>
      <w:r w:rsidRPr="006042CA">
        <w:t>bactérias</w:t>
      </w:r>
      <w:r w:rsidRPr="006042CA">
        <w:rPr>
          <w:spacing w:val="1"/>
        </w:rPr>
        <w:t xml:space="preserve"> </w:t>
      </w:r>
      <w:r w:rsidRPr="006042CA">
        <w:t>(</w:t>
      </w:r>
      <w:r w:rsidR="00D2073F" w:rsidRPr="006042CA">
        <w:t xml:space="preserve">LEE </w:t>
      </w:r>
      <w:r w:rsidR="00D2073F" w:rsidRPr="006042CA">
        <w:rPr>
          <w:i/>
        </w:rPr>
        <w:t>et al.,</w:t>
      </w:r>
      <w:r w:rsidR="00D2073F" w:rsidRPr="006042CA">
        <w:t xml:space="preserve"> 2017).</w:t>
      </w:r>
    </w:p>
    <w:p w:rsidR="00F84989" w:rsidRPr="006042CA" w:rsidRDefault="00B92E28" w:rsidP="004F4650">
      <w:pPr>
        <w:pStyle w:val="Corpodetexto"/>
        <w:spacing w:line="360" w:lineRule="auto"/>
        <w:ind w:right="121" w:firstLine="707"/>
      </w:pPr>
      <w:r>
        <w:t>Na veterinária, a administração incorreta de fármacos, resultante da negligência</w:t>
      </w:r>
      <w:r>
        <w:rPr>
          <w:spacing w:val="1"/>
        </w:rPr>
        <w:t xml:space="preserve"> </w:t>
      </w:r>
      <w:r>
        <w:t>médica e do desconhecimento público, é uma preocupação crescente. Esta prática é</w:t>
      </w:r>
      <w:r>
        <w:rPr>
          <w:spacing w:val="1"/>
        </w:rPr>
        <w:t xml:space="preserve"> </w:t>
      </w:r>
      <w:r>
        <w:t>agravada</w:t>
      </w:r>
      <w:r>
        <w:rPr>
          <w:spacing w:val="34"/>
        </w:rPr>
        <w:t xml:space="preserve"> </w:t>
      </w:r>
      <w:r>
        <w:t>pelo</w:t>
      </w:r>
      <w:r>
        <w:rPr>
          <w:spacing w:val="36"/>
        </w:rPr>
        <w:t xml:space="preserve"> </w:t>
      </w:r>
      <w:r>
        <w:t>uso</w:t>
      </w:r>
      <w:r>
        <w:rPr>
          <w:spacing w:val="36"/>
        </w:rPr>
        <w:t xml:space="preserve"> </w:t>
      </w:r>
      <w:r>
        <w:t>elevado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indiscriminado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antimicrobianos</w:t>
      </w:r>
      <w:r>
        <w:rPr>
          <w:spacing w:val="36"/>
        </w:rPr>
        <w:t xml:space="preserve"> </w:t>
      </w:r>
      <w:r>
        <w:t>em</w:t>
      </w:r>
      <w:r>
        <w:rPr>
          <w:spacing w:val="36"/>
        </w:rPr>
        <w:t xml:space="preserve"> </w:t>
      </w:r>
      <w:r>
        <w:t>animais</w:t>
      </w:r>
      <w:r>
        <w:rPr>
          <w:spacing w:val="36"/>
        </w:rPr>
        <w:t xml:space="preserve"> </w:t>
      </w:r>
      <w:r>
        <w:t>de</w:t>
      </w:r>
      <w:r w:rsidR="004F4650">
        <w:t xml:space="preserve"> </w:t>
      </w:r>
      <w:r>
        <w:t>produção, o que pode levar à ineficácia dos tratamentos e à contaminação do mercado</w:t>
      </w:r>
      <w:r>
        <w:rPr>
          <w:spacing w:val="1"/>
        </w:rPr>
        <w:t xml:space="preserve"> </w:t>
      </w:r>
      <w:r w:rsidRPr="006042CA">
        <w:t>consumidor,</w:t>
      </w:r>
      <w:r w:rsidRPr="006042CA">
        <w:rPr>
          <w:spacing w:val="57"/>
        </w:rPr>
        <w:t xml:space="preserve"> </w:t>
      </w:r>
      <w:r w:rsidRPr="006042CA">
        <w:t>causando</w:t>
      </w:r>
      <w:r w:rsidRPr="006042CA">
        <w:rPr>
          <w:spacing w:val="57"/>
        </w:rPr>
        <w:t xml:space="preserve"> </w:t>
      </w:r>
      <w:r w:rsidRPr="006042CA">
        <w:t>também</w:t>
      </w:r>
      <w:r w:rsidRPr="006042CA">
        <w:rPr>
          <w:spacing w:val="58"/>
        </w:rPr>
        <w:t xml:space="preserve"> </w:t>
      </w:r>
      <w:r w:rsidRPr="006042CA">
        <w:t>prejuízos</w:t>
      </w:r>
      <w:r w:rsidRPr="006042CA">
        <w:rPr>
          <w:spacing w:val="58"/>
        </w:rPr>
        <w:t xml:space="preserve"> </w:t>
      </w:r>
      <w:r w:rsidRPr="006042CA">
        <w:t>econômicos</w:t>
      </w:r>
      <w:r w:rsidRPr="006042CA">
        <w:rPr>
          <w:spacing w:val="58"/>
        </w:rPr>
        <w:t xml:space="preserve"> </w:t>
      </w:r>
      <w:r w:rsidRPr="006042CA">
        <w:t>significativos</w:t>
      </w:r>
      <w:r w:rsidRPr="006042CA">
        <w:rPr>
          <w:spacing w:val="58"/>
        </w:rPr>
        <w:t xml:space="preserve"> </w:t>
      </w:r>
      <w:r w:rsidRPr="006042CA">
        <w:t>(</w:t>
      </w:r>
      <w:r w:rsidR="000126F0" w:rsidRPr="006042CA">
        <w:t xml:space="preserve">PEREIRA </w:t>
      </w:r>
      <w:r w:rsidR="000126F0" w:rsidRPr="006042CA">
        <w:rPr>
          <w:i/>
        </w:rPr>
        <w:t>et al</w:t>
      </w:r>
      <w:r w:rsidR="000126F0" w:rsidRPr="006042CA">
        <w:t>., 2019).</w:t>
      </w:r>
    </w:p>
    <w:p w:rsidR="004F4650" w:rsidRPr="006042CA" w:rsidRDefault="00B92E28" w:rsidP="004F4650">
      <w:pPr>
        <w:pStyle w:val="Corpodetexto"/>
        <w:spacing w:line="360" w:lineRule="auto"/>
        <w:ind w:right="121" w:firstLine="707"/>
        <w:rPr>
          <w:spacing w:val="1"/>
        </w:rPr>
      </w:pPr>
      <w:r w:rsidRPr="006042CA">
        <w:t>Além disso, a problemática se estende aos animais domésticos,</w:t>
      </w:r>
      <w:r w:rsidRPr="006042CA">
        <w:rPr>
          <w:spacing w:val="1"/>
        </w:rPr>
        <w:t xml:space="preserve"> </w:t>
      </w:r>
      <w:r w:rsidRPr="006042CA">
        <w:t>com</w:t>
      </w:r>
      <w:r w:rsidRPr="006042CA">
        <w:rPr>
          <w:spacing w:val="1"/>
        </w:rPr>
        <w:t xml:space="preserve"> </w:t>
      </w:r>
      <w:r w:rsidRPr="006042CA">
        <w:t>incidências</w:t>
      </w:r>
      <w:r w:rsidRPr="006042CA">
        <w:rPr>
          <w:spacing w:val="1"/>
        </w:rPr>
        <w:t xml:space="preserve"> </w:t>
      </w:r>
      <w:r w:rsidRPr="006042CA">
        <w:lastRenderedPageBreak/>
        <w:t>crescentes</w:t>
      </w:r>
      <w:r w:rsidRPr="006042CA">
        <w:rPr>
          <w:spacing w:val="1"/>
        </w:rPr>
        <w:t xml:space="preserve"> </w:t>
      </w:r>
      <w:r w:rsidRPr="006042CA">
        <w:t>em</w:t>
      </w:r>
      <w:r w:rsidRPr="006042CA">
        <w:rPr>
          <w:spacing w:val="1"/>
        </w:rPr>
        <w:t xml:space="preserve"> </w:t>
      </w:r>
      <w:r w:rsidRPr="006042CA">
        <w:t>ambientes</w:t>
      </w:r>
      <w:r w:rsidRPr="006042CA">
        <w:rPr>
          <w:spacing w:val="1"/>
        </w:rPr>
        <w:t xml:space="preserve"> </w:t>
      </w:r>
      <w:r w:rsidRPr="006042CA">
        <w:t>hospitalares</w:t>
      </w:r>
      <w:r w:rsidRPr="006042CA">
        <w:rPr>
          <w:spacing w:val="1"/>
        </w:rPr>
        <w:t xml:space="preserve"> </w:t>
      </w:r>
      <w:r w:rsidRPr="006042CA">
        <w:t>(A</w:t>
      </w:r>
      <w:r w:rsidR="008478DD" w:rsidRPr="006042CA">
        <w:t xml:space="preserve">RIAS </w:t>
      </w:r>
      <w:r w:rsidRPr="006042CA">
        <w:rPr>
          <w:i/>
        </w:rPr>
        <w:t>et</w:t>
      </w:r>
      <w:r w:rsidRPr="006042CA">
        <w:rPr>
          <w:i/>
          <w:spacing w:val="1"/>
        </w:rPr>
        <w:t xml:space="preserve"> </w:t>
      </w:r>
      <w:r w:rsidRPr="006042CA">
        <w:rPr>
          <w:i/>
        </w:rPr>
        <w:t>al</w:t>
      </w:r>
      <w:r w:rsidRPr="006042CA">
        <w:t>.).</w:t>
      </w:r>
      <w:r w:rsidRPr="006042CA">
        <w:rPr>
          <w:spacing w:val="1"/>
        </w:rPr>
        <w:t xml:space="preserve"> </w:t>
      </w:r>
    </w:p>
    <w:p w:rsidR="00C15A68" w:rsidRDefault="00B92E28" w:rsidP="004F4650">
      <w:pPr>
        <w:pStyle w:val="Corpodetexto"/>
        <w:spacing w:line="360" w:lineRule="auto"/>
        <w:ind w:right="121" w:firstLine="707"/>
      </w:pPr>
      <w:r w:rsidRPr="006042CA">
        <w:t>Autoridades</w:t>
      </w:r>
      <w:r w:rsidRPr="006042CA">
        <w:rPr>
          <w:spacing w:val="1"/>
        </w:rPr>
        <w:t xml:space="preserve"> </w:t>
      </w:r>
      <w:r w:rsidRPr="006042CA">
        <w:t>sanitárias, como a OMS e a OIE, enfatizam a importância do monitoramento e da busca</w:t>
      </w:r>
      <w:r w:rsidRPr="006042CA">
        <w:rPr>
          <w:spacing w:val="1"/>
        </w:rPr>
        <w:t xml:space="preserve"> </w:t>
      </w:r>
      <w:r w:rsidRPr="006042CA">
        <w:t>por alternativas para diminuir essas incidências, promovendo campanhas para o uso</w:t>
      </w:r>
      <w:r w:rsidRPr="006042CA">
        <w:rPr>
          <w:spacing w:val="1"/>
        </w:rPr>
        <w:t xml:space="preserve"> </w:t>
      </w:r>
      <w:r w:rsidRPr="006042CA">
        <w:t>racional</w:t>
      </w:r>
      <w:r w:rsidRPr="006042CA">
        <w:rPr>
          <w:spacing w:val="1"/>
        </w:rPr>
        <w:t xml:space="preserve"> </w:t>
      </w:r>
      <w:r w:rsidRPr="006042CA">
        <w:t>de</w:t>
      </w:r>
      <w:r w:rsidRPr="006042CA">
        <w:rPr>
          <w:spacing w:val="1"/>
        </w:rPr>
        <w:t xml:space="preserve"> </w:t>
      </w:r>
      <w:r w:rsidRPr="006042CA">
        <w:t>antimicrobianos.</w:t>
      </w:r>
      <w:r w:rsidRPr="006042CA">
        <w:rPr>
          <w:spacing w:val="1"/>
        </w:rPr>
        <w:t xml:space="preserve"> </w:t>
      </w:r>
      <w:r w:rsidRPr="006042CA">
        <w:t>Essas</w:t>
      </w:r>
      <w:r w:rsidRPr="006042CA">
        <w:rPr>
          <w:spacing w:val="1"/>
        </w:rPr>
        <w:t xml:space="preserve"> </w:t>
      </w:r>
      <w:r w:rsidRPr="006042CA">
        <w:t>diretrizes</w:t>
      </w:r>
      <w:r w:rsidRPr="006042CA">
        <w:rPr>
          <w:spacing w:val="1"/>
        </w:rPr>
        <w:t xml:space="preserve"> </w:t>
      </w:r>
      <w:r w:rsidRPr="006042CA">
        <w:t>incluem</w:t>
      </w:r>
      <w:r w:rsidRPr="006042CA">
        <w:rPr>
          <w:spacing w:val="1"/>
        </w:rPr>
        <w:t xml:space="preserve"> </w:t>
      </w:r>
      <w:r w:rsidRPr="006042CA">
        <w:t>prescrição</w:t>
      </w:r>
      <w:r w:rsidRPr="006042CA">
        <w:rPr>
          <w:spacing w:val="1"/>
        </w:rPr>
        <w:t xml:space="preserve"> </w:t>
      </w:r>
      <w:r w:rsidRPr="006042CA">
        <w:t>exclusiva</w:t>
      </w:r>
      <w:r w:rsidRPr="006042CA">
        <w:rPr>
          <w:spacing w:val="1"/>
        </w:rPr>
        <w:t xml:space="preserve"> </w:t>
      </w:r>
      <w:r w:rsidRPr="006042CA">
        <w:t>por</w:t>
      </w:r>
      <w:r w:rsidRPr="006042CA">
        <w:rPr>
          <w:spacing w:val="-57"/>
        </w:rPr>
        <w:t xml:space="preserve"> </w:t>
      </w:r>
      <w:r w:rsidRPr="006042CA">
        <w:t>veterinários e o uso restrito dos fármacos à necessidade comprovada, acompanhando</w:t>
      </w:r>
      <w:r w:rsidRPr="006042CA">
        <w:rPr>
          <w:spacing w:val="1"/>
        </w:rPr>
        <w:t xml:space="preserve"> </w:t>
      </w:r>
      <w:r w:rsidRPr="006042CA">
        <w:t>sempre boas práticas d</w:t>
      </w:r>
      <w:r w:rsidR="005A6AC5" w:rsidRPr="006042CA">
        <w:t>e manejo e vacinação (MAPA, 2024</w:t>
      </w:r>
      <w:r w:rsidRPr="006042CA">
        <w:t>). Adicionalmente, testes de</w:t>
      </w:r>
      <w:r w:rsidRPr="006042CA">
        <w:rPr>
          <w:spacing w:val="1"/>
        </w:rPr>
        <w:t xml:space="preserve"> </w:t>
      </w:r>
      <w:r w:rsidRPr="006042CA">
        <w:t>suscetibilidade antimicrobiana são essenciais para evitar resistência e garantir a eficácia</w:t>
      </w:r>
      <w:r w:rsidRPr="006042CA">
        <w:rPr>
          <w:spacing w:val="1"/>
        </w:rPr>
        <w:t xml:space="preserve"> </w:t>
      </w:r>
      <w:r w:rsidRPr="006042CA">
        <w:t>dos</w:t>
      </w:r>
      <w:r w:rsidRPr="006042CA">
        <w:rPr>
          <w:spacing w:val="-1"/>
        </w:rPr>
        <w:t xml:space="preserve"> </w:t>
      </w:r>
      <w:r w:rsidRPr="006042CA">
        <w:t>tratamentos (ANVISA,</w:t>
      </w:r>
      <w:r w:rsidRPr="006042CA">
        <w:rPr>
          <w:spacing w:val="-1"/>
        </w:rPr>
        <w:t xml:space="preserve"> </w:t>
      </w:r>
      <w:r w:rsidR="005A6AC5" w:rsidRPr="006042CA">
        <w:t>2023</w:t>
      </w:r>
      <w:r w:rsidR="00C15A68" w:rsidRPr="006042CA">
        <w:t>).</w:t>
      </w:r>
    </w:p>
    <w:p w:rsidR="00FB28BE" w:rsidRDefault="00FB28BE" w:rsidP="004F4650">
      <w:pPr>
        <w:pStyle w:val="Corpodetexto"/>
        <w:spacing w:line="360" w:lineRule="auto"/>
        <w:ind w:right="121" w:firstLine="707"/>
      </w:pPr>
    </w:p>
    <w:p w:rsidR="001668C0" w:rsidRDefault="001668C0">
      <w:pPr>
        <w:pStyle w:val="Corpodetexto"/>
        <w:spacing w:before="8"/>
        <w:ind w:left="0"/>
        <w:jc w:val="left"/>
      </w:pPr>
    </w:p>
    <w:p w:rsidR="001668C0" w:rsidRDefault="00B92E28">
      <w:pPr>
        <w:pStyle w:val="Ttulo1"/>
        <w:numPr>
          <w:ilvl w:val="0"/>
          <w:numId w:val="1"/>
        </w:numPr>
        <w:tabs>
          <w:tab w:val="left" w:pos="283"/>
        </w:tabs>
        <w:spacing w:before="0"/>
        <w:ind w:hanging="181"/>
        <w:jc w:val="left"/>
      </w:pPr>
      <w:r>
        <w:t>CONCLUSÃO</w:t>
      </w:r>
    </w:p>
    <w:p w:rsidR="008478DD" w:rsidRDefault="008478DD" w:rsidP="008478DD">
      <w:pPr>
        <w:pStyle w:val="Ttulo1"/>
        <w:tabs>
          <w:tab w:val="left" w:pos="283"/>
        </w:tabs>
        <w:spacing w:before="0"/>
        <w:ind w:left="282"/>
        <w:jc w:val="right"/>
      </w:pPr>
    </w:p>
    <w:p w:rsidR="001668C0" w:rsidRDefault="00B92E28" w:rsidP="004F4650">
      <w:pPr>
        <w:pStyle w:val="Corpodetexto"/>
        <w:spacing w:before="194" w:line="360" w:lineRule="auto"/>
        <w:ind w:right="117" w:firstLine="707"/>
      </w:pPr>
      <w:r>
        <w:t>Dado os seguintes fatos relatados que elucidam as enfermidades causadas pela</w:t>
      </w:r>
      <w:r>
        <w:rPr>
          <w:spacing w:val="1"/>
        </w:rPr>
        <w:t xml:space="preserve"> </w:t>
      </w:r>
      <w:r>
        <w:t>resistência microbiana no contexto de saúde única, deve ser considerado os impactos</w:t>
      </w:r>
      <w:r>
        <w:rPr>
          <w:spacing w:val="1"/>
        </w:rPr>
        <w:t xml:space="preserve"> </w:t>
      </w:r>
      <w:r>
        <w:t>negativos</w:t>
      </w:r>
      <w:r>
        <w:rPr>
          <w:spacing w:val="1"/>
        </w:rPr>
        <w:t xml:space="preserve"> </w:t>
      </w:r>
      <w:r>
        <w:t>provocados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medicina</w:t>
      </w:r>
      <w:r>
        <w:rPr>
          <w:spacing w:val="1"/>
        </w:rPr>
        <w:t xml:space="preserve"> </w:t>
      </w:r>
      <w:r>
        <w:t>veterinária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sociedade.</w:t>
      </w:r>
      <w:r>
        <w:rPr>
          <w:spacing w:val="1"/>
        </w:rPr>
        <w:t xml:space="preserve"> </w:t>
      </w:r>
      <w:r>
        <w:t>É</w:t>
      </w:r>
      <w:r>
        <w:rPr>
          <w:spacing w:val="60"/>
        </w:rPr>
        <w:t xml:space="preserve"> </w:t>
      </w:r>
      <w:r>
        <w:t>válido</w:t>
      </w:r>
      <w:r>
        <w:rPr>
          <w:spacing w:val="-57"/>
        </w:rPr>
        <w:t xml:space="preserve"> </w:t>
      </w:r>
      <w:r>
        <w:t>pensar em alternativas que envolvam tanto a proibição do uso de antimicrobianos sem a</w:t>
      </w:r>
      <w:r>
        <w:rPr>
          <w:spacing w:val="1"/>
        </w:rPr>
        <w:t xml:space="preserve"> </w:t>
      </w:r>
      <w:r>
        <w:t>prescrição médica quando a divulgação de informações. A fim de diminuir a ineficácia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fármacos e</w:t>
      </w:r>
      <w:r>
        <w:rPr>
          <w:spacing w:val="1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 salvamento de</w:t>
      </w:r>
      <w:r>
        <w:rPr>
          <w:spacing w:val="-1"/>
        </w:rPr>
        <w:t xml:space="preserve"> </w:t>
      </w:r>
      <w:r>
        <w:t>vidas.</w:t>
      </w:r>
    </w:p>
    <w:p w:rsidR="004F4650" w:rsidRDefault="004F4650" w:rsidP="004F4650">
      <w:pPr>
        <w:pStyle w:val="Corpodetexto"/>
        <w:spacing w:before="194" w:line="360" w:lineRule="auto"/>
        <w:ind w:right="117" w:firstLine="707"/>
      </w:pPr>
    </w:p>
    <w:p w:rsidR="001668C0" w:rsidRDefault="00B92E28">
      <w:pPr>
        <w:pStyle w:val="Ttulo1"/>
        <w:spacing w:before="207"/>
      </w:pPr>
      <w:r>
        <w:t>REFERÊNCIAS</w:t>
      </w:r>
    </w:p>
    <w:p w:rsidR="001631EB" w:rsidRDefault="001631EB">
      <w:pPr>
        <w:pStyle w:val="Ttulo1"/>
        <w:spacing w:before="207"/>
      </w:pPr>
    </w:p>
    <w:p w:rsidR="001631EB" w:rsidRPr="001631EB" w:rsidRDefault="001631EB" w:rsidP="008D1E0C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val="pt-BR" w:eastAsia="pt-BR"/>
        </w:rPr>
      </w:pPr>
      <w:r w:rsidRPr="001631EB">
        <w:rPr>
          <w:sz w:val="24"/>
          <w:szCs w:val="24"/>
          <w:lang w:val="pt-BR" w:eastAsia="pt-BR"/>
        </w:rPr>
        <w:t xml:space="preserve">ANDRADE, CR; FILHO, ARG; COSTA, ACM; DE OLIVEIRA, TA; CARNEIRO, LC; AVELINO, MAG Identificação de Bactérias Causadoras de Infecção Hospitalar Utilizando </w:t>
      </w:r>
      <w:proofErr w:type="spellStart"/>
      <w:r w:rsidRPr="001631EB">
        <w:rPr>
          <w:sz w:val="24"/>
          <w:szCs w:val="24"/>
          <w:lang w:val="pt-BR" w:eastAsia="pt-BR"/>
        </w:rPr>
        <w:t>Fenotipagem</w:t>
      </w:r>
      <w:proofErr w:type="spellEnd"/>
      <w:r w:rsidRPr="001631EB">
        <w:rPr>
          <w:sz w:val="24"/>
          <w:szCs w:val="24"/>
          <w:lang w:val="pt-BR" w:eastAsia="pt-BR"/>
        </w:rPr>
        <w:t xml:space="preserve"> Clássica / Identificação de Bactérias Infecciosas Hospitalares </w:t>
      </w:r>
      <w:r w:rsidRPr="001631EB">
        <w:rPr>
          <w:b/>
          <w:bCs/>
          <w:sz w:val="24"/>
          <w:szCs w:val="24"/>
          <w:lang w:val="pt-BR" w:eastAsia="pt-BR"/>
        </w:rPr>
        <w:t>Revista Brasileira de Desenvolvimento</w:t>
      </w:r>
      <w:r w:rsidRPr="001631EB">
        <w:rPr>
          <w:sz w:val="24"/>
          <w:szCs w:val="24"/>
          <w:lang w:val="pt-BR" w:eastAsia="pt-BR"/>
        </w:rPr>
        <w:t>, </w:t>
      </w:r>
      <w:r w:rsidRPr="001631EB">
        <w:rPr>
          <w:i/>
          <w:iCs/>
          <w:sz w:val="24"/>
          <w:szCs w:val="24"/>
          <w:lang w:val="pt-BR" w:eastAsia="pt-BR"/>
        </w:rPr>
        <w:t>[S. l.]</w:t>
      </w:r>
      <w:r w:rsidRPr="001631EB">
        <w:rPr>
          <w:sz w:val="24"/>
          <w:szCs w:val="24"/>
          <w:lang w:val="pt-BR" w:eastAsia="pt-BR"/>
        </w:rPr>
        <w:t xml:space="preserve">, v. 6, pág. 54446–54463, 2021. Disponível em: </w:t>
      </w:r>
      <w:hyperlink r:id="rId18" w:history="1">
        <w:r w:rsidRPr="001631EB">
          <w:rPr>
            <w:rStyle w:val="Hyperlink"/>
            <w:sz w:val="24"/>
            <w:szCs w:val="24"/>
            <w:lang w:val="pt-BR" w:eastAsia="pt-BR"/>
          </w:rPr>
          <w:t>https://ojs.brazilianjournals.com.br/ojs/index.php/BRJD/article/view/30679.</w:t>
        </w:r>
      </w:hyperlink>
      <w:r w:rsidRPr="001631EB">
        <w:rPr>
          <w:sz w:val="24"/>
          <w:szCs w:val="24"/>
          <w:lang w:val="pt-BR" w:eastAsia="pt-BR"/>
        </w:rPr>
        <w:t xml:space="preserve"> Acesso em: 20</w:t>
      </w:r>
      <w:r>
        <w:rPr>
          <w:sz w:val="24"/>
          <w:szCs w:val="24"/>
          <w:lang w:val="pt-BR" w:eastAsia="pt-BR"/>
        </w:rPr>
        <w:t xml:space="preserve"> de</w:t>
      </w:r>
      <w:r w:rsidRPr="001631EB">
        <w:rPr>
          <w:sz w:val="24"/>
          <w:szCs w:val="24"/>
          <w:lang w:val="pt-BR" w:eastAsia="pt-BR"/>
        </w:rPr>
        <w:t xml:space="preserve"> nov</w:t>
      </w:r>
      <w:r>
        <w:rPr>
          <w:sz w:val="24"/>
          <w:szCs w:val="24"/>
          <w:lang w:val="pt-BR" w:eastAsia="pt-BR"/>
        </w:rPr>
        <w:t>embro</w:t>
      </w:r>
      <w:r w:rsidRPr="001631EB">
        <w:rPr>
          <w:sz w:val="24"/>
          <w:szCs w:val="24"/>
          <w:lang w:val="pt-BR" w:eastAsia="pt-BR"/>
        </w:rPr>
        <w:t>. 2024.</w:t>
      </w:r>
    </w:p>
    <w:p w:rsidR="001668C0" w:rsidRDefault="00B92E28" w:rsidP="008D1E0C">
      <w:pPr>
        <w:pStyle w:val="Corpodetexto"/>
        <w:tabs>
          <w:tab w:val="left" w:pos="867"/>
          <w:tab w:val="left" w:pos="1460"/>
          <w:tab w:val="left" w:pos="2308"/>
          <w:tab w:val="left" w:pos="2903"/>
          <w:tab w:val="left" w:pos="4597"/>
          <w:tab w:val="left" w:pos="6175"/>
          <w:tab w:val="left" w:pos="6890"/>
          <w:tab w:val="left" w:pos="8164"/>
        </w:tabs>
        <w:spacing w:before="193"/>
        <w:ind w:left="0" w:right="119"/>
        <w:rPr>
          <w:u w:color="0000FF"/>
        </w:rPr>
      </w:pPr>
      <w:r>
        <w:t>ANDRADE,</w:t>
      </w:r>
      <w:r>
        <w:rPr>
          <w:spacing w:val="45"/>
        </w:rPr>
        <w:t xml:space="preserve"> </w:t>
      </w:r>
      <w:r w:rsidR="006C7957">
        <w:t>L.</w:t>
      </w:r>
      <w:r>
        <w:rPr>
          <w:spacing w:val="44"/>
        </w:rPr>
        <w:t xml:space="preserve"> </w:t>
      </w:r>
      <w:r w:rsidR="006C7957">
        <w:t>N.</w:t>
      </w:r>
      <w:r>
        <w:t>;</w:t>
      </w:r>
      <w:r>
        <w:rPr>
          <w:spacing w:val="46"/>
        </w:rPr>
        <w:t xml:space="preserve"> </w:t>
      </w:r>
      <w:r>
        <w:t>DARINI,</w:t>
      </w:r>
      <w:r>
        <w:rPr>
          <w:spacing w:val="45"/>
        </w:rPr>
        <w:t xml:space="preserve"> </w:t>
      </w:r>
      <w:r w:rsidR="006C7957">
        <w:t>A.</w:t>
      </w:r>
      <w:r>
        <w:rPr>
          <w:spacing w:val="44"/>
        </w:rPr>
        <w:t xml:space="preserve"> </w:t>
      </w:r>
      <w:r w:rsidR="006C7957">
        <w:t>L.C</w:t>
      </w:r>
      <w:r>
        <w:t>.</w:t>
      </w:r>
      <w:r>
        <w:rPr>
          <w:spacing w:val="48"/>
        </w:rPr>
        <w:t xml:space="preserve"> </w:t>
      </w:r>
      <w:r>
        <w:rPr>
          <w:b/>
        </w:rPr>
        <w:t>Mecanismos</w:t>
      </w:r>
      <w:r>
        <w:rPr>
          <w:b/>
          <w:spacing w:val="45"/>
        </w:rPr>
        <w:t xml:space="preserve"> </w:t>
      </w:r>
      <w:r>
        <w:rPr>
          <w:b/>
        </w:rPr>
        <w:t>de</w:t>
      </w:r>
      <w:r>
        <w:rPr>
          <w:b/>
          <w:spacing w:val="-57"/>
        </w:rPr>
        <w:t xml:space="preserve"> </w:t>
      </w:r>
      <w:r>
        <w:rPr>
          <w:b/>
        </w:rPr>
        <w:t>resistência</w:t>
      </w:r>
      <w:r>
        <w:rPr>
          <w:b/>
          <w:spacing w:val="17"/>
        </w:rPr>
        <w:t xml:space="preserve"> </w:t>
      </w:r>
      <w:r>
        <w:rPr>
          <w:b/>
        </w:rPr>
        <w:t>bacteriana</w:t>
      </w:r>
      <w:r>
        <w:rPr>
          <w:b/>
          <w:spacing w:val="17"/>
        </w:rPr>
        <w:t xml:space="preserve"> </w:t>
      </w:r>
      <w:r>
        <w:rPr>
          <w:b/>
        </w:rPr>
        <w:t>aos</w:t>
      </w:r>
      <w:r>
        <w:rPr>
          <w:b/>
          <w:spacing w:val="17"/>
        </w:rPr>
        <w:t xml:space="preserve"> </w:t>
      </w:r>
      <w:r>
        <w:rPr>
          <w:b/>
        </w:rPr>
        <w:t>antibióticos.</w:t>
      </w:r>
      <w:r>
        <w:rPr>
          <w:b/>
          <w:spacing w:val="21"/>
        </w:rPr>
        <w:t xml:space="preserve"> </w:t>
      </w:r>
      <w:r>
        <w:t>Curso</w:t>
      </w:r>
      <w:r>
        <w:rPr>
          <w:spacing w:val="17"/>
        </w:rPr>
        <w:t xml:space="preserve"> </w:t>
      </w:r>
      <w:r>
        <w:t>Básico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Antimicrobianos</w:t>
      </w:r>
      <w:r>
        <w:rPr>
          <w:spacing w:val="18"/>
        </w:rPr>
        <w:t xml:space="preserve"> </w:t>
      </w:r>
      <w:r>
        <w:t>Divisão</w:t>
      </w:r>
      <w:r>
        <w:rPr>
          <w:spacing w:val="16"/>
        </w:rPr>
        <w:t xml:space="preserve"> </w:t>
      </w:r>
      <w:r>
        <w:t>de</w:t>
      </w:r>
      <w:r>
        <w:rPr>
          <w:spacing w:val="-57"/>
        </w:rPr>
        <w:t xml:space="preserve"> </w:t>
      </w:r>
      <w:r w:rsidR="005C1E4E">
        <w:t>MI</w:t>
      </w:r>
      <w:r w:rsidR="005C1E4E">
        <w:tab/>
        <w:t>–</w:t>
      </w:r>
      <w:r w:rsidR="005C1E4E">
        <w:tab/>
        <w:t>CM</w:t>
      </w:r>
      <w:r w:rsidR="005C1E4E">
        <w:tab/>
        <w:t xml:space="preserve">– </w:t>
      </w:r>
      <w:r>
        <w:t>FMRP-</w:t>
      </w:r>
      <w:r w:rsidR="005C1E4E">
        <w:t xml:space="preserve"> </w:t>
      </w:r>
      <w:r>
        <w:t>USP.</w:t>
      </w:r>
      <w:r>
        <w:tab/>
      </w:r>
      <w:r w:rsidR="005C1E4E">
        <w:t xml:space="preserve">Disponível em: </w:t>
      </w:r>
      <w:r>
        <w:rPr>
          <w:color w:val="0000FF"/>
          <w:u w:val="single" w:color="0000FF"/>
        </w:rPr>
        <w:t>file:///C:/Users/studio%20jo%C3%A3o%20alfredo/Downloads/3.%20Mecanismos%20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de%20resist%C3%AAncia.pdf</w:t>
      </w:r>
      <w:r w:rsidR="00D2431C">
        <w:rPr>
          <w:color w:val="0000FF"/>
          <w:u w:val="single" w:color="0000FF"/>
        </w:rPr>
        <w:t xml:space="preserve">. </w:t>
      </w:r>
      <w:r w:rsidR="00D2431C" w:rsidRPr="00D2431C">
        <w:rPr>
          <w:u w:color="0000FF"/>
        </w:rPr>
        <w:t xml:space="preserve">Acesso em: </w:t>
      </w:r>
      <w:r w:rsidR="005C1E4E">
        <w:rPr>
          <w:u w:color="0000FF"/>
        </w:rPr>
        <w:t>10 de agosto.2024.</w:t>
      </w:r>
    </w:p>
    <w:p w:rsidR="00EF2B14" w:rsidRPr="00EF2B14" w:rsidRDefault="00EF2B14" w:rsidP="008D1E0C">
      <w:pPr>
        <w:pStyle w:val="Corpodetexto"/>
        <w:tabs>
          <w:tab w:val="left" w:pos="867"/>
          <w:tab w:val="left" w:pos="1460"/>
          <w:tab w:val="left" w:pos="2308"/>
          <w:tab w:val="left" w:pos="2903"/>
          <w:tab w:val="left" w:pos="4597"/>
          <w:tab w:val="left" w:pos="6175"/>
          <w:tab w:val="left" w:pos="6890"/>
          <w:tab w:val="left" w:pos="8164"/>
        </w:tabs>
        <w:spacing w:before="193"/>
        <w:ind w:left="0" w:right="119"/>
        <w:rPr>
          <w:u w:color="0000FF"/>
        </w:rPr>
      </w:pPr>
      <w:r>
        <w:rPr>
          <w:u w:color="0000FF"/>
        </w:rPr>
        <w:t xml:space="preserve">ANVISA-Agência Nacional de Vigilância Sanitária. 2023. Disponível em: </w:t>
      </w:r>
      <w:r>
        <w:fldChar w:fldCharType="begin"/>
      </w:r>
      <w:r>
        <w:instrText xml:space="preserve"> HYPERLINK "https://www.gov.br/anvisa/ptbr/centraisdeconteudo/publicacoes/servicosdesaude/publicacoes/DiretrizGerenciamentoAntimicrobianosANVISA2023FINAL.pdf.%20" </w:instrText>
      </w:r>
      <w:r>
        <w:fldChar w:fldCharType="separate"/>
      </w:r>
      <w:r w:rsidRPr="00EF2B14">
        <w:rPr>
          <w:rStyle w:val="Hyperlink"/>
        </w:rPr>
        <w:t>https://www.gov.br/anvisa/ptbr/centraisdeconteudo/publicacoes/servicosdesaude/publicacoes/DiretrizGerenciamentoAntimicrobianosANVISA2023FINAL.pdf.</w:t>
      </w:r>
      <w:r>
        <w:fldChar w:fldCharType="end"/>
      </w:r>
      <w:r>
        <w:t xml:space="preserve"> Acesso em: </w:t>
      </w:r>
      <w:r w:rsidR="005C1E4E">
        <w:t>18 de stembro. 2024.</w:t>
      </w:r>
    </w:p>
    <w:p w:rsidR="00B8615E" w:rsidRDefault="00B92E28" w:rsidP="008D1E0C">
      <w:pPr>
        <w:spacing w:before="202"/>
        <w:ind w:right="118"/>
        <w:jc w:val="both"/>
        <w:rPr>
          <w:sz w:val="24"/>
        </w:rPr>
      </w:pPr>
      <w:r>
        <w:rPr>
          <w:sz w:val="24"/>
        </w:rPr>
        <w:t>ARAÚJO,</w:t>
      </w:r>
      <w:r>
        <w:rPr>
          <w:spacing w:val="1"/>
          <w:sz w:val="24"/>
        </w:rPr>
        <w:t xml:space="preserve"> </w:t>
      </w:r>
      <w:r w:rsidR="00B8615E">
        <w:rPr>
          <w:sz w:val="24"/>
        </w:rPr>
        <w:t>B.</w:t>
      </w:r>
      <w:r>
        <w:rPr>
          <w:spacing w:val="1"/>
          <w:sz w:val="24"/>
        </w:rPr>
        <w:t xml:space="preserve"> </w:t>
      </w:r>
      <w:r w:rsidR="00B8615E">
        <w:rPr>
          <w:sz w:val="24"/>
        </w:rPr>
        <w:t>C.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MELO,</w:t>
      </w:r>
      <w:r>
        <w:rPr>
          <w:spacing w:val="1"/>
          <w:sz w:val="24"/>
        </w:rPr>
        <w:t xml:space="preserve"> </w:t>
      </w:r>
      <w:r w:rsidR="00B8615E">
        <w:rPr>
          <w:sz w:val="24"/>
        </w:rPr>
        <w:t>R.</w:t>
      </w:r>
      <w:r>
        <w:rPr>
          <w:spacing w:val="1"/>
          <w:sz w:val="24"/>
        </w:rPr>
        <w:t xml:space="preserve"> </w:t>
      </w:r>
      <w:r w:rsidR="00B8615E">
        <w:rPr>
          <w:sz w:val="24"/>
        </w:rPr>
        <w:t>C.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BORTOLI,</w:t>
      </w:r>
      <w:r>
        <w:rPr>
          <w:spacing w:val="1"/>
          <w:sz w:val="24"/>
        </w:rPr>
        <w:t xml:space="preserve"> </w:t>
      </w:r>
      <w:r w:rsidR="00B8615E">
        <w:rPr>
          <w:sz w:val="24"/>
        </w:rPr>
        <w:t>M.</w:t>
      </w:r>
      <w:r>
        <w:rPr>
          <w:spacing w:val="1"/>
          <w:sz w:val="24"/>
        </w:rPr>
        <w:t xml:space="preserve"> </w:t>
      </w:r>
      <w:r w:rsidR="00B8615E">
        <w:rPr>
          <w:sz w:val="24"/>
        </w:rPr>
        <w:t>C.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 w:rsidR="00B8615E">
        <w:rPr>
          <w:sz w:val="24"/>
        </w:rPr>
        <w:t>BONFIM, J. R. A.; TOMA, T. S</w:t>
      </w:r>
      <w:r>
        <w:rPr>
          <w:sz w:val="24"/>
        </w:rPr>
        <w:t xml:space="preserve">. </w:t>
      </w:r>
      <w:r>
        <w:rPr>
          <w:b/>
          <w:sz w:val="24"/>
        </w:rPr>
        <w:t>Prevenção e controle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resistência aos antimicrobianos na Atenção Primária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à Saúde: evidências 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políticas.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São Paulo. 2020.</w:t>
      </w:r>
      <w:r w:rsidR="00D2431C">
        <w:rPr>
          <w:sz w:val="24"/>
        </w:rPr>
        <w:t xml:space="preserve"> Disponível em: </w:t>
      </w:r>
      <w:r w:rsidR="00C90C4C">
        <w:rPr>
          <w:sz w:val="24"/>
        </w:rPr>
        <w:lastRenderedPageBreak/>
        <w:fldChar w:fldCharType="begin"/>
      </w:r>
      <w:r w:rsidR="00C90C4C">
        <w:rPr>
          <w:sz w:val="24"/>
        </w:rPr>
        <w:instrText xml:space="preserve"> HYPERLINK "https://www.scielo.br/j/csc/a/LsgtvGPKDjpmfj5fKnXDWVg/%23.%20" </w:instrText>
      </w:r>
      <w:r w:rsidR="00C90C4C">
        <w:rPr>
          <w:sz w:val="24"/>
        </w:rPr>
      </w:r>
      <w:r w:rsidR="00C90C4C">
        <w:rPr>
          <w:sz w:val="24"/>
        </w:rPr>
        <w:fldChar w:fldCharType="separate"/>
      </w:r>
      <w:r w:rsidR="00D2431C" w:rsidRPr="00C90C4C">
        <w:rPr>
          <w:rStyle w:val="Hyperlink"/>
          <w:sz w:val="24"/>
        </w:rPr>
        <w:t>https://www.scielo.br/j/csc/a/LsgtvGPKDjpmfj5fKnXDWVg/#.</w:t>
      </w:r>
      <w:r w:rsidR="00C90C4C">
        <w:rPr>
          <w:sz w:val="24"/>
        </w:rPr>
        <w:fldChar w:fldCharType="end"/>
      </w:r>
      <w:r w:rsidR="00D2431C">
        <w:rPr>
          <w:sz w:val="24"/>
        </w:rPr>
        <w:t xml:space="preserve"> Acesso em:</w:t>
      </w:r>
      <w:r w:rsidR="005C1E4E">
        <w:rPr>
          <w:sz w:val="24"/>
        </w:rPr>
        <w:t xml:space="preserve"> 04 de junho. 2024.</w:t>
      </w:r>
    </w:p>
    <w:p w:rsidR="00D83A2F" w:rsidRPr="00D83A2F" w:rsidRDefault="00D83A2F" w:rsidP="008D1E0C">
      <w:pPr>
        <w:spacing w:before="202"/>
        <w:ind w:right="118"/>
        <w:jc w:val="both"/>
        <w:rPr>
          <w:sz w:val="24"/>
          <w:szCs w:val="24"/>
        </w:rPr>
      </w:pPr>
      <w:r w:rsidRPr="00D83A2F">
        <w:rPr>
          <w:sz w:val="24"/>
          <w:szCs w:val="24"/>
        </w:rPr>
        <w:t>BAPTISTA, M.G.F.M. Mecanismos de resistência aos antimicrobianos. Dissertação [Mestrado em Ciências Farmacêuticas] – Faculdade de Ciências e Tecnologia da Saúde - Universidade Lusófona de Humanidades e Tecnologia, Lisboa, 2013.</w:t>
      </w:r>
      <w:r w:rsidR="00FA49FB">
        <w:rPr>
          <w:sz w:val="24"/>
          <w:szCs w:val="24"/>
        </w:rPr>
        <w:t xml:space="preserve"> Disponível em: </w:t>
      </w:r>
      <w:r w:rsidR="00FA49FB">
        <w:rPr>
          <w:sz w:val="24"/>
          <w:szCs w:val="24"/>
        </w:rPr>
        <w:fldChar w:fldCharType="begin"/>
      </w:r>
      <w:r w:rsidR="00FA49FB">
        <w:rPr>
          <w:sz w:val="24"/>
          <w:szCs w:val="24"/>
        </w:rPr>
        <w:instrText xml:space="preserve"> HYPERLINK "http://www.educadores.diaadia.pr.gov.br/arquivos/File/julho2013/biologia_artigos/mecanismos_de_resistencia_aos_antibioticos_mariagalvaoba.pdf.%20" </w:instrText>
      </w:r>
      <w:r w:rsidR="00FA49FB">
        <w:rPr>
          <w:sz w:val="24"/>
          <w:szCs w:val="24"/>
        </w:rPr>
      </w:r>
      <w:r w:rsidR="00FA49FB">
        <w:rPr>
          <w:sz w:val="24"/>
          <w:szCs w:val="24"/>
        </w:rPr>
        <w:fldChar w:fldCharType="separate"/>
      </w:r>
      <w:r w:rsidR="00FA49FB" w:rsidRPr="00FA49FB">
        <w:rPr>
          <w:rStyle w:val="Hyperlink"/>
          <w:sz w:val="24"/>
          <w:szCs w:val="24"/>
        </w:rPr>
        <w:t>http://www.educadores.diaadia.pr.gov.br/arquivos/File/julho2013/biologia_artigos/mecanismos_de_resistencia_aos_antibioticos_mariagalvaoba.pdf.</w:t>
      </w:r>
      <w:r w:rsidR="00FA49FB">
        <w:rPr>
          <w:sz w:val="24"/>
          <w:szCs w:val="24"/>
        </w:rPr>
        <w:fldChar w:fldCharType="end"/>
      </w:r>
      <w:r w:rsidR="00FA49FB">
        <w:rPr>
          <w:sz w:val="24"/>
          <w:szCs w:val="24"/>
        </w:rPr>
        <w:t xml:space="preserve"> Acesso em:</w:t>
      </w:r>
      <w:r w:rsidR="005C1E4E">
        <w:rPr>
          <w:sz w:val="24"/>
          <w:szCs w:val="24"/>
        </w:rPr>
        <w:t xml:space="preserve"> 27 de agosto. 2024.</w:t>
      </w:r>
    </w:p>
    <w:p w:rsidR="00431987" w:rsidRDefault="00431987" w:rsidP="008D1E0C">
      <w:pPr>
        <w:spacing w:before="202"/>
        <w:ind w:right="118"/>
        <w:jc w:val="both"/>
        <w:rPr>
          <w:sz w:val="24"/>
          <w:szCs w:val="24"/>
        </w:rPr>
      </w:pPr>
      <w:r w:rsidRPr="00431987">
        <w:rPr>
          <w:sz w:val="24"/>
          <w:szCs w:val="24"/>
        </w:rPr>
        <w:t>BEOVIĆ, B. The issue of antimicrobial resistance in human medicine</w:t>
      </w:r>
      <w:r w:rsidRPr="00431987">
        <w:rPr>
          <w:b/>
          <w:sz w:val="24"/>
          <w:szCs w:val="24"/>
        </w:rPr>
        <w:t>. International journal of food microbiology</w:t>
      </w:r>
      <w:r w:rsidRPr="00431987">
        <w:rPr>
          <w:sz w:val="24"/>
          <w:szCs w:val="24"/>
        </w:rPr>
        <w:t>, v. 112, n. 3, p. 280-287, 2006.</w:t>
      </w:r>
      <w:r>
        <w:rPr>
          <w:sz w:val="24"/>
          <w:szCs w:val="24"/>
        </w:rPr>
        <w:t xml:space="preserve"> Disponível em: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"https://pubmed.ncbi.nlm.nih.gov/16815582/.%20"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431987">
        <w:rPr>
          <w:rStyle w:val="Hyperlink"/>
          <w:sz w:val="24"/>
          <w:szCs w:val="24"/>
        </w:rPr>
        <w:t>https://pubmed.ncbi.nlm.nih.gov/16815582/.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Acesso em: </w:t>
      </w:r>
      <w:r w:rsidR="005C1E4E">
        <w:rPr>
          <w:sz w:val="24"/>
          <w:szCs w:val="24"/>
        </w:rPr>
        <w:t>20 de outubro. 2024.</w:t>
      </w:r>
    </w:p>
    <w:p w:rsidR="00CF4FED" w:rsidRPr="00CF4FED" w:rsidRDefault="00BD0EBD" w:rsidP="008D1E0C">
      <w:pPr>
        <w:spacing w:before="202"/>
        <w:ind w:right="118"/>
        <w:jc w:val="both"/>
        <w:rPr>
          <w:sz w:val="24"/>
          <w:szCs w:val="24"/>
        </w:rPr>
      </w:pPr>
      <w:r w:rsidRPr="00BD0EBD">
        <w:rPr>
          <w:sz w:val="24"/>
          <w:szCs w:val="24"/>
        </w:rPr>
        <w:t xml:space="preserve">BRASIL. Ministério da Saúde/Agência nacional de vigilância sanitária. </w:t>
      </w:r>
      <w:r w:rsidRPr="00515E5A">
        <w:rPr>
          <w:b/>
          <w:sz w:val="24"/>
          <w:szCs w:val="24"/>
        </w:rPr>
        <w:t>Antimicrobianos: bases teóricas e uso clínico.</w:t>
      </w:r>
      <w:r w:rsidRPr="00BD0EBD">
        <w:rPr>
          <w:sz w:val="24"/>
          <w:szCs w:val="24"/>
        </w:rPr>
        <w:t xml:space="preserve"> s.d. (Sem data). Disponível em: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"http://www.anvisa.gov.br/servicosaude/controle/rede_rm/cursos/rm_controle/opas_web/%20modulo1/conceitos.htm%20"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BD0EBD">
        <w:rPr>
          <w:rStyle w:val="Hyperlink"/>
          <w:sz w:val="24"/>
          <w:szCs w:val="24"/>
        </w:rPr>
        <w:t>http://www.anvisa.gov.br/servicosaude/controle/rede_rm/cursos/rm_controle/opas_web/ modulo1/conceitos.htm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CF4FED">
        <w:rPr>
          <w:sz w:val="24"/>
          <w:szCs w:val="24"/>
        </w:rPr>
        <w:t>Acesso em: 16 de outubro. 2024</w:t>
      </w:r>
    </w:p>
    <w:p w:rsidR="00CF4FED" w:rsidRDefault="00CF4FED" w:rsidP="008D1E0C">
      <w:pPr>
        <w:spacing w:before="202"/>
        <w:ind w:right="118"/>
        <w:jc w:val="both"/>
        <w:rPr>
          <w:sz w:val="24"/>
          <w:szCs w:val="24"/>
        </w:rPr>
      </w:pPr>
      <w:r w:rsidRPr="00CF4FED">
        <w:rPr>
          <w:sz w:val="24"/>
          <w:szCs w:val="24"/>
        </w:rPr>
        <w:t>BUSH, K.; JACOBY, G. A. Classificação funcional a</w:t>
      </w:r>
      <w:r>
        <w:rPr>
          <w:sz w:val="24"/>
          <w:szCs w:val="24"/>
        </w:rPr>
        <w:t xml:space="preserve">tualizada das beta-lactamases. </w:t>
      </w:r>
      <w:r w:rsidRPr="00CF4FED">
        <w:rPr>
          <w:b/>
          <w:sz w:val="24"/>
          <w:szCs w:val="24"/>
        </w:rPr>
        <w:t>Antimicrobial Agents and Chemotherapy</w:t>
      </w:r>
      <w:r w:rsidRPr="00CF4FED">
        <w:rPr>
          <w:sz w:val="24"/>
          <w:szCs w:val="24"/>
        </w:rPr>
        <w:t>, v. 54, n. 3, p. 969-976, 2010.</w:t>
      </w:r>
      <w:r w:rsidR="00D25308">
        <w:rPr>
          <w:sz w:val="24"/>
          <w:szCs w:val="24"/>
        </w:rPr>
        <w:t xml:space="preserve"> Disponível em: </w:t>
      </w:r>
      <w:r w:rsidR="00D25308">
        <w:rPr>
          <w:sz w:val="24"/>
          <w:szCs w:val="24"/>
        </w:rPr>
        <w:fldChar w:fldCharType="begin"/>
      </w:r>
      <w:r w:rsidR="00D25308">
        <w:rPr>
          <w:sz w:val="24"/>
          <w:szCs w:val="24"/>
        </w:rPr>
        <w:instrText xml:space="preserve"> HYPERLINK "https://pubmed.ncbi.nlm.nih.gov/19995920/.%20" </w:instrText>
      </w:r>
      <w:r w:rsidR="00D25308">
        <w:rPr>
          <w:sz w:val="24"/>
          <w:szCs w:val="24"/>
        </w:rPr>
      </w:r>
      <w:r w:rsidR="00D25308">
        <w:rPr>
          <w:sz w:val="24"/>
          <w:szCs w:val="24"/>
        </w:rPr>
        <w:fldChar w:fldCharType="separate"/>
      </w:r>
      <w:r w:rsidR="00D25308" w:rsidRPr="00D25308">
        <w:rPr>
          <w:rStyle w:val="Hyperlink"/>
          <w:sz w:val="24"/>
          <w:szCs w:val="24"/>
        </w:rPr>
        <w:t>https://pubmed.ncbi.nlm.nih.gov/19995920/.</w:t>
      </w:r>
      <w:r w:rsidR="00D25308">
        <w:rPr>
          <w:sz w:val="24"/>
          <w:szCs w:val="24"/>
        </w:rPr>
        <w:fldChar w:fldCharType="end"/>
      </w:r>
      <w:r w:rsidR="00D25308">
        <w:rPr>
          <w:sz w:val="24"/>
          <w:szCs w:val="24"/>
        </w:rPr>
        <w:t xml:space="preserve"> Acesso em:</w:t>
      </w:r>
      <w:r w:rsidR="005C1E4E">
        <w:rPr>
          <w:sz w:val="24"/>
          <w:szCs w:val="24"/>
        </w:rPr>
        <w:t xml:space="preserve"> 16 de agosto. 2024.</w:t>
      </w:r>
    </w:p>
    <w:p w:rsidR="0036576B" w:rsidRPr="005C1E4E" w:rsidRDefault="009E0E24" w:rsidP="008D1E0C">
      <w:pPr>
        <w:spacing w:before="202"/>
        <w:ind w:right="118"/>
        <w:jc w:val="both"/>
        <w:rPr>
          <w:sz w:val="24"/>
          <w:szCs w:val="24"/>
        </w:rPr>
      </w:pPr>
      <w:r w:rsidRPr="0036576B">
        <w:rPr>
          <w:sz w:val="24"/>
          <w:szCs w:val="24"/>
        </w:rPr>
        <w:t>DALMOLIN, J.; NAKAMO, R. L.; MARCUSSO, P.</w:t>
      </w:r>
      <w:r w:rsidR="00B92E28" w:rsidRPr="0036576B">
        <w:rPr>
          <w:sz w:val="24"/>
          <w:szCs w:val="24"/>
        </w:rPr>
        <w:t>; BOLETA-</w:t>
      </w:r>
      <w:r w:rsidR="00B92E28" w:rsidRPr="0036576B">
        <w:rPr>
          <w:spacing w:val="1"/>
          <w:sz w:val="24"/>
          <w:szCs w:val="24"/>
        </w:rPr>
        <w:t xml:space="preserve"> </w:t>
      </w:r>
      <w:r w:rsidR="00B92E28" w:rsidRPr="0036576B">
        <w:rPr>
          <w:sz w:val="24"/>
          <w:szCs w:val="24"/>
        </w:rPr>
        <w:t>CERANTO,</w:t>
      </w:r>
      <w:r w:rsidR="00B92E28" w:rsidRPr="0036576B">
        <w:rPr>
          <w:spacing w:val="1"/>
          <w:sz w:val="24"/>
          <w:szCs w:val="24"/>
        </w:rPr>
        <w:t xml:space="preserve"> </w:t>
      </w:r>
      <w:r w:rsidRPr="0036576B">
        <w:rPr>
          <w:sz w:val="24"/>
          <w:szCs w:val="24"/>
        </w:rPr>
        <w:t>D.</w:t>
      </w:r>
      <w:r w:rsidR="00B92E28" w:rsidRPr="0036576B">
        <w:rPr>
          <w:spacing w:val="1"/>
          <w:sz w:val="24"/>
          <w:szCs w:val="24"/>
        </w:rPr>
        <w:t xml:space="preserve"> </w:t>
      </w:r>
      <w:r w:rsidRPr="0036576B">
        <w:rPr>
          <w:sz w:val="24"/>
          <w:szCs w:val="24"/>
        </w:rPr>
        <w:t>C.</w:t>
      </w:r>
      <w:r w:rsidR="00B92E28" w:rsidRPr="0036576B">
        <w:rPr>
          <w:spacing w:val="1"/>
          <w:sz w:val="24"/>
          <w:szCs w:val="24"/>
        </w:rPr>
        <w:t xml:space="preserve"> </w:t>
      </w:r>
      <w:r w:rsidRPr="0036576B">
        <w:rPr>
          <w:sz w:val="24"/>
          <w:szCs w:val="24"/>
        </w:rPr>
        <w:t>F.</w:t>
      </w:r>
      <w:r w:rsidR="00B92E28" w:rsidRPr="0036576B">
        <w:rPr>
          <w:sz w:val="24"/>
          <w:szCs w:val="24"/>
        </w:rPr>
        <w:t>;</w:t>
      </w:r>
      <w:r w:rsidR="00B92E28" w:rsidRPr="0036576B">
        <w:rPr>
          <w:spacing w:val="1"/>
          <w:sz w:val="24"/>
          <w:szCs w:val="24"/>
        </w:rPr>
        <w:t xml:space="preserve"> </w:t>
      </w:r>
      <w:r w:rsidR="00B92E28" w:rsidRPr="0036576B">
        <w:rPr>
          <w:sz w:val="24"/>
          <w:szCs w:val="24"/>
        </w:rPr>
        <w:t>COGO,</w:t>
      </w:r>
      <w:r w:rsidR="00B92E28" w:rsidRPr="0036576B">
        <w:rPr>
          <w:spacing w:val="1"/>
          <w:sz w:val="24"/>
          <w:szCs w:val="24"/>
        </w:rPr>
        <w:t xml:space="preserve"> </w:t>
      </w:r>
      <w:r w:rsidRPr="0036576B">
        <w:rPr>
          <w:sz w:val="24"/>
          <w:szCs w:val="24"/>
        </w:rPr>
        <w:t>J.</w:t>
      </w:r>
      <w:r w:rsidR="00B92E28" w:rsidRPr="0036576B">
        <w:rPr>
          <w:sz w:val="24"/>
          <w:szCs w:val="24"/>
        </w:rPr>
        <w:t>;</w:t>
      </w:r>
      <w:r w:rsidR="00B92E28" w:rsidRPr="0036576B">
        <w:rPr>
          <w:spacing w:val="1"/>
          <w:sz w:val="24"/>
          <w:szCs w:val="24"/>
        </w:rPr>
        <w:t xml:space="preserve"> </w:t>
      </w:r>
      <w:r w:rsidR="00B92E28" w:rsidRPr="0036576B">
        <w:rPr>
          <w:sz w:val="24"/>
          <w:szCs w:val="24"/>
        </w:rPr>
        <w:t>MELO,</w:t>
      </w:r>
      <w:r w:rsidR="00B92E28" w:rsidRPr="0036576B">
        <w:rPr>
          <w:spacing w:val="1"/>
          <w:sz w:val="24"/>
          <w:szCs w:val="24"/>
        </w:rPr>
        <w:t xml:space="preserve"> </w:t>
      </w:r>
      <w:r w:rsidRPr="0036576B">
        <w:rPr>
          <w:sz w:val="24"/>
          <w:szCs w:val="24"/>
        </w:rPr>
        <w:t>P.</w:t>
      </w:r>
      <w:r w:rsidR="00B92E28" w:rsidRPr="0036576B">
        <w:rPr>
          <w:spacing w:val="1"/>
          <w:sz w:val="24"/>
          <w:szCs w:val="24"/>
        </w:rPr>
        <w:t xml:space="preserve"> </w:t>
      </w:r>
      <w:r w:rsidRPr="0036576B">
        <w:rPr>
          <w:sz w:val="24"/>
          <w:szCs w:val="24"/>
        </w:rPr>
        <w:t>G.</w:t>
      </w:r>
      <w:r w:rsidR="00B92E28" w:rsidRPr="0036576B">
        <w:rPr>
          <w:spacing w:val="1"/>
          <w:sz w:val="24"/>
          <w:szCs w:val="24"/>
        </w:rPr>
        <w:t xml:space="preserve"> </w:t>
      </w:r>
      <w:r w:rsidRPr="0036576B">
        <w:rPr>
          <w:sz w:val="24"/>
          <w:szCs w:val="24"/>
        </w:rPr>
        <w:t>B.</w:t>
      </w:r>
      <w:r w:rsidR="00B92E28" w:rsidRPr="0036576B">
        <w:rPr>
          <w:sz w:val="24"/>
          <w:szCs w:val="24"/>
        </w:rPr>
        <w:t>;</w:t>
      </w:r>
      <w:r w:rsidR="00B92E28" w:rsidRPr="0036576B">
        <w:rPr>
          <w:spacing w:val="1"/>
          <w:sz w:val="24"/>
          <w:szCs w:val="24"/>
        </w:rPr>
        <w:t xml:space="preserve"> </w:t>
      </w:r>
      <w:r w:rsidR="00B92E28" w:rsidRPr="0036576B">
        <w:rPr>
          <w:sz w:val="24"/>
          <w:szCs w:val="24"/>
        </w:rPr>
        <w:t>ZARDETO,</w:t>
      </w:r>
      <w:r w:rsidR="00B92E28" w:rsidRPr="0036576B">
        <w:rPr>
          <w:spacing w:val="1"/>
          <w:sz w:val="24"/>
          <w:szCs w:val="24"/>
        </w:rPr>
        <w:t xml:space="preserve"> </w:t>
      </w:r>
      <w:r w:rsidRPr="0036576B">
        <w:rPr>
          <w:sz w:val="24"/>
          <w:szCs w:val="24"/>
        </w:rPr>
        <w:t>G</w:t>
      </w:r>
      <w:r w:rsidR="00B92E28" w:rsidRPr="0036576B">
        <w:rPr>
          <w:sz w:val="24"/>
          <w:szCs w:val="24"/>
        </w:rPr>
        <w:t>.</w:t>
      </w:r>
      <w:r w:rsidR="00B92E28" w:rsidRPr="0036576B">
        <w:rPr>
          <w:spacing w:val="1"/>
          <w:sz w:val="24"/>
          <w:szCs w:val="24"/>
        </w:rPr>
        <w:t xml:space="preserve"> </w:t>
      </w:r>
      <w:r w:rsidR="008478DD" w:rsidRPr="0036576B">
        <w:rPr>
          <w:spacing w:val="1"/>
          <w:sz w:val="24"/>
          <w:szCs w:val="24"/>
        </w:rPr>
        <w:t xml:space="preserve">Mecanismos de expressão de resistência aos antibióticose saúde pública. </w:t>
      </w:r>
      <w:r w:rsidR="00B92E28" w:rsidRPr="0036576B">
        <w:rPr>
          <w:b/>
          <w:sz w:val="24"/>
          <w:szCs w:val="24"/>
        </w:rPr>
        <w:t>Arquivos</w:t>
      </w:r>
      <w:r w:rsidR="00B92E28" w:rsidRPr="0036576B">
        <w:rPr>
          <w:b/>
          <w:spacing w:val="6"/>
          <w:sz w:val="24"/>
          <w:szCs w:val="24"/>
        </w:rPr>
        <w:t xml:space="preserve"> </w:t>
      </w:r>
      <w:r w:rsidR="00B92E28" w:rsidRPr="0036576B">
        <w:rPr>
          <w:b/>
          <w:sz w:val="24"/>
          <w:szCs w:val="24"/>
        </w:rPr>
        <w:t>de</w:t>
      </w:r>
      <w:r w:rsidR="00B92E28" w:rsidRPr="0036576B">
        <w:rPr>
          <w:b/>
          <w:spacing w:val="4"/>
          <w:sz w:val="24"/>
          <w:szCs w:val="24"/>
        </w:rPr>
        <w:t xml:space="preserve"> </w:t>
      </w:r>
      <w:r w:rsidR="00B92E28" w:rsidRPr="0036576B">
        <w:rPr>
          <w:b/>
          <w:sz w:val="24"/>
          <w:szCs w:val="24"/>
        </w:rPr>
        <w:t>Ciências</w:t>
      </w:r>
      <w:r w:rsidR="008478DD" w:rsidRPr="0036576B">
        <w:rPr>
          <w:b/>
          <w:sz w:val="24"/>
          <w:szCs w:val="24"/>
        </w:rPr>
        <w:t xml:space="preserve"> </w:t>
      </w:r>
      <w:r w:rsidR="00B92E28" w:rsidRPr="0036576B">
        <w:rPr>
          <w:b/>
          <w:sz w:val="24"/>
          <w:szCs w:val="24"/>
        </w:rPr>
        <w:t>da</w:t>
      </w:r>
      <w:r w:rsidR="00B92E28" w:rsidRPr="0036576B">
        <w:rPr>
          <w:b/>
          <w:spacing w:val="-2"/>
          <w:sz w:val="24"/>
          <w:szCs w:val="24"/>
        </w:rPr>
        <w:t xml:space="preserve"> </w:t>
      </w:r>
      <w:r w:rsidR="00B92E28" w:rsidRPr="0036576B">
        <w:rPr>
          <w:b/>
          <w:sz w:val="24"/>
          <w:szCs w:val="24"/>
        </w:rPr>
        <w:t>Saúde</w:t>
      </w:r>
      <w:r w:rsidR="00B92E28" w:rsidRPr="0036576B">
        <w:rPr>
          <w:b/>
          <w:spacing w:val="-1"/>
          <w:sz w:val="24"/>
          <w:szCs w:val="24"/>
        </w:rPr>
        <w:t xml:space="preserve"> </w:t>
      </w:r>
      <w:r w:rsidR="00B92E28" w:rsidRPr="0036576B">
        <w:rPr>
          <w:b/>
          <w:sz w:val="24"/>
          <w:szCs w:val="24"/>
        </w:rPr>
        <w:t>da</w:t>
      </w:r>
      <w:r w:rsidR="00B92E28" w:rsidRPr="0036576B">
        <w:rPr>
          <w:b/>
          <w:spacing w:val="-2"/>
          <w:sz w:val="24"/>
          <w:szCs w:val="24"/>
        </w:rPr>
        <w:t xml:space="preserve"> </w:t>
      </w:r>
      <w:r w:rsidR="00B92E28" w:rsidRPr="0036576B">
        <w:rPr>
          <w:b/>
          <w:sz w:val="24"/>
          <w:szCs w:val="24"/>
        </w:rPr>
        <w:t xml:space="preserve">UNIPAR. </w:t>
      </w:r>
      <w:r w:rsidR="00B92E28" w:rsidRPr="0036576B">
        <w:rPr>
          <w:sz w:val="24"/>
          <w:szCs w:val="24"/>
        </w:rPr>
        <w:t>Umuarama. v.</w:t>
      </w:r>
      <w:r w:rsidR="00B92E28" w:rsidRPr="0036576B">
        <w:rPr>
          <w:spacing w:val="-1"/>
          <w:sz w:val="24"/>
          <w:szCs w:val="24"/>
        </w:rPr>
        <w:t xml:space="preserve"> </w:t>
      </w:r>
      <w:r w:rsidR="00B92E28" w:rsidRPr="0036576B">
        <w:rPr>
          <w:sz w:val="24"/>
          <w:szCs w:val="24"/>
        </w:rPr>
        <w:t>26, n. 3,</w:t>
      </w:r>
      <w:r w:rsidR="00B92E28" w:rsidRPr="0036576B">
        <w:rPr>
          <w:spacing w:val="-1"/>
          <w:sz w:val="24"/>
          <w:szCs w:val="24"/>
        </w:rPr>
        <w:t xml:space="preserve"> </w:t>
      </w:r>
      <w:r w:rsidR="00B92E28" w:rsidRPr="0036576B">
        <w:rPr>
          <w:sz w:val="24"/>
          <w:szCs w:val="24"/>
        </w:rPr>
        <w:t>p. 2022.</w:t>
      </w:r>
      <w:r w:rsidR="00B8615E" w:rsidRPr="0036576B">
        <w:rPr>
          <w:sz w:val="24"/>
          <w:szCs w:val="24"/>
        </w:rPr>
        <w:t xml:space="preserve"> Disponível em: </w:t>
      </w:r>
      <w:r w:rsidR="00B8615E" w:rsidRPr="0036576B">
        <w:rPr>
          <w:sz w:val="24"/>
          <w:szCs w:val="24"/>
        </w:rPr>
        <w:fldChar w:fldCharType="begin"/>
      </w:r>
      <w:r w:rsidR="00B8615E" w:rsidRPr="0036576B">
        <w:rPr>
          <w:sz w:val="24"/>
          <w:szCs w:val="24"/>
        </w:rPr>
        <w:instrText xml:space="preserve"> HYPERLINK "https://www.scielo.br/j/aabc/a/CdqkR5tmBFcBSPtKPM9cqtS/?lang=en.%20" </w:instrText>
      </w:r>
      <w:r w:rsidR="00B8615E" w:rsidRPr="0036576B">
        <w:rPr>
          <w:sz w:val="24"/>
          <w:szCs w:val="24"/>
        </w:rPr>
      </w:r>
      <w:r w:rsidR="00B8615E" w:rsidRPr="0036576B">
        <w:rPr>
          <w:sz w:val="24"/>
          <w:szCs w:val="24"/>
        </w:rPr>
        <w:fldChar w:fldCharType="separate"/>
      </w:r>
      <w:r w:rsidR="00B8615E" w:rsidRPr="0036576B">
        <w:rPr>
          <w:rStyle w:val="Hyperlink"/>
          <w:sz w:val="24"/>
          <w:szCs w:val="24"/>
        </w:rPr>
        <w:t>https://www.scielo.br/j/aabc/a/CdqkR5tmBFcBSPtKPM9cqtS/?lang=en.</w:t>
      </w:r>
      <w:r w:rsidR="00B8615E" w:rsidRPr="0036576B">
        <w:rPr>
          <w:sz w:val="24"/>
          <w:szCs w:val="24"/>
        </w:rPr>
        <w:fldChar w:fldCharType="end"/>
      </w:r>
      <w:r w:rsidR="00B8615E" w:rsidRPr="0036576B">
        <w:rPr>
          <w:sz w:val="24"/>
          <w:szCs w:val="24"/>
        </w:rPr>
        <w:t xml:space="preserve"> Acesso em: </w:t>
      </w:r>
      <w:r w:rsidR="005C1E4E">
        <w:rPr>
          <w:sz w:val="24"/>
          <w:szCs w:val="24"/>
        </w:rPr>
        <w:t>15 e novembro. 2024.</w:t>
      </w:r>
    </w:p>
    <w:p w:rsidR="001668C0" w:rsidRDefault="00B92E28" w:rsidP="008D1E0C">
      <w:pPr>
        <w:spacing w:before="202"/>
        <w:ind w:right="118"/>
        <w:jc w:val="both"/>
        <w:rPr>
          <w:sz w:val="24"/>
          <w:szCs w:val="24"/>
        </w:rPr>
      </w:pPr>
      <w:r w:rsidRPr="00121FAD">
        <w:rPr>
          <w:sz w:val="24"/>
          <w:szCs w:val="24"/>
        </w:rPr>
        <w:t xml:space="preserve">GOMES,  </w:t>
      </w:r>
      <w:r w:rsidRPr="00121FAD">
        <w:rPr>
          <w:spacing w:val="26"/>
          <w:sz w:val="24"/>
          <w:szCs w:val="24"/>
        </w:rPr>
        <w:t xml:space="preserve"> </w:t>
      </w:r>
      <w:r w:rsidR="00C90C4C" w:rsidRPr="00121FAD">
        <w:rPr>
          <w:sz w:val="24"/>
          <w:szCs w:val="24"/>
        </w:rPr>
        <w:t>B.</w:t>
      </w:r>
      <w:r w:rsidRPr="00121FAD">
        <w:rPr>
          <w:sz w:val="24"/>
          <w:szCs w:val="24"/>
        </w:rPr>
        <w:t xml:space="preserve">  </w:t>
      </w:r>
      <w:r w:rsidRPr="00121FAD">
        <w:rPr>
          <w:spacing w:val="28"/>
          <w:sz w:val="24"/>
          <w:szCs w:val="24"/>
        </w:rPr>
        <w:t xml:space="preserve"> </w:t>
      </w:r>
      <w:r w:rsidR="00C90C4C" w:rsidRPr="00121FAD">
        <w:rPr>
          <w:sz w:val="24"/>
          <w:szCs w:val="24"/>
        </w:rPr>
        <w:t>A.</w:t>
      </w:r>
      <w:r w:rsidRPr="00121FAD">
        <w:rPr>
          <w:sz w:val="24"/>
          <w:szCs w:val="24"/>
        </w:rPr>
        <w:t xml:space="preserve">  </w:t>
      </w:r>
      <w:r w:rsidRPr="00121FAD">
        <w:rPr>
          <w:spacing w:val="28"/>
          <w:sz w:val="24"/>
          <w:szCs w:val="24"/>
        </w:rPr>
        <w:t xml:space="preserve"> </w:t>
      </w:r>
      <w:r w:rsidR="00C90C4C" w:rsidRPr="00121FAD">
        <w:rPr>
          <w:sz w:val="24"/>
          <w:szCs w:val="24"/>
        </w:rPr>
        <w:t>A</w:t>
      </w:r>
      <w:r w:rsidRPr="00121FAD">
        <w:rPr>
          <w:sz w:val="24"/>
          <w:szCs w:val="24"/>
        </w:rPr>
        <w:t>.</w:t>
      </w:r>
      <w:r w:rsidR="00C90C4C" w:rsidRPr="00121FAD">
        <w:rPr>
          <w:sz w:val="24"/>
          <w:szCs w:val="24"/>
        </w:rPr>
        <w:t>;</w:t>
      </w:r>
      <w:r w:rsidRPr="00121FAD">
        <w:rPr>
          <w:sz w:val="24"/>
          <w:szCs w:val="24"/>
        </w:rPr>
        <w:t xml:space="preserve">  </w:t>
      </w:r>
      <w:r w:rsidRPr="00121FAD">
        <w:rPr>
          <w:spacing w:val="26"/>
          <w:sz w:val="24"/>
          <w:szCs w:val="24"/>
        </w:rPr>
        <w:t xml:space="preserve"> </w:t>
      </w:r>
      <w:r w:rsidRPr="00121FAD">
        <w:rPr>
          <w:sz w:val="24"/>
          <w:szCs w:val="24"/>
        </w:rPr>
        <w:t>C</w:t>
      </w:r>
      <w:r w:rsidR="00C90C4C" w:rsidRPr="00121FAD">
        <w:rPr>
          <w:sz w:val="24"/>
          <w:szCs w:val="24"/>
        </w:rPr>
        <w:t>OELHO, N.</w:t>
      </w:r>
      <w:r w:rsidRPr="00121FAD">
        <w:rPr>
          <w:sz w:val="24"/>
          <w:szCs w:val="24"/>
        </w:rPr>
        <w:t xml:space="preserve"> </w:t>
      </w:r>
      <w:r w:rsidRPr="00121FAD">
        <w:rPr>
          <w:spacing w:val="28"/>
          <w:sz w:val="24"/>
          <w:szCs w:val="24"/>
        </w:rPr>
        <w:t xml:space="preserve"> </w:t>
      </w:r>
      <w:r w:rsidR="00C90C4C" w:rsidRPr="00121FAD">
        <w:rPr>
          <w:sz w:val="24"/>
          <w:szCs w:val="24"/>
        </w:rPr>
        <w:t>G.</w:t>
      </w:r>
      <w:r w:rsidRPr="00121FAD">
        <w:rPr>
          <w:sz w:val="24"/>
          <w:szCs w:val="24"/>
        </w:rPr>
        <w:t xml:space="preserve">  </w:t>
      </w:r>
      <w:r w:rsidRPr="00121FAD">
        <w:rPr>
          <w:spacing w:val="27"/>
          <w:sz w:val="24"/>
          <w:szCs w:val="24"/>
        </w:rPr>
        <w:t xml:space="preserve"> </w:t>
      </w:r>
      <w:r w:rsidR="00C90C4C" w:rsidRPr="00121FAD">
        <w:rPr>
          <w:sz w:val="24"/>
          <w:szCs w:val="24"/>
        </w:rPr>
        <w:t xml:space="preserve">D. Resistência bacteriana: a importância doméico veterinário naproblemática atual. </w:t>
      </w:r>
      <w:r w:rsidRPr="00121FAD">
        <w:rPr>
          <w:b/>
          <w:sz w:val="24"/>
          <w:szCs w:val="24"/>
        </w:rPr>
        <w:t>Revista</w:t>
      </w:r>
      <w:r w:rsidRPr="00121FAD">
        <w:rPr>
          <w:b/>
          <w:spacing w:val="-2"/>
          <w:sz w:val="24"/>
          <w:szCs w:val="24"/>
        </w:rPr>
        <w:t xml:space="preserve"> </w:t>
      </w:r>
      <w:r w:rsidRPr="00121FAD">
        <w:rPr>
          <w:b/>
          <w:sz w:val="24"/>
          <w:szCs w:val="24"/>
        </w:rPr>
        <w:t>Sinapse</w:t>
      </w:r>
      <w:r w:rsidRPr="00121FAD">
        <w:rPr>
          <w:b/>
          <w:spacing w:val="-3"/>
          <w:sz w:val="24"/>
          <w:szCs w:val="24"/>
        </w:rPr>
        <w:t xml:space="preserve"> </w:t>
      </w:r>
      <w:r w:rsidRPr="00121FAD">
        <w:rPr>
          <w:b/>
          <w:sz w:val="24"/>
          <w:szCs w:val="24"/>
        </w:rPr>
        <w:t>Múltipla.</w:t>
      </w:r>
      <w:r w:rsidRPr="00121FAD">
        <w:rPr>
          <w:spacing w:val="-1"/>
          <w:sz w:val="24"/>
          <w:szCs w:val="24"/>
        </w:rPr>
        <w:t xml:space="preserve"> </w:t>
      </w:r>
      <w:r w:rsidRPr="00121FAD">
        <w:rPr>
          <w:sz w:val="24"/>
          <w:szCs w:val="24"/>
        </w:rPr>
        <w:t>2022.</w:t>
      </w:r>
      <w:r w:rsidR="003A786F" w:rsidRPr="00121FAD">
        <w:rPr>
          <w:sz w:val="24"/>
          <w:szCs w:val="24"/>
        </w:rPr>
        <w:t xml:space="preserve"> Disponível em: </w:t>
      </w:r>
      <w:r w:rsidR="003A786F" w:rsidRPr="00121FAD">
        <w:rPr>
          <w:sz w:val="24"/>
          <w:szCs w:val="24"/>
        </w:rPr>
        <w:fldChar w:fldCharType="begin"/>
      </w:r>
      <w:r w:rsidR="003A786F" w:rsidRPr="00121FAD">
        <w:rPr>
          <w:sz w:val="24"/>
          <w:szCs w:val="24"/>
        </w:rPr>
        <w:instrText xml:space="preserve"> HYPERLINK "https://repositorio.unesp.br/items/641ece2e-e0b4-46a7-9d4c-f1b51b83a394.%20" </w:instrText>
      </w:r>
      <w:r w:rsidR="003A786F" w:rsidRPr="00121FAD">
        <w:rPr>
          <w:sz w:val="24"/>
          <w:szCs w:val="24"/>
        </w:rPr>
      </w:r>
      <w:r w:rsidR="003A786F" w:rsidRPr="00121FAD">
        <w:rPr>
          <w:sz w:val="24"/>
          <w:szCs w:val="24"/>
        </w:rPr>
        <w:fldChar w:fldCharType="separate"/>
      </w:r>
      <w:r w:rsidR="003A786F" w:rsidRPr="00121FAD">
        <w:rPr>
          <w:rStyle w:val="Hyperlink"/>
          <w:sz w:val="24"/>
          <w:szCs w:val="24"/>
        </w:rPr>
        <w:t>https://repositorio.unesp.br/items/641ece2e-e0b4-46a7-9d4c-f1b51b83a394.</w:t>
      </w:r>
      <w:r w:rsidR="003A786F" w:rsidRPr="00121FAD">
        <w:rPr>
          <w:sz w:val="24"/>
          <w:szCs w:val="24"/>
        </w:rPr>
        <w:fldChar w:fldCharType="end"/>
      </w:r>
      <w:r w:rsidR="003A786F" w:rsidRPr="00121FAD">
        <w:rPr>
          <w:sz w:val="24"/>
          <w:szCs w:val="24"/>
        </w:rPr>
        <w:t xml:space="preserve"> Acesso em: </w:t>
      </w:r>
      <w:r w:rsidR="005C1E4E">
        <w:rPr>
          <w:sz w:val="24"/>
          <w:szCs w:val="24"/>
        </w:rPr>
        <w:t>07 de setembro. 2024.</w:t>
      </w:r>
    </w:p>
    <w:p w:rsidR="004C4138" w:rsidRPr="004C4138" w:rsidRDefault="004C4138" w:rsidP="008D1E0C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pt-BR" w:eastAsia="pt-BR"/>
        </w:rPr>
      </w:pPr>
      <w:r w:rsidRPr="004C4138">
        <w:rPr>
          <w:sz w:val="24"/>
          <w:szCs w:val="24"/>
          <w:lang w:val="pt-BR" w:eastAsia="pt-BR"/>
        </w:rPr>
        <w:t>GUIMARÃES, D. O.;</w:t>
      </w:r>
      <w:r>
        <w:rPr>
          <w:sz w:val="24"/>
          <w:szCs w:val="24"/>
          <w:lang w:val="pt-BR" w:eastAsia="pt-BR"/>
        </w:rPr>
        <w:t xml:space="preserve"> MOMESSO, L. DA S.; PUPO, M. T.</w:t>
      </w:r>
      <w:r w:rsidRPr="004C4138">
        <w:rPr>
          <w:sz w:val="24"/>
          <w:szCs w:val="24"/>
          <w:lang w:val="pt-BR" w:eastAsia="pt-BR"/>
        </w:rPr>
        <w:t xml:space="preserve"> Antibióticos: importância terapêutica e perspectivas para a descoberta e desenvolvimento de novos agentes. Química Nova, v. 33, n. 3, p. 667–679, 2010. </w:t>
      </w:r>
      <w:r>
        <w:rPr>
          <w:sz w:val="24"/>
          <w:szCs w:val="24"/>
          <w:lang w:val="pt-BR" w:eastAsia="pt-BR"/>
        </w:rPr>
        <w:t xml:space="preserve">Disponível em: </w:t>
      </w:r>
      <w:r w:rsidR="005C1E4E">
        <w:rPr>
          <w:sz w:val="24"/>
          <w:szCs w:val="24"/>
          <w:lang w:val="pt-BR" w:eastAsia="pt-BR"/>
        </w:rPr>
        <w:t xml:space="preserve">20 </w:t>
      </w:r>
      <w:hyperlink r:id="rId19" w:history="1">
        <w:r w:rsidRPr="004C4138">
          <w:rPr>
            <w:rStyle w:val="Hyperlink"/>
            <w:sz w:val="24"/>
            <w:szCs w:val="24"/>
            <w:lang w:val="pt-BR" w:eastAsia="pt-BR"/>
          </w:rPr>
          <w:t>https://www.scielo.br/j/qn/a/dhKT3h4ZxxvsQdkzyZ4VnpB/#.</w:t>
        </w:r>
      </w:hyperlink>
      <w:r>
        <w:rPr>
          <w:sz w:val="24"/>
          <w:szCs w:val="24"/>
          <w:lang w:val="pt-BR" w:eastAsia="pt-BR"/>
        </w:rPr>
        <w:t xml:space="preserve"> Acesso em:</w:t>
      </w:r>
      <w:r w:rsidR="005C1E4E">
        <w:rPr>
          <w:sz w:val="24"/>
          <w:szCs w:val="24"/>
          <w:lang w:val="pt-BR" w:eastAsia="pt-BR"/>
        </w:rPr>
        <w:t>04 de julho. 2024.</w:t>
      </w:r>
    </w:p>
    <w:p w:rsidR="000B4501" w:rsidRDefault="0036576B" w:rsidP="008D1E0C">
      <w:pPr>
        <w:pStyle w:val="Corpodetexto"/>
        <w:spacing w:before="197"/>
        <w:ind w:left="0"/>
      </w:pPr>
      <w:r>
        <w:t>GLADWIN, M.; TRATTLER, B</w:t>
      </w:r>
      <w:r w:rsidR="000B4501">
        <w:t xml:space="preserve">. </w:t>
      </w:r>
      <w:r w:rsidR="000B4501" w:rsidRPr="008D7B83">
        <w:rPr>
          <w:b/>
        </w:rPr>
        <w:t>Microbiologia clínica ridiculamente fácil</w:t>
      </w:r>
      <w:r w:rsidR="000B4501">
        <w:t>. 4. ed. Porto Alegre: Artmed, p. 11, 14-15, 59-60, 82-86, 385-388, 2010.</w:t>
      </w:r>
    </w:p>
    <w:p w:rsidR="001668C0" w:rsidRDefault="00B92E28" w:rsidP="008D1E0C">
      <w:pPr>
        <w:spacing w:before="197"/>
        <w:ind w:right="121"/>
        <w:jc w:val="both"/>
        <w:rPr>
          <w:sz w:val="24"/>
        </w:rPr>
      </w:pPr>
      <w:r>
        <w:rPr>
          <w:sz w:val="24"/>
        </w:rPr>
        <w:t>I</w:t>
      </w:r>
      <w:r w:rsidR="005058EA">
        <w:rPr>
          <w:sz w:val="24"/>
        </w:rPr>
        <w:t>SHII, J. B; FREITAS, J.</w:t>
      </w:r>
      <w:r>
        <w:rPr>
          <w:sz w:val="24"/>
        </w:rPr>
        <w:t xml:space="preserve"> C</w:t>
      </w:r>
      <w:r w:rsidR="005058EA">
        <w:rPr>
          <w:sz w:val="24"/>
        </w:rPr>
        <w:t>.; ARIAS, M.</w:t>
      </w:r>
      <w:r>
        <w:rPr>
          <w:sz w:val="24"/>
        </w:rPr>
        <w:t xml:space="preserve"> V.B. </w:t>
      </w:r>
      <w:r>
        <w:rPr>
          <w:b/>
          <w:sz w:val="24"/>
        </w:rPr>
        <w:t>Resistência de bactérias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isoladas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cães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Veterinário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Universidade Estadual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Londrina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(2008-2009). </w:t>
      </w:r>
      <w:r>
        <w:rPr>
          <w:sz w:val="24"/>
        </w:rPr>
        <w:t>Londrina. 2011.</w:t>
      </w:r>
      <w:r w:rsidR="003D263D">
        <w:rPr>
          <w:sz w:val="24"/>
        </w:rPr>
        <w:t xml:space="preserve"> Disponível em: </w:t>
      </w:r>
      <w:r w:rsidR="003D263D">
        <w:rPr>
          <w:sz w:val="24"/>
        </w:rPr>
        <w:fldChar w:fldCharType="begin"/>
      </w:r>
      <w:r w:rsidR="003D263D">
        <w:rPr>
          <w:sz w:val="24"/>
        </w:rPr>
        <w:instrText xml:space="preserve"> HYPERLINK "https://www.scielo.br/j/pvb/a/dssHGgnMt48ChVqKgjGfkGy/abstract/?lang=pt%23." </w:instrText>
      </w:r>
      <w:r w:rsidR="003D263D">
        <w:rPr>
          <w:sz w:val="24"/>
        </w:rPr>
      </w:r>
      <w:r w:rsidR="003D263D">
        <w:rPr>
          <w:sz w:val="24"/>
        </w:rPr>
        <w:fldChar w:fldCharType="separate"/>
      </w:r>
      <w:r w:rsidR="003D263D" w:rsidRPr="003D263D">
        <w:rPr>
          <w:rStyle w:val="Hyperlink"/>
          <w:sz w:val="24"/>
        </w:rPr>
        <w:t>https://www.scielo.br/j/pvb/a/dssHGgnMt48ChVqKgjGfkGy/abstract/?lang=pt#.</w:t>
      </w:r>
      <w:r w:rsidR="003D263D">
        <w:rPr>
          <w:sz w:val="24"/>
        </w:rPr>
        <w:fldChar w:fldCharType="end"/>
      </w:r>
      <w:r w:rsidR="003D263D">
        <w:rPr>
          <w:sz w:val="24"/>
        </w:rPr>
        <w:t xml:space="preserve"> Acesso em: </w:t>
      </w:r>
      <w:r w:rsidR="005C1E4E">
        <w:rPr>
          <w:sz w:val="24"/>
        </w:rPr>
        <w:t>08 de novembro. 2024.</w:t>
      </w:r>
    </w:p>
    <w:p w:rsidR="001C2537" w:rsidRPr="001C2537" w:rsidRDefault="001C2537" w:rsidP="008D1E0C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pt-BR" w:eastAsia="pt-BR"/>
        </w:rPr>
      </w:pPr>
      <w:r w:rsidRPr="001C2537">
        <w:rPr>
          <w:sz w:val="24"/>
          <w:szCs w:val="24"/>
          <w:lang w:val="pt-BR" w:eastAsia="pt-BR"/>
        </w:rPr>
        <w:t xml:space="preserve">LAMBERT, P. A. </w:t>
      </w:r>
      <w:proofErr w:type="spellStart"/>
      <w:r w:rsidRPr="001C2537">
        <w:rPr>
          <w:b/>
          <w:i/>
          <w:iCs/>
          <w:sz w:val="24"/>
          <w:szCs w:val="24"/>
          <w:lang w:val="pt-BR" w:eastAsia="pt-BR"/>
        </w:rPr>
        <w:t>Advanced</w:t>
      </w:r>
      <w:proofErr w:type="spellEnd"/>
      <w:r w:rsidRPr="001C2537">
        <w:rPr>
          <w:b/>
          <w:i/>
          <w:iCs/>
          <w:sz w:val="24"/>
          <w:szCs w:val="24"/>
          <w:lang w:val="pt-BR" w:eastAsia="pt-BR"/>
        </w:rPr>
        <w:t xml:space="preserve"> </w:t>
      </w:r>
      <w:proofErr w:type="spellStart"/>
      <w:r w:rsidRPr="001C2537">
        <w:rPr>
          <w:b/>
          <w:i/>
          <w:iCs/>
          <w:sz w:val="24"/>
          <w:szCs w:val="24"/>
          <w:lang w:val="pt-BR" w:eastAsia="pt-BR"/>
        </w:rPr>
        <w:t>Drug</w:t>
      </w:r>
      <w:proofErr w:type="spellEnd"/>
      <w:r w:rsidRPr="001C2537">
        <w:rPr>
          <w:b/>
          <w:i/>
          <w:iCs/>
          <w:sz w:val="24"/>
          <w:szCs w:val="24"/>
          <w:lang w:val="pt-BR" w:eastAsia="pt-BR"/>
        </w:rPr>
        <w:t xml:space="preserve"> Delivery </w:t>
      </w:r>
      <w:proofErr w:type="spellStart"/>
      <w:r w:rsidRPr="001C2537">
        <w:rPr>
          <w:b/>
          <w:i/>
          <w:iCs/>
          <w:sz w:val="24"/>
          <w:szCs w:val="24"/>
          <w:lang w:val="pt-BR" w:eastAsia="pt-BR"/>
        </w:rPr>
        <w:t>Reviews</w:t>
      </w:r>
      <w:proofErr w:type="spellEnd"/>
      <w:r w:rsidRPr="001C2537">
        <w:rPr>
          <w:b/>
          <w:sz w:val="24"/>
          <w:szCs w:val="24"/>
          <w:lang w:val="pt-BR" w:eastAsia="pt-BR"/>
        </w:rPr>
        <w:t>,</w:t>
      </w:r>
      <w:r w:rsidRPr="001C2537">
        <w:rPr>
          <w:sz w:val="24"/>
          <w:szCs w:val="24"/>
          <w:lang w:val="pt-BR" w:eastAsia="pt-BR"/>
        </w:rPr>
        <w:t xml:space="preserve"> v. 57, p. 1471, 2005.</w:t>
      </w:r>
      <w:r>
        <w:rPr>
          <w:sz w:val="24"/>
          <w:szCs w:val="24"/>
          <w:lang w:val="pt-BR" w:eastAsia="pt-BR"/>
        </w:rPr>
        <w:t xml:space="preserve"> Disponível em: </w:t>
      </w:r>
      <w:hyperlink r:id="rId20" w:history="1">
        <w:r w:rsidRPr="001C2537">
          <w:rPr>
            <w:rStyle w:val="Hyperlink"/>
            <w:sz w:val="24"/>
            <w:szCs w:val="24"/>
            <w:lang w:val="pt-BR" w:eastAsia="pt-BR"/>
          </w:rPr>
          <w:t>https://pubmed.ncbi.nlm.nih.gov/15964098/.</w:t>
        </w:r>
      </w:hyperlink>
      <w:r>
        <w:rPr>
          <w:sz w:val="24"/>
          <w:szCs w:val="24"/>
          <w:lang w:val="pt-BR" w:eastAsia="pt-BR"/>
        </w:rPr>
        <w:t xml:space="preserve"> Acesso em: </w:t>
      </w:r>
      <w:r w:rsidR="005C1E4E">
        <w:rPr>
          <w:sz w:val="24"/>
          <w:szCs w:val="24"/>
          <w:lang w:val="pt-BR" w:eastAsia="pt-BR"/>
        </w:rPr>
        <w:t>02 de julho. 2024.</w:t>
      </w:r>
    </w:p>
    <w:p w:rsidR="001668C0" w:rsidRDefault="00B92E28" w:rsidP="008D1E0C">
      <w:pPr>
        <w:spacing w:before="202"/>
        <w:ind w:right="120"/>
        <w:jc w:val="both"/>
        <w:rPr>
          <w:sz w:val="24"/>
        </w:rPr>
      </w:pPr>
      <w:r>
        <w:rPr>
          <w:sz w:val="24"/>
        </w:rPr>
        <w:t>MANZI,</w:t>
      </w:r>
      <w:r>
        <w:rPr>
          <w:spacing w:val="1"/>
          <w:sz w:val="24"/>
        </w:rPr>
        <w:t xml:space="preserve"> </w:t>
      </w:r>
      <w:r w:rsidR="00D130F6">
        <w:rPr>
          <w:sz w:val="24"/>
        </w:rPr>
        <w:t>G.</w:t>
      </w:r>
      <w:r>
        <w:rPr>
          <w:spacing w:val="1"/>
          <w:sz w:val="24"/>
        </w:rPr>
        <w:t xml:space="preserve"> </w:t>
      </w:r>
      <w:r w:rsidR="00D130F6">
        <w:rPr>
          <w:sz w:val="24"/>
        </w:rPr>
        <w:t xml:space="preserve">M. 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</w:t>
      </w:r>
      <w:r w:rsidR="00D130F6">
        <w:rPr>
          <w:b/>
          <w:sz w:val="24"/>
        </w:rPr>
        <w:t xml:space="preserve">esistência bacteriana às antibioticoterapias utilizadas na rotina médica de pequenos animais: revisão de literatura. </w:t>
      </w:r>
      <w:r>
        <w:rPr>
          <w:sz w:val="24"/>
        </w:rPr>
        <w:t>Curitibanos. 2022.</w:t>
      </w:r>
      <w:r w:rsidR="00D9409D">
        <w:rPr>
          <w:sz w:val="24"/>
        </w:rPr>
        <w:t xml:space="preserve"> Disponível em: </w:t>
      </w:r>
      <w:r w:rsidR="00D9409D">
        <w:rPr>
          <w:sz w:val="24"/>
        </w:rPr>
        <w:fldChar w:fldCharType="begin"/>
      </w:r>
      <w:r w:rsidR="00D9409D">
        <w:rPr>
          <w:sz w:val="24"/>
        </w:rPr>
        <w:instrText xml:space="preserve"> HYPERLINK "https://repositorio.ufsc.br/handle/123456789/233453.%20" </w:instrText>
      </w:r>
      <w:r w:rsidR="00D9409D">
        <w:rPr>
          <w:sz w:val="24"/>
        </w:rPr>
      </w:r>
      <w:r w:rsidR="00D9409D">
        <w:rPr>
          <w:sz w:val="24"/>
        </w:rPr>
        <w:fldChar w:fldCharType="separate"/>
      </w:r>
      <w:r w:rsidR="00D9409D" w:rsidRPr="00D9409D">
        <w:rPr>
          <w:rStyle w:val="Hyperlink"/>
          <w:sz w:val="24"/>
        </w:rPr>
        <w:t>https://repositorio.ufsc.br/handle/123456789/233453.</w:t>
      </w:r>
      <w:r w:rsidR="00D9409D">
        <w:rPr>
          <w:sz w:val="24"/>
        </w:rPr>
        <w:fldChar w:fldCharType="end"/>
      </w:r>
      <w:r w:rsidR="00D9409D">
        <w:rPr>
          <w:sz w:val="24"/>
        </w:rPr>
        <w:t xml:space="preserve"> Acesso em:</w:t>
      </w:r>
      <w:r w:rsidR="005C1E4E">
        <w:rPr>
          <w:sz w:val="24"/>
        </w:rPr>
        <w:t xml:space="preserve"> 23 de setembro. 2024.</w:t>
      </w:r>
    </w:p>
    <w:p w:rsidR="005A6AC5" w:rsidRDefault="005A6AC5" w:rsidP="008D1E0C">
      <w:pPr>
        <w:spacing w:before="202"/>
        <w:ind w:right="120"/>
        <w:jc w:val="both"/>
        <w:rPr>
          <w:sz w:val="24"/>
        </w:rPr>
      </w:pPr>
      <w:r>
        <w:rPr>
          <w:sz w:val="24"/>
        </w:rPr>
        <w:lastRenderedPageBreak/>
        <w:t xml:space="preserve">MAPA- Ministério de Agricultura e Pecuária. 2024. Disponível em: </w:t>
      </w:r>
      <w:r w:rsidR="004C4138">
        <w:rPr>
          <w:sz w:val="24"/>
        </w:rPr>
        <w:fldChar w:fldCharType="begin"/>
      </w:r>
      <w:r w:rsidR="004C4138">
        <w:rPr>
          <w:sz w:val="24"/>
        </w:rPr>
        <w:instrText xml:space="preserve"> HYPERLINK "https://sbim.org.br/calendarios-de-vacinacao.%20" </w:instrText>
      </w:r>
      <w:r w:rsidR="004C4138">
        <w:rPr>
          <w:sz w:val="24"/>
        </w:rPr>
      </w:r>
      <w:r w:rsidR="004C4138">
        <w:rPr>
          <w:sz w:val="24"/>
        </w:rPr>
        <w:fldChar w:fldCharType="separate"/>
      </w:r>
      <w:r w:rsidR="004C4138" w:rsidRPr="004C4138">
        <w:rPr>
          <w:rStyle w:val="Hyperlink"/>
          <w:sz w:val="24"/>
        </w:rPr>
        <w:t>https://sbim.org.br/calendarios-de-vacinacao.</w:t>
      </w:r>
      <w:r w:rsidR="004C4138">
        <w:rPr>
          <w:sz w:val="24"/>
        </w:rPr>
        <w:fldChar w:fldCharType="end"/>
      </w:r>
      <w:r w:rsidR="004C4138">
        <w:rPr>
          <w:sz w:val="24"/>
        </w:rPr>
        <w:t xml:space="preserve"> Acesso em: </w:t>
      </w:r>
      <w:r w:rsidR="005C1E4E">
        <w:rPr>
          <w:sz w:val="24"/>
        </w:rPr>
        <w:t>12 de julho. 2024.</w:t>
      </w:r>
    </w:p>
    <w:p w:rsidR="001668C0" w:rsidRDefault="00D9409D" w:rsidP="008D1E0C">
      <w:pPr>
        <w:spacing w:before="199"/>
        <w:ind w:right="119"/>
        <w:jc w:val="both"/>
        <w:rPr>
          <w:sz w:val="24"/>
        </w:rPr>
      </w:pPr>
      <w:r>
        <w:rPr>
          <w:sz w:val="24"/>
        </w:rPr>
        <w:t>MARQUES, G. R.; SANTOS, A. C. C.; COSTA, M.T</w:t>
      </w:r>
      <w:r w:rsidR="00B92E28">
        <w:rPr>
          <w:sz w:val="24"/>
        </w:rPr>
        <w:t>.</w:t>
      </w:r>
      <w:r w:rsidR="00B92E28">
        <w:rPr>
          <w:spacing w:val="1"/>
          <w:sz w:val="24"/>
        </w:rPr>
        <w:t xml:space="preserve"> </w:t>
      </w:r>
      <w:r>
        <w:rPr>
          <w:spacing w:val="1"/>
          <w:sz w:val="24"/>
        </w:rPr>
        <w:t>Resistência bacteriana na medicina veterinária e implicações  coma saúde pública.</w:t>
      </w:r>
      <w:r w:rsidR="00274C97">
        <w:rPr>
          <w:sz w:val="24"/>
        </w:rPr>
        <w:t xml:space="preserve"> </w:t>
      </w:r>
      <w:r w:rsidR="00B92E28">
        <w:rPr>
          <w:sz w:val="24"/>
        </w:rPr>
        <w:t>Paulista. 2023.</w:t>
      </w:r>
      <w:r w:rsidR="00274C97">
        <w:rPr>
          <w:sz w:val="24"/>
        </w:rPr>
        <w:t xml:space="preserve"> Disponível em: </w:t>
      </w:r>
      <w:r w:rsidR="00274C97">
        <w:rPr>
          <w:sz w:val="24"/>
        </w:rPr>
        <w:fldChar w:fldCharType="begin"/>
      </w:r>
      <w:r w:rsidR="00274C97">
        <w:rPr>
          <w:sz w:val="24"/>
        </w:rPr>
        <w:instrText xml:space="preserve"> HYPERLINK "https://rvz.emnuvens.com.br/rvz/article/view/1367.%20" </w:instrText>
      </w:r>
      <w:r w:rsidR="00274C97">
        <w:rPr>
          <w:sz w:val="24"/>
        </w:rPr>
      </w:r>
      <w:r w:rsidR="00274C97">
        <w:rPr>
          <w:sz w:val="24"/>
        </w:rPr>
        <w:fldChar w:fldCharType="separate"/>
      </w:r>
      <w:r w:rsidR="00274C97" w:rsidRPr="00274C97">
        <w:rPr>
          <w:rStyle w:val="Hyperlink"/>
          <w:sz w:val="24"/>
        </w:rPr>
        <w:t>https://rvz.emnuvens.com.br/rvz/article/view/1367.</w:t>
      </w:r>
      <w:r w:rsidR="00274C97">
        <w:rPr>
          <w:sz w:val="24"/>
        </w:rPr>
        <w:fldChar w:fldCharType="end"/>
      </w:r>
      <w:r w:rsidR="00274C97">
        <w:rPr>
          <w:sz w:val="24"/>
        </w:rPr>
        <w:t xml:space="preserve"> Acesso em: </w:t>
      </w:r>
      <w:r w:rsidR="005C1E4E">
        <w:rPr>
          <w:sz w:val="24"/>
        </w:rPr>
        <w:t>09 de outubro. 2024.</w:t>
      </w:r>
    </w:p>
    <w:p w:rsidR="006150F2" w:rsidRDefault="006150F2" w:rsidP="008D1E0C">
      <w:pPr>
        <w:spacing w:before="199"/>
        <w:ind w:right="119"/>
        <w:jc w:val="both"/>
        <w:rPr>
          <w:sz w:val="24"/>
        </w:rPr>
      </w:pPr>
      <w:r w:rsidRPr="006150F2">
        <w:rPr>
          <w:sz w:val="24"/>
        </w:rPr>
        <w:t>MARTINS, W. M.; TOLEMAN, M. A.; GALES, A. C. Utilização clínica de bacteriófagos: uma nova perspectiva para combater a resistê</w:t>
      </w:r>
      <w:r>
        <w:rPr>
          <w:sz w:val="24"/>
        </w:rPr>
        <w:t xml:space="preserve">ncia antimicrobiana no Brasil. </w:t>
      </w:r>
      <w:r w:rsidRPr="006150F2">
        <w:rPr>
          <w:b/>
          <w:sz w:val="24"/>
        </w:rPr>
        <w:t>Brazilian Journal of Infectious Diseases</w:t>
      </w:r>
      <w:r w:rsidRPr="006150F2">
        <w:rPr>
          <w:sz w:val="24"/>
        </w:rPr>
        <w:t>, v. 24, n. 3, p. 239-246, 2020.</w:t>
      </w:r>
    </w:p>
    <w:p w:rsidR="008B464B" w:rsidRDefault="005E2ADA" w:rsidP="008D1E0C">
      <w:pPr>
        <w:spacing w:before="199"/>
        <w:ind w:right="119"/>
        <w:jc w:val="both"/>
        <w:rPr>
          <w:sz w:val="24"/>
        </w:rPr>
      </w:pPr>
      <w:r>
        <w:rPr>
          <w:sz w:val="24"/>
        </w:rPr>
        <w:t xml:space="preserve">MEIRA, J.T.; VIEIRA, F.P.R. Resistência antimicrobiana em hospitais veterinários do Brasil. Enciclopédia BIOSFERA. Centro cientifico conhecer. Jandaia-GO, n.48, v. 21, p.361, 2024. Disponível em: </w:t>
      </w:r>
      <w:r>
        <w:rPr>
          <w:sz w:val="24"/>
        </w:rPr>
        <w:fldChar w:fldCharType="begin"/>
      </w:r>
      <w:r>
        <w:rPr>
          <w:sz w:val="24"/>
        </w:rPr>
        <w:instrText xml:space="preserve"> HYPERLINK "https://www.conhecer.org.br/enciclop/2024B/resistencia.pdf.%20" </w:instrText>
      </w:r>
      <w:r>
        <w:rPr>
          <w:sz w:val="24"/>
        </w:rPr>
      </w:r>
      <w:r>
        <w:rPr>
          <w:sz w:val="24"/>
        </w:rPr>
        <w:fldChar w:fldCharType="separate"/>
      </w:r>
      <w:r w:rsidRPr="005E2ADA">
        <w:rPr>
          <w:rStyle w:val="Hyperlink"/>
          <w:sz w:val="24"/>
        </w:rPr>
        <w:t>https://www.conhecer.org.br/enciclop/2024B/resistencia.pdf.</w:t>
      </w:r>
      <w:r>
        <w:rPr>
          <w:sz w:val="24"/>
        </w:rPr>
        <w:fldChar w:fldCharType="end"/>
      </w:r>
      <w:r>
        <w:rPr>
          <w:sz w:val="24"/>
        </w:rPr>
        <w:t xml:space="preserve"> Acesso em:</w:t>
      </w:r>
      <w:r w:rsidR="005C1E4E">
        <w:rPr>
          <w:sz w:val="24"/>
        </w:rPr>
        <w:t>11 de junho 2024.</w:t>
      </w:r>
    </w:p>
    <w:p w:rsidR="00692FF2" w:rsidRDefault="004166D0" w:rsidP="008D1E0C">
      <w:pPr>
        <w:tabs>
          <w:tab w:val="left" w:pos="2122"/>
          <w:tab w:val="left" w:pos="2951"/>
          <w:tab w:val="left" w:pos="3978"/>
          <w:tab w:val="left" w:pos="5177"/>
          <w:tab w:val="left" w:pos="5883"/>
          <w:tab w:val="left" w:pos="6976"/>
        </w:tabs>
        <w:spacing w:before="66" w:line="244" w:lineRule="auto"/>
        <w:ind w:right="116"/>
        <w:jc w:val="both"/>
        <w:rPr>
          <w:sz w:val="24"/>
          <w:szCs w:val="24"/>
        </w:rPr>
      </w:pPr>
      <w:r w:rsidRPr="00943108">
        <w:rPr>
          <w:sz w:val="24"/>
          <w:szCs w:val="24"/>
        </w:rPr>
        <w:t>NEPOMUCENO,</w:t>
      </w:r>
      <w:r w:rsidRPr="00943108">
        <w:rPr>
          <w:sz w:val="24"/>
          <w:szCs w:val="24"/>
        </w:rPr>
        <w:tab/>
        <w:t>T.</w:t>
      </w:r>
      <w:r w:rsidRPr="00943108">
        <w:rPr>
          <w:sz w:val="24"/>
          <w:szCs w:val="24"/>
        </w:rPr>
        <w:tab/>
        <w:t>F.;</w:t>
      </w:r>
      <w:r w:rsidRPr="00943108">
        <w:rPr>
          <w:sz w:val="24"/>
          <w:szCs w:val="24"/>
        </w:rPr>
        <w:tab/>
        <w:t>WEBER,</w:t>
      </w:r>
      <w:r w:rsidRPr="00943108">
        <w:rPr>
          <w:sz w:val="24"/>
          <w:szCs w:val="24"/>
        </w:rPr>
        <w:tab/>
        <w:t>L.</w:t>
      </w:r>
      <w:r w:rsidRPr="00943108">
        <w:rPr>
          <w:sz w:val="24"/>
          <w:szCs w:val="24"/>
        </w:rPr>
        <w:tab/>
        <w:t>D</w:t>
      </w:r>
      <w:r w:rsidR="00B92E28" w:rsidRPr="00943108">
        <w:rPr>
          <w:sz w:val="24"/>
          <w:szCs w:val="24"/>
        </w:rPr>
        <w:t>.</w:t>
      </w:r>
      <w:r w:rsidRPr="00943108">
        <w:rPr>
          <w:sz w:val="24"/>
          <w:szCs w:val="24"/>
        </w:rPr>
        <w:t xml:space="preserve"> Resistência bacterinana na clínica médica de pequenos animais: revisão bibliográfica.  </w:t>
      </w:r>
      <w:r w:rsidR="00B92E28" w:rsidRPr="001A1850">
        <w:rPr>
          <w:b/>
          <w:sz w:val="24"/>
          <w:szCs w:val="24"/>
        </w:rPr>
        <w:t>Arquivos</w:t>
      </w:r>
      <w:r w:rsidR="00B92E28" w:rsidRPr="001A1850">
        <w:rPr>
          <w:b/>
          <w:spacing w:val="8"/>
          <w:sz w:val="24"/>
          <w:szCs w:val="24"/>
        </w:rPr>
        <w:t xml:space="preserve"> </w:t>
      </w:r>
      <w:r w:rsidR="00B92E28" w:rsidRPr="001A1850">
        <w:rPr>
          <w:b/>
          <w:sz w:val="24"/>
          <w:szCs w:val="24"/>
        </w:rPr>
        <w:t>Brasileiros</w:t>
      </w:r>
      <w:r w:rsidR="00B92E28" w:rsidRPr="001A1850">
        <w:rPr>
          <w:b/>
          <w:spacing w:val="8"/>
          <w:sz w:val="24"/>
          <w:szCs w:val="24"/>
        </w:rPr>
        <w:t xml:space="preserve"> </w:t>
      </w:r>
      <w:r w:rsidR="00B92E28" w:rsidRPr="001A1850">
        <w:rPr>
          <w:b/>
          <w:sz w:val="24"/>
          <w:szCs w:val="24"/>
        </w:rPr>
        <w:t>de</w:t>
      </w:r>
      <w:r w:rsidR="00B92E28" w:rsidRPr="001A1850">
        <w:rPr>
          <w:b/>
          <w:spacing w:val="7"/>
          <w:sz w:val="24"/>
          <w:szCs w:val="24"/>
        </w:rPr>
        <w:t xml:space="preserve"> </w:t>
      </w:r>
      <w:r w:rsidR="00B92E28" w:rsidRPr="001A1850">
        <w:rPr>
          <w:b/>
          <w:sz w:val="24"/>
          <w:szCs w:val="24"/>
        </w:rPr>
        <w:t>Medicina</w:t>
      </w:r>
      <w:r w:rsidR="00B92E28" w:rsidRPr="001A1850">
        <w:rPr>
          <w:b/>
          <w:spacing w:val="6"/>
          <w:sz w:val="24"/>
          <w:szCs w:val="24"/>
        </w:rPr>
        <w:t xml:space="preserve"> </w:t>
      </w:r>
      <w:r w:rsidR="00B92E28" w:rsidRPr="001A1850">
        <w:rPr>
          <w:b/>
          <w:sz w:val="24"/>
          <w:szCs w:val="24"/>
        </w:rPr>
        <w:t>Veterinária</w:t>
      </w:r>
      <w:r w:rsidR="00B92E28" w:rsidRPr="001A1850">
        <w:rPr>
          <w:b/>
          <w:spacing w:val="9"/>
          <w:sz w:val="24"/>
          <w:szCs w:val="24"/>
        </w:rPr>
        <w:t xml:space="preserve"> </w:t>
      </w:r>
      <w:r w:rsidR="00B92E28" w:rsidRPr="001A1850">
        <w:rPr>
          <w:b/>
          <w:sz w:val="24"/>
          <w:szCs w:val="24"/>
        </w:rPr>
        <w:t>FAG</w:t>
      </w:r>
      <w:r w:rsidRPr="001A1850">
        <w:rPr>
          <w:b/>
          <w:spacing w:val="14"/>
          <w:sz w:val="24"/>
          <w:szCs w:val="24"/>
        </w:rPr>
        <w:t>.</w:t>
      </w:r>
      <w:r w:rsidRPr="00943108">
        <w:rPr>
          <w:spacing w:val="14"/>
          <w:sz w:val="24"/>
          <w:szCs w:val="24"/>
        </w:rPr>
        <w:t xml:space="preserve"> v.</w:t>
      </w:r>
      <w:r w:rsidR="00B92E28" w:rsidRPr="00943108">
        <w:rPr>
          <w:spacing w:val="7"/>
          <w:sz w:val="24"/>
          <w:szCs w:val="24"/>
        </w:rPr>
        <w:t xml:space="preserve"> </w:t>
      </w:r>
      <w:r w:rsidR="00B92E28" w:rsidRPr="00943108">
        <w:rPr>
          <w:sz w:val="24"/>
          <w:szCs w:val="24"/>
        </w:rPr>
        <w:t>5,</w:t>
      </w:r>
      <w:r w:rsidR="00B92E28" w:rsidRPr="00943108">
        <w:rPr>
          <w:spacing w:val="8"/>
          <w:sz w:val="24"/>
          <w:szCs w:val="24"/>
        </w:rPr>
        <w:t xml:space="preserve"> </w:t>
      </w:r>
      <w:r w:rsidRPr="00943108">
        <w:rPr>
          <w:sz w:val="24"/>
          <w:szCs w:val="24"/>
        </w:rPr>
        <w:t>n.</w:t>
      </w:r>
      <w:r w:rsidR="00B92E28" w:rsidRPr="00943108">
        <w:rPr>
          <w:spacing w:val="8"/>
          <w:sz w:val="24"/>
          <w:szCs w:val="24"/>
        </w:rPr>
        <w:t xml:space="preserve"> </w:t>
      </w:r>
      <w:r w:rsidR="00B92E28" w:rsidRPr="00943108">
        <w:rPr>
          <w:sz w:val="24"/>
          <w:szCs w:val="24"/>
        </w:rPr>
        <w:t>1. 2022.</w:t>
      </w:r>
      <w:r w:rsidR="00661913" w:rsidRPr="00943108">
        <w:rPr>
          <w:sz w:val="24"/>
          <w:szCs w:val="24"/>
        </w:rPr>
        <w:t xml:space="preserve"> Disponível em: </w:t>
      </w:r>
      <w:r w:rsidR="00943108" w:rsidRPr="00943108">
        <w:rPr>
          <w:sz w:val="24"/>
          <w:szCs w:val="24"/>
        </w:rPr>
        <w:fldChar w:fldCharType="begin"/>
      </w:r>
      <w:r w:rsidR="00943108" w:rsidRPr="00943108">
        <w:rPr>
          <w:sz w:val="24"/>
          <w:szCs w:val="24"/>
        </w:rPr>
        <w:instrText xml:space="preserve"> HYPERLINK "https://themaetscientia.fag.edu.br/index.php/ABMVFAG/article/view/1626.%20" </w:instrText>
      </w:r>
      <w:r w:rsidR="00943108" w:rsidRPr="00943108">
        <w:rPr>
          <w:sz w:val="24"/>
          <w:szCs w:val="24"/>
        </w:rPr>
      </w:r>
      <w:r w:rsidR="00943108" w:rsidRPr="00943108">
        <w:rPr>
          <w:sz w:val="24"/>
          <w:szCs w:val="24"/>
        </w:rPr>
        <w:fldChar w:fldCharType="separate"/>
      </w:r>
      <w:r w:rsidR="00661913" w:rsidRPr="00943108">
        <w:rPr>
          <w:rStyle w:val="Hyperlink"/>
          <w:sz w:val="24"/>
          <w:szCs w:val="24"/>
        </w:rPr>
        <w:t>https://themaetscientia.fag.edu.br/index.php/ABMVFAG/article/view/1626.</w:t>
      </w:r>
      <w:r w:rsidR="00943108" w:rsidRPr="00943108">
        <w:rPr>
          <w:sz w:val="24"/>
          <w:szCs w:val="24"/>
        </w:rPr>
        <w:fldChar w:fldCharType="end"/>
      </w:r>
      <w:r w:rsidR="00661913" w:rsidRPr="00943108">
        <w:rPr>
          <w:sz w:val="24"/>
          <w:szCs w:val="24"/>
        </w:rPr>
        <w:t xml:space="preserve"> Acesso em: </w:t>
      </w:r>
    </w:p>
    <w:p w:rsidR="005C1E4E" w:rsidRDefault="005C1E4E" w:rsidP="008D1E0C">
      <w:pPr>
        <w:tabs>
          <w:tab w:val="left" w:pos="2122"/>
          <w:tab w:val="left" w:pos="2951"/>
          <w:tab w:val="left" w:pos="3978"/>
          <w:tab w:val="left" w:pos="5177"/>
          <w:tab w:val="left" w:pos="5883"/>
          <w:tab w:val="left" w:pos="6976"/>
        </w:tabs>
        <w:spacing w:before="66" w:line="244" w:lineRule="auto"/>
        <w:ind w:right="116"/>
        <w:jc w:val="both"/>
        <w:rPr>
          <w:sz w:val="24"/>
          <w:szCs w:val="24"/>
        </w:rPr>
      </w:pPr>
    </w:p>
    <w:p w:rsidR="00692FF2" w:rsidRDefault="00692FF2" w:rsidP="008D1E0C">
      <w:pPr>
        <w:tabs>
          <w:tab w:val="left" w:pos="2122"/>
          <w:tab w:val="left" w:pos="2951"/>
          <w:tab w:val="left" w:pos="3978"/>
          <w:tab w:val="left" w:pos="5177"/>
          <w:tab w:val="left" w:pos="5883"/>
          <w:tab w:val="left" w:pos="6976"/>
        </w:tabs>
        <w:spacing w:before="66" w:line="244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>PEREIRA, P. S.</w:t>
      </w:r>
      <w:r w:rsidRPr="00692FF2">
        <w:rPr>
          <w:sz w:val="24"/>
          <w:szCs w:val="24"/>
        </w:rPr>
        <w:t xml:space="preserve"> </w:t>
      </w:r>
      <w:r w:rsidRPr="00692FF2">
        <w:rPr>
          <w:i/>
          <w:sz w:val="24"/>
          <w:szCs w:val="24"/>
        </w:rPr>
        <w:t>et al.</w:t>
      </w:r>
      <w:r w:rsidRPr="00692FF2">
        <w:rPr>
          <w:sz w:val="24"/>
          <w:szCs w:val="24"/>
        </w:rPr>
        <w:t xml:space="preserve"> Update of the molecular epidemiology of KPC-2-producing Klebsiella pneumoniae in Brazil: spread of clonal complex 11 (ST11, ST437 and ST340). </w:t>
      </w:r>
      <w:r w:rsidRPr="00692FF2">
        <w:rPr>
          <w:b/>
          <w:sz w:val="24"/>
          <w:szCs w:val="24"/>
        </w:rPr>
        <w:t>Journal of Antimicrobial Chemotherapy</w:t>
      </w:r>
      <w:r w:rsidRPr="00692FF2">
        <w:rPr>
          <w:sz w:val="24"/>
          <w:szCs w:val="24"/>
        </w:rPr>
        <w:t>, v. 68, n. 2, p. 312-316, 2012.</w:t>
      </w:r>
      <w:r>
        <w:rPr>
          <w:sz w:val="24"/>
          <w:szCs w:val="24"/>
        </w:rPr>
        <w:t xml:space="preserve"> Disponível em: </w:t>
      </w:r>
      <w:r w:rsidR="001A595C">
        <w:rPr>
          <w:sz w:val="24"/>
          <w:szCs w:val="24"/>
        </w:rPr>
        <w:fldChar w:fldCharType="begin"/>
      </w:r>
      <w:r w:rsidR="001A595C">
        <w:rPr>
          <w:sz w:val="24"/>
          <w:szCs w:val="24"/>
        </w:rPr>
        <w:instrText xml:space="preserve"> HYPERLINK "https://pubmed.ncbi.nlm.nih.gov/23070735/.%20" </w:instrText>
      </w:r>
      <w:r w:rsidR="001A595C">
        <w:rPr>
          <w:sz w:val="24"/>
          <w:szCs w:val="24"/>
        </w:rPr>
      </w:r>
      <w:r w:rsidR="001A595C">
        <w:rPr>
          <w:sz w:val="24"/>
          <w:szCs w:val="24"/>
        </w:rPr>
        <w:fldChar w:fldCharType="separate"/>
      </w:r>
      <w:r w:rsidR="001A595C" w:rsidRPr="001A595C">
        <w:rPr>
          <w:rStyle w:val="Hyperlink"/>
          <w:sz w:val="24"/>
          <w:szCs w:val="24"/>
        </w:rPr>
        <w:t>https://pubmed.ncbi.nlm.nih.gov/23070735/.</w:t>
      </w:r>
      <w:r w:rsidR="001A595C">
        <w:rPr>
          <w:sz w:val="24"/>
          <w:szCs w:val="24"/>
        </w:rPr>
        <w:fldChar w:fldCharType="end"/>
      </w:r>
      <w:r w:rsidR="001A595C">
        <w:rPr>
          <w:sz w:val="24"/>
          <w:szCs w:val="24"/>
        </w:rPr>
        <w:t xml:space="preserve"> Acesso em: </w:t>
      </w:r>
      <w:r w:rsidR="005C1E4E">
        <w:rPr>
          <w:sz w:val="24"/>
          <w:szCs w:val="24"/>
        </w:rPr>
        <w:t>28 de maio. 2024.</w:t>
      </w:r>
    </w:p>
    <w:p w:rsidR="00EE3647" w:rsidRDefault="007574BE" w:rsidP="008D1E0C">
      <w:pPr>
        <w:pStyle w:val="NormalWeb"/>
        <w:jc w:val="both"/>
      </w:pPr>
      <w:r>
        <w:t xml:space="preserve">PEREIRA, C. S. G.; ZULIM, L. F. C.; GIUFFRIDA, R.; CRUZ, A. G.; FOGLIA, B. T. D.; BENGUELLA, H.; BATISTA, A. S.; ANDRADE, S. F. Suscetibilidade antimicrobiana e concentração inibitória mínima de bactérias isoladas dos olhos de cães com </w:t>
      </w:r>
      <w:proofErr w:type="spellStart"/>
      <w:r>
        <w:t>ceratoconjuntivite</w:t>
      </w:r>
      <w:proofErr w:type="spellEnd"/>
      <w:r>
        <w:t xml:space="preserve"> seca. </w:t>
      </w:r>
      <w:r>
        <w:rPr>
          <w:rStyle w:val="nfase"/>
        </w:rPr>
        <w:t>Pesquisa Veterinária Brasileira</w:t>
      </w:r>
      <w:r>
        <w:t>, v. 39, n. 9, p. 757-763, 2019.</w:t>
      </w:r>
      <w:r>
        <w:t xml:space="preserve"> Disponível em: </w:t>
      </w:r>
      <w:hyperlink r:id="rId21" w:history="1">
        <w:r w:rsidRPr="007574BE">
          <w:rPr>
            <w:rStyle w:val="Hyperlink"/>
          </w:rPr>
          <w:t>https://www.scielo.br/j/pvb/a/rQ4g7V9rB6tV4VTJTqHgySh/?lang=en&amp;format=pdf.</w:t>
        </w:r>
      </w:hyperlink>
      <w:r>
        <w:t xml:space="preserve"> Acesso em: </w:t>
      </w:r>
      <w:r w:rsidR="005C1E4E">
        <w:t>30 de setembro. 2024.</w:t>
      </w:r>
    </w:p>
    <w:p w:rsidR="00EE3647" w:rsidRPr="00EE3647" w:rsidRDefault="00EE3647" w:rsidP="008D1E0C">
      <w:pPr>
        <w:tabs>
          <w:tab w:val="left" w:pos="2122"/>
          <w:tab w:val="left" w:pos="2951"/>
          <w:tab w:val="left" w:pos="3978"/>
          <w:tab w:val="left" w:pos="5177"/>
          <w:tab w:val="left" w:pos="5883"/>
          <w:tab w:val="left" w:pos="6976"/>
        </w:tabs>
        <w:spacing w:before="66" w:line="244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PIRES, C. A. </w:t>
      </w:r>
      <w:r w:rsidRPr="00C15A68">
        <w:rPr>
          <w:i/>
          <w:sz w:val="24"/>
          <w:szCs w:val="24"/>
        </w:rPr>
        <w:t>et al.</w:t>
      </w:r>
      <w:r w:rsidRPr="00EE3647">
        <w:rPr>
          <w:sz w:val="24"/>
          <w:szCs w:val="24"/>
        </w:rPr>
        <w:t xml:space="preserve"> Infecções bacterianas primárias da pele: Perfil dos casos atendidos em um serviço de dermatologia na Região Amazônica, Brasil. </w:t>
      </w:r>
      <w:r w:rsidRPr="00EE3647">
        <w:rPr>
          <w:b/>
          <w:sz w:val="24"/>
          <w:szCs w:val="24"/>
        </w:rPr>
        <w:t>Revista Pan-Amazônica de Saúde</w:t>
      </w:r>
      <w:r w:rsidRPr="00EE3647">
        <w:rPr>
          <w:sz w:val="24"/>
          <w:szCs w:val="24"/>
        </w:rPr>
        <w:t>, 2015. p. 45-50. Disponível em:</w:t>
      </w:r>
      <w:r w:rsidRPr="00EE3647">
        <w:t xml:space="preserve"> </w:t>
      </w:r>
      <w:hyperlink r:id="rId22" w:history="1">
        <w:r w:rsidRPr="00EE3647">
          <w:rPr>
            <w:rStyle w:val="Hyperlink"/>
            <w:sz w:val="24"/>
            <w:szCs w:val="24"/>
          </w:rPr>
          <w:t>http://scielo.iec.gov.br/scielo.php?script=sci_arttext&amp;pid=S2176-62232015000200045.</w:t>
        </w:r>
      </w:hyperlink>
      <w:r>
        <w:rPr>
          <w:sz w:val="24"/>
          <w:szCs w:val="24"/>
        </w:rPr>
        <w:t xml:space="preserve"> Acesso em: 12 de abril. 2024.</w:t>
      </w:r>
    </w:p>
    <w:p w:rsidR="009F609E" w:rsidRPr="009F609E" w:rsidRDefault="00B92E28" w:rsidP="008D1E0C">
      <w:pPr>
        <w:spacing w:before="200" w:line="242" w:lineRule="auto"/>
        <w:jc w:val="both"/>
        <w:rPr>
          <w:sz w:val="24"/>
        </w:rPr>
      </w:pPr>
      <w:r>
        <w:rPr>
          <w:sz w:val="24"/>
        </w:rPr>
        <w:t>RODRIGUE</w:t>
      </w:r>
      <w:r w:rsidR="00EE3647">
        <w:rPr>
          <w:sz w:val="24"/>
        </w:rPr>
        <w:t>S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 w:rsidR="00661913">
        <w:rPr>
          <w:sz w:val="24"/>
        </w:rPr>
        <w:t>K.</w:t>
      </w:r>
      <w:r>
        <w:rPr>
          <w:spacing w:val="37"/>
          <w:sz w:val="24"/>
        </w:rPr>
        <w:t xml:space="preserve"> </w:t>
      </w:r>
      <w:r w:rsidR="00661913">
        <w:rPr>
          <w:sz w:val="24"/>
        </w:rPr>
        <w:t>S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Aumento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Resistência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Bacteriana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de</w:t>
      </w:r>
      <w:r w:rsidR="00EE3647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Antibióticos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Animais</w:t>
      </w:r>
      <w:r>
        <w:rPr>
          <w:sz w:val="24"/>
        </w:rPr>
        <w:t>. ANÁPOLIS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GO. 2018.</w:t>
      </w:r>
      <w:r w:rsidR="00EE3647">
        <w:rPr>
          <w:sz w:val="24"/>
        </w:rPr>
        <w:t xml:space="preserve"> Disponível em: </w:t>
      </w:r>
      <w:hyperlink r:id="rId23" w:history="1">
        <w:r w:rsidR="00EE3647" w:rsidRPr="00EE3647">
          <w:rPr>
            <w:rStyle w:val="Hyperlink"/>
            <w:sz w:val="24"/>
          </w:rPr>
          <w:t>https://repositorio.ueg.br/jspui/handle/riueg/1648.</w:t>
        </w:r>
      </w:hyperlink>
      <w:r w:rsidR="00EE3647">
        <w:rPr>
          <w:sz w:val="24"/>
        </w:rPr>
        <w:t xml:space="preserve"> Acesso em: </w:t>
      </w:r>
      <w:r w:rsidR="005C1E4E">
        <w:rPr>
          <w:sz w:val="24"/>
        </w:rPr>
        <w:t>01 de agosto. 2024.</w:t>
      </w:r>
    </w:p>
    <w:p w:rsidR="009F609E" w:rsidRDefault="009F609E" w:rsidP="008D1E0C">
      <w:pPr>
        <w:spacing w:before="200" w:line="242" w:lineRule="auto"/>
        <w:ind w:left="102"/>
        <w:jc w:val="both"/>
        <w:rPr>
          <w:sz w:val="24"/>
        </w:rPr>
      </w:pPr>
      <w:r w:rsidRPr="009F609E">
        <w:rPr>
          <w:sz w:val="24"/>
        </w:rPr>
        <w:t xml:space="preserve">SFACIOTTE, R. A. P.; VIGNOTO, V. K. C.; FERRANTE, M.; WOSIACKI, S. R. Avaliação da resistência antimicrobiana de bactérias isoladas de infecções em pequenos animais </w:t>
      </w:r>
      <w:r>
        <w:rPr>
          <w:sz w:val="24"/>
        </w:rPr>
        <w:t xml:space="preserve">na região de Umuarama, Paraná. </w:t>
      </w:r>
      <w:r w:rsidRPr="009F609E">
        <w:rPr>
          <w:b/>
          <w:sz w:val="24"/>
        </w:rPr>
        <w:t>Pesquisa Veterinária Brasileira</w:t>
      </w:r>
      <w:r w:rsidRPr="009F609E">
        <w:rPr>
          <w:sz w:val="24"/>
        </w:rPr>
        <w:t>, v. 40, n. 10, p. 804-813, 2020.</w:t>
      </w:r>
      <w:r w:rsidR="009010B0">
        <w:rPr>
          <w:sz w:val="24"/>
        </w:rPr>
        <w:t xml:space="preserve"> Disponível em: </w:t>
      </w:r>
      <w:hyperlink r:id="rId24" w:history="1">
        <w:r w:rsidR="009010B0" w:rsidRPr="009010B0">
          <w:rPr>
            <w:rStyle w:val="Hyperlink"/>
            <w:sz w:val="24"/>
          </w:rPr>
          <w:t>https://pesquisa.bvsalud.org/portal/resource/pt/biblio-1143408?src=similardocs.</w:t>
        </w:r>
      </w:hyperlink>
      <w:r w:rsidR="009010B0">
        <w:rPr>
          <w:sz w:val="24"/>
        </w:rPr>
        <w:t xml:space="preserve"> Acesso em: </w:t>
      </w:r>
      <w:r w:rsidR="005C1E4E">
        <w:rPr>
          <w:sz w:val="24"/>
        </w:rPr>
        <w:t>22 de setembro. 2024.</w:t>
      </w:r>
    </w:p>
    <w:p w:rsidR="00DA3D13" w:rsidRPr="00DA3D13" w:rsidRDefault="00DA3D13" w:rsidP="008D1E0C">
      <w:pPr>
        <w:spacing w:before="200" w:line="242" w:lineRule="auto"/>
        <w:ind w:left="102"/>
        <w:jc w:val="both"/>
        <w:rPr>
          <w:sz w:val="24"/>
          <w:szCs w:val="24"/>
        </w:rPr>
      </w:pPr>
      <w:r w:rsidRPr="00DA3D13">
        <w:rPr>
          <w:sz w:val="24"/>
          <w:szCs w:val="24"/>
        </w:rPr>
        <w:t xml:space="preserve">SILVA, K.C.; LINCOPAN, N. Epidemiologia das betalactamases de espectro estendido no Brasil: impacto clínico e implicações para o agronegócio. </w:t>
      </w:r>
      <w:r w:rsidRPr="00DA3D13">
        <w:rPr>
          <w:b/>
          <w:sz w:val="24"/>
          <w:szCs w:val="24"/>
        </w:rPr>
        <w:t>Jornal Brasileiro de Patologia e Medicina Laboratorial.</w:t>
      </w:r>
      <w:r>
        <w:rPr>
          <w:sz w:val="24"/>
          <w:szCs w:val="24"/>
        </w:rPr>
        <w:t xml:space="preserve"> v</w:t>
      </w:r>
      <w:r w:rsidRPr="00DA3D13">
        <w:rPr>
          <w:sz w:val="24"/>
          <w:szCs w:val="24"/>
        </w:rPr>
        <w:t>. 48, n.2, p. 91-99, 2012.</w:t>
      </w:r>
      <w:r>
        <w:rPr>
          <w:sz w:val="24"/>
          <w:szCs w:val="24"/>
        </w:rPr>
        <w:t xml:space="preserve"> Disponível em: </w:t>
      </w:r>
      <w:hyperlink r:id="rId25" w:history="1">
        <w:r w:rsidRPr="00DA3D13">
          <w:rPr>
            <w:rStyle w:val="Hyperlink"/>
            <w:sz w:val="24"/>
            <w:szCs w:val="24"/>
          </w:rPr>
          <w:t>https://www.scielo.br/j/jbpml/a/3VZVbXgHCCnPY5KTPvjHvJc/#.</w:t>
        </w:r>
      </w:hyperlink>
      <w:r>
        <w:rPr>
          <w:sz w:val="24"/>
          <w:szCs w:val="24"/>
        </w:rPr>
        <w:t xml:space="preserve"> Acesso em: </w:t>
      </w:r>
      <w:r w:rsidR="005C1E4E">
        <w:rPr>
          <w:sz w:val="24"/>
          <w:szCs w:val="24"/>
        </w:rPr>
        <w:t>15 de junho. 2024.</w:t>
      </w:r>
    </w:p>
    <w:p w:rsidR="001668C0" w:rsidRDefault="00B92E28" w:rsidP="008D1E0C">
      <w:pPr>
        <w:spacing w:before="193" w:line="242" w:lineRule="auto"/>
        <w:ind w:left="102"/>
        <w:jc w:val="both"/>
        <w:rPr>
          <w:sz w:val="24"/>
        </w:rPr>
      </w:pPr>
      <w:r>
        <w:rPr>
          <w:sz w:val="24"/>
        </w:rPr>
        <w:lastRenderedPageBreak/>
        <w:t>SILVA,</w:t>
      </w:r>
      <w:r>
        <w:rPr>
          <w:spacing w:val="18"/>
          <w:sz w:val="24"/>
        </w:rPr>
        <w:t xml:space="preserve"> </w:t>
      </w:r>
      <w:r>
        <w:rPr>
          <w:sz w:val="24"/>
        </w:rPr>
        <w:t>J.M.B;</w:t>
      </w:r>
      <w:r>
        <w:rPr>
          <w:spacing w:val="18"/>
          <w:sz w:val="24"/>
        </w:rPr>
        <w:t xml:space="preserve"> </w:t>
      </w:r>
      <w:r>
        <w:rPr>
          <w:sz w:val="24"/>
        </w:rPr>
        <w:t>HOLLENBACH,</w:t>
      </w:r>
      <w:r>
        <w:rPr>
          <w:spacing w:val="19"/>
          <w:sz w:val="24"/>
        </w:rPr>
        <w:t xml:space="preserve"> </w:t>
      </w:r>
      <w:r>
        <w:rPr>
          <w:sz w:val="24"/>
        </w:rPr>
        <w:t>C.B.</w:t>
      </w:r>
      <w:r>
        <w:rPr>
          <w:spacing w:val="23"/>
          <w:sz w:val="24"/>
        </w:rPr>
        <w:t xml:space="preserve"> </w:t>
      </w:r>
      <w:r w:rsidR="00943108">
        <w:rPr>
          <w:spacing w:val="23"/>
          <w:sz w:val="24"/>
        </w:rPr>
        <w:t>Fluoroquinonas x</w:t>
      </w:r>
      <w:r w:rsidR="00661913">
        <w:rPr>
          <w:spacing w:val="23"/>
          <w:sz w:val="24"/>
        </w:rPr>
        <w:t xml:space="preserve"> resistência bacteriana na medicina veterinária.</w:t>
      </w:r>
      <w:r>
        <w:rPr>
          <w:sz w:val="24"/>
        </w:rPr>
        <w:t xml:space="preserve"> São Paulo. 2010.</w:t>
      </w:r>
      <w:r w:rsidR="00DF098F">
        <w:rPr>
          <w:sz w:val="24"/>
        </w:rPr>
        <w:t xml:space="preserve"> Disponível em: </w:t>
      </w:r>
      <w:hyperlink r:id="rId26" w:history="1">
        <w:r w:rsidR="00DF098F" w:rsidRPr="00DF098F">
          <w:rPr>
            <w:rStyle w:val="Hyperlink"/>
            <w:sz w:val="24"/>
          </w:rPr>
          <w:t>https://www.scielo.br/j/aib/a/LNydDRjGGBC5sC5mC8ntp9Q/abstract/?lang=pt.</w:t>
        </w:r>
      </w:hyperlink>
      <w:r w:rsidR="00DF098F">
        <w:rPr>
          <w:sz w:val="24"/>
        </w:rPr>
        <w:t xml:space="preserve"> Acesso em: 19 de setembro. 2024.</w:t>
      </w:r>
    </w:p>
    <w:p w:rsidR="001668C0" w:rsidRDefault="00B92E28" w:rsidP="008D1E0C">
      <w:pPr>
        <w:pStyle w:val="Corpodetexto"/>
        <w:spacing w:before="194"/>
      </w:pPr>
      <w:r>
        <w:t>SILVA,</w:t>
      </w:r>
      <w:r>
        <w:rPr>
          <w:spacing w:val="93"/>
        </w:rPr>
        <w:t xml:space="preserve"> </w:t>
      </w:r>
      <w:r w:rsidR="00943108">
        <w:t>L.</w:t>
      </w:r>
      <w:r>
        <w:rPr>
          <w:spacing w:val="90"/>
        </w:rPr>
        <w:t xml:space="preserve"> </w:t>
      </w:r>
      <w:r w:rsidR="00943108">
        <w:t>S.</w:t>
      </w:r>
      <w:r>
        <w:t>;</w:t>
      </w:r>
      <w:r>
        <w:rPr>
          <w:spacing w:val="89"/>
        </w:rPr>
        <w:t xml:space="preserve"> </w:t>
      </w:r>
      <w:r>
        <w:t>JESUS,</w:t>
      </w:r>
      <w:r>
        <w:rPr>
          <w:spacing w:val="88"/>
        </w:rPr>
        <w:t xml:space="preserve"> </w:t>
      </w:r>
      <w:r w:rsidR="00943108">
        <w:t xml:space="preserve">M. </w:t>
      </w:r>
      <w:r>
        <w:rPr>
          <w:spacing w:val="90"/>
        </w:rPr>
        <w:t xml:space="preserve"> </w:t>
      </w:r>
      <w:r w:rsidR="00943108">
        <w:t>S.</w:t>
      </w:r>
      <w:r>
        <w:t>;</w:t>
      </w:r>
      <w:r>
        <w:rPr>
          <w:spacing w:val="90"/>
        </w:rPr>
        <w:t xml:space="preserve"> </w:t>
      </w:r>
      <w:r>
        <w:t>TAKETANI,</w:t>
      </w:r>
      <w:r>
        <w:rPr>
          <w:spacing w:val="90"/>
        </w:rPr>
        <w:t xml:space="preserve"> </w:t>
      </w:r>
      <w:r w:rsidR="00943108">
        <w:t>N.</w:t>
      </w:r>
      <w:r>
        <w:rPr>
          <w:spacing w:val="90"/>
        </w:rPr>
        <w:t xml:space="preserve"> </w:t>
      </w:r>
      <w:r w:rsidR="00943108">
        <w:t xml:space="preserve">F. Desenvolvimento de resistência bacterinana por moléculas não antibióticas. </w:t>
      </w:r>
      <w:r w:rsidRPr="00943108">
        <w:rPr>
          <w:b/>
        </w:rPr>
        <w:t>Revista</w:t>
      </w:r>
      <w:r w:rsidRPr="00943108">
        <w:rPr>
          <w:b/>
          <w:spacing w:val="-2"/>
        </w:rPr>
        <w:t xml:space="preserve"> </w:t>
      </w:r>
      <w:r w:rsidRPr="00943108">
        <w:rPr>
          <w:b/>
        </w:rPr>
        <w:t>Científica</w:t>
      </w:r>
      <w:r w:rsidRPr="00943108">
        <w:rPr>
          <w:b/>
          <w:spacing w:val="-1"/>
        </w:rPr>
        <w:t xml:space="preserve"> </w:t>
      </w:r>
      <w:r w:rsidRPr="00943108">
        <w:rPr>
          <w:b/>
        </w:rPr>
        <w:t>da</w:t>
      </w:r>
      <w:r w:rsidRPr="00943108">
        <w:rPr>
          <w:b/>
          <w:spacing w:val="-1"/>
        </w:rPr>
        <w:t xml:space="preserve"> </w:t>
      </w:r>
      <w:r w:rsidRPr="00943108">
        <w:rPr>
          <w:b/>
        </w:rPr>
        <w:t>Rede</w:t>
      </w:r>
      <w:r w:rsidRPr="00943108">
        <w:rPr>
          <w:b/>
          <w:spacing w:val="-2"/>
        </w:rPr>
        <w:t xml:space="preserve"> </w:t>
      </w:r>
      <w:r w:rsidRPr="00943108">
        <w:rPr>
          <w:b/>
        </w:rPr>
        <w:t>Pioneira.</w:t>
      </w:r>
      <w:r>
        <w:t xml:space="preserve"> USF.</w:t>
      </w:r>
      <w:r>
        <w:rPr>
          <w:spacing w:val="-1"/>
        </w:rPr>
        <w:t xml:space="preserve"> </w:t>
      </w:r>
      <w:r>
        <w:t>2023.</w:t>
      </w:r>
      <w:r w:rsidR="00DF098F">
        <w:t xml:space="preserve"> Disponível em: </w:t>
      </w:r>
      <w:hyperlink r:id="rId27" w:history="1">
        <w:r w:rsidR="00DF098F" w:rsidRPr="00DF098F">
          <w:rPr>
            <w:rStyle w:val="Hyperlink"/>
          </w:rPr>
          <w:t>https://ensaiospioneiros.usf.edu.br/ensaios/article/view/201.</w:t>
        </w:r>
      </w:hyperlink>
      <w:r w:rsidR="00DF098F">
        <w:t xml:space="preserve"> Acesso em: 26 de outubro. 2024.</w:t>
      </w:r>
    </w:p>
    <w:p w:rsidR="00964813" w:rsidRDefault="009010B0" w:rsidP="008D1E0C">
      <w:pPr>
        <w:pStyle w:val="Corpodetexto"/>
        <w:spacing w:before="194"/>
      </w:pPr>
      <w:r>
        <w:t xml:space="preserve">UMBER, J. K.; BENDER, J. B. Pets and antimicrobial resistance. Veterinary Clinics North America: Small Animal Practice, Philadelphia, v. 39, n. 2, p. 279-292, 2009. Disponível em: </w:t>
      </w:r>
      <w:hyperlink r:id="rId28" w:history="1">
        <w:r w:rsidRPr="009010B0">
          <w:rPr>
            <w:rStyle w:val="Hyperlink"/>
          </w:rPr>
          <w:t>https://pubmed.ncbi.nlm.nih.gov/19185194/</w:t>
        </w:r>
      </w:hyperlink>
      <w:r>
        <w:t>. Acesso em:</w:t>
      </w:r>
    </w:p>
    <w:p w:rsidR="00964813" w:rsidRDefault="00964813" w:rsidP="008D1E0C">
      <w:pPr>
        <w:pStyle w:val="Corpodetexto"/>
        <w:spacing w:before="194"/>
      </w:pPr>
      <w:r>
        <w:t xml:space="preserve">WANNAMACHER, L. Uso iniscriminado de antibióticos e resistência microbioana: uma guerra perdida? n.4, v.1, p.1-6, 2004. Disponível em: </w:t>
      </w:r>
      <w:hyperlink r:id="rId29" w:history="1">
        <w:r w:rsidRPr="00964813">
          <w:rPr>
            <w:rStyle w:val="Hyperlink"/>
          </w:rPr>
          <w:t>https://www.saudedireta.com.br/docsupload/1340027024opas_1_uso_indiscriminado.pdf.</w:t>
        </w:r>
      </w:hyperlink>
      <w:r>
        <w:t xml:space="preserve"> Acesso em: 15 de maio. 2024.</w:t>
      </w:r>
    </w:p>
    <w:sectPr w:rsidR="00964813" w:rsidSect="006042CA">
      <w:headerReference w:type="default" r:id="rId30"/>
      <w:pgSz w:w="11910" w:h="16840"/>
      <w:pgMar w:top="1040" w:right="113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CB" w:rsidRDefault="00FD12CB" w:rsidP="00DA57EB">
      <w:r>
        <w:separator/>
      </w:r>
    </w:p>
  </w:endnote>
  <w:endnote w:type="continuationSeparator" w:id="0">
    <w:p w:rsidR="00FD12CB" w:rsidRDefault="00FD12CB" w:rsidP="00DA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CB" w:rsidRDefault="00FD12CB" w:rsidP="00DA57EB">
      <w:r>
        <w:separator/>
      </w:r>
    </w:p>
  </w:footnote>
  <w:footnote w:type="continuationSeparator" w:id="0">
    <w:p w:rsidR="00FD12CB" w:rsidRDefault="00FD12CB" w:rsidP="00DA5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4A" w:rsidRDefault="00EC60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6086"/>
    <w:multiLevelType w:val="hybridMultilevel"/>
    <w:tmpl w:val="8624B2EE"/>
    <w:lvl w:ilvl="0" w:tplc="CBF4FE1E">
      <w:start w:val="1"/>
      <w:numFmt w:val="decimal"/>
      <w:lvlText w:val="%1"/>
      <w:lvlJc w:val="left"/>
      <w:pPr>
        <w:ind w:left="282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A2A616E">
      <w:numFmt w:val="bullet"/>
      <w:lvlText w:val="•"/>
      <w:lvlJc w:val="left"/>
      <w:pPr>
        <w:ind w:left="1124" w:hanging="180"/>
      </w:pPr>
      <w:rPr>
        <w:rFonts w:hint="default"/>
        <w:lang w:val="pt-PT" w:eastAsia="en-US" w:bidi="ar-SA"/>
      </w:rPr>
    </w:lvl>
    <w:lvl w:ilvl="2" w:tplc="49EA0E0C">
      <w:numFmt w:val="bullet"/>
      <w:lvlText w:val="•"/>
      <w:lvlJc w:val="left"/>
      <w:pPr>
        <w:ind w:left="1969" w:hanging="180"/>
      </w:pPr>
      <w:rPr>
        <w:rFonts w:hint="default"/>
        <w:lang w:val="pt-PT" w:eastAsia="en-US" w:bidi="ar-SA"/>
      </w:rPr>
    </w:lvl>
    <w:lvl w:ilvl="3" w:tplc="245AFC18">
      <w:numFmt w:val="bullet"/>
      <w:lvlText w:val="•"/>
      <w:lvlJc w:val="left"/>
      <w:pPr>
        <w:ind w:left="2813" w:hanging="180"/>
      </w:pPr>
      <w:rPr>
        <w:rFonts w:hint="default"/>
        <w:lang w:val="pt-PT" w:eastAsia="en-US" w:bidi="ar-SA"/>
      </w:rPr>
    </w:lvl>
    <w:lvl w:ilvl="4" w:tplc="E6BE9B1C">
      <w:numFmt w:val="bullet"/>
      <w:lvlText w:val="•"/>
      <w:lvlJc w:val="left"/>
      <w:pPr>
        <w:ind w:left="3658" w:hanging="180"/>
      </w:pPr>
      <w:rPr>
        <w:rFonts w:hint="default"/>
        <w:lang w:val="pt-PT" w:eastAsia="en-US" w:bidi="ar-SA"/>
      </w:rPr>
    </w:lvl>
    <w:lvl w:ilvl="5" w:tplc="07AEDA80">
      <w:numFmt w:val="bullet"/>
      <w:lvlText w:val="•"/>
      <w:lvlJc w:val="left"/>
      <w:pPr>
        <w:ind w:left="4503" w:hanging="180"/>
      </w:pPr>
      <w:rPr>
        <w:rFonts w:hint="default"/>
        <w:lang w:val="pt-PT" w:eastAsia="en-US" w:bidi="ar-SA"/>
      </w:rPr>
    </w:lvl>
    <w:lvl w:ilvl="6" w:tplc="E59AC5A4">
      <w:numFmt w:val="bullet"/>
      <w:lvlText w:val="•"/>
      <w:lvlJc w:val="left"/>
      <w:pPr>
        <w:ind w:left="5347" w:hanging="180"/>
      </w:pPr>
      <w:rPr>
        <w:rFonts w:hint="default"/>
        <w:lang w:val="pt-PT" w:eastAsia="en-US" w:bidi="ar-SA"/>
      </w:rPr>
    </w:lvl>
    <w:lvl w:ilvl="7" w:tplc="A14A1482">
      <w:numFmt w:val="bullet"/>
      <w:lvlText w:val="•"/>
      <w:lvlJc w:val="left"/>
      <w:pPr>
        <w:ind w:left="6192" w:hanging="180"/>
      </w:pPr>
      <w:rPr>
        <w:rFonts w:hint="default"/>
        <w:lang w:val="pt-PT" w:eastAsia="en-US" w:bidi="ar-SA"/>
      </w:rPr>
    </w:lvl>
    <w:lvl w:ilvl="8" w:tplc="267AA1CA">
      <w:numFmt w:val="bullet"/>
      <w:lvlText w:val="•"/>
      <w:lvlJc w:val="left"/>
      <w:pPr>
        <w:ind w:left="7037" w:hanging="1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C0"/>
    <w:rsid w:val="000126F0"/>
    <w:rsid w:val="00017541"/>
    <w:rsid w:val="00041F30"/>
    <w:rsid w:val="00093EE2"/>
    <w:rsid w:val="00094FC1"/>
    <w:rsid w:val="000B3168"/>
    <w:rsid w:val="000B4501"/>
    <w:rsid w:val="0010155B"/>
    <w:rsid w:val="00121FAD"/>
    <w:rsid w:val="001431E4"/>
    <w:rsid w:val="0015787D"/>
    <w:rsid w:val="001631EB"/>
    <w:rsid w:val="001668C0"/>
    <w:rsid w:val="00181673"/>
    <w:rsid w:val="001A1850"/>
    <w:rsid w:val="001A595C"/>
    <w:rsid w:val="001C2537"/>
    <w:rsid w:val="001C5BAE"/>
    <w:rsid w:val="00246E93"/>
    <w:rsid w:val="00274C97"/>
    <w:rsid w:val="0028005E"/>
    <w:rsid w:val="002965F0"/>
    <w:rsid w:val="00296BFD"/>
    <w:rsid w:val="00303960"/>
    <w:rsid w:val="00313D6F"/>
    <w:rsid w:val="003279F8"/>
    <w:rsid w:val="0036576B"/>
    <w:rsid w:val="003A786F"/>
    <w:rsid w:val="003D2617"/>
    <w:rsid w:val="003D263D"/>
    <w:rsid w:val="004166D0"/>
    <w:rsid w:val="00420858"/>
    <w:rsid w:val="00422D1F"/>
    <w:rsid w:val="00431987"/>
    <w:rsid w:val="004733DC"/>
    <w:rsid w:val="00476464"/>
    <w:rsid w:val="00491833"/>
    <w:rsid w:val="0049275C"/>
    <w:rsid w:val="004C4138"/>
    <w:rsid w:val="004F4650"/>
    <w:rsid w:val="004F491A"/>
    <w:rsid w:val="004F7951"/>
    <w:rsid w:val="00501F5A"/>
    <w:rsid w:val="005058EA"/>
    <w:rsid w:val="00515E5A"/>
    <w:rsid w:val="00552DE6"/>
    <w:rsid w:val="0055560E"/>
    <w:rsid w:val="005A6AC5"/>
    <w:rsid w:val="005C1E4E"/>
    <w:rsid w:val="005C2E8D"/>
    <w:rsid w:val="005C3188"/>
    <w:rsid w:val="005E2ADA"/>
    <w:rsid w:val="005F3F63"/>
    <w:rsid w:val="00602770"/>
    <w:rsid w:val="006042CA"/>
    <w:rsid w:val="0060630B"/>
    <w:rsid w:val="006150F2"/>
    <w:rsid w:val="0062504E"/>
    <w:rsid w:val="0062643D"/>
    <w:rsid w:val="00650068"/>
    <w:rsid w:val="0066164A"/>
    <w:rsid w:val="00661913"/>
    <w:rsid w:val="00692FF2"/>
    <w:rsid w:val="006B3C6E"/>
    <w:rsid w:val="006C7957"/>
    <w:rsid w:val="006E19F0"/>
    <w:rsid w:val="006F4DCE"/>
    <w:rsid w:val="007574BE"/>
    <w:rsid w:val="007846E2"/>
    <w:rsid w:val="007A3613"/>
    <w:rsid w:val="007D016C"/>
    <w:rsid w:val="007D1F41"/>
    <w:rsid w:val="00800A64"/>
    <w:rsid w:val="008478DD"/>
    <w:rsid w:val="008B464B"/>
    <w:rsid w:val="008D1E0C"/>
    <w:rsid w:val="008D7B83"/>
    <w:rsid w:val="008F6C7D"/>
    <w:rsid w:val="009010B0"/>
    <w:rsid w:val="00924010"/>
    <w:rsid w:val="00925A6C"/>
    <w:rsid w:val="00943108"/>
    <w:rsid w:val="00964813"/>
    <w:rsid w:val="0098531A"/>
    <w:rsid w:val="009E0E24"/>
    <w:rsid w:val="009E705F"/>
    <w:rsid w:val="009F609E"/>
    <w:rsid w:val="00A47AC4"/>
    <w:rsid w:val="00A8504B"/>
    <w:rsid w:val="00A91A26"/>
    <w:rsid w:val="00AE3678"/>
    <w:rsid w:val="00B275A3"/>
    <w:rsid w:val="00B3387B"/>
    <w:rsid w:val="00B529CC"/>
    <w:rsid w:val="00B8615E"/>
    <w:rsid w:val="00B92E28"/>
    <w:rsid w:val="00BD0EBD"/>
    <w:rsid w:val="00BD2255"/>
    <w:rsid w:val="00BE0FC8"/>
    <w:rsid w:val="00C15A68"/>
    <w:rsid w:val="00C3245F"/>
    <w:rsid w:val="00C90C4C"/>
    <w:rsid w:val="00CA1D8F"/>
    <w:rsid w:val="00CA78BF"/>
    <w:rsid w:val="00CD7731"/>
    <w:rsid w:val="00CF4FED"/>
    <w:rsid w:val="00D130F6"/>
    <w:rsid w:val="00D2073F"/>
    <w:rsid w:val="00D2431C"/>
    <w:rsid w:val="00D25308"/>
    <w:rsid w:val="00D45363"/>
    <w:rsid w:val="00D83A2F"/>
    <w:rsid w:val="00D9409D"/>
    <w:rsid w:val="00D9615A"/>
    <w:rsid w:val="00D977C8"/>
    <w:rsid w:val="00DA3D13"/>
    <w:rsid w:val="00DA57EB"/>
    <w:rsid w:val="00DF098F"/>
    <w:rsid w:val="00E07AB1"/>
    <w:rsid w:val="00E21992"/>
    <w:rsid w:val="00E479D6"/>
    <w:rsid w:val="00EC604A"/>
    <w:rsid w:val="00EE3647"/>
    <w:rsid w:val="00EF2B14"/>
    <w:rsid w:val="00F064FE"/>
    <w:rsid w:val="00F4021E"/>
    <w:rsid w:val="00F84989"/>
    <w:rsid w:val="00F9364F"/>
    <w:rsid w:val="00FA49FB"/>
    <w:rsid w:val="00FB28BE"/>
    <w:rsid w:val="00F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2295"/>
  <w15:docId w15:val="{DC8850CF-2423-4B32-A27E-4BA03453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5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219" w:right="235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82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A57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57E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A57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57EB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8615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74B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7574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PRONTINHOS\coimbram936@gmail.com" TargetMode="External"/><Relationship Id="rId13" Type="http://schemas.openxmlformats.org/officeDocument/2006/relationships/hyperlink" Target="file:///C:\Users\admin\Desktop\PRONTINHOS\altairdoniseti@gmail.com" TargetMode="External"/><Relationship Id="rId18" Type="http://schemas.openxmlformats.org/officeDocument/2006/relationships/hyperlink" Target="https://ojs.brazilianjournals.com.br/ojs/index.php/BRJD/article/view/30679.%20" TargetMode="External"/><Relationship Id="rId26" Type="http://schemas.openxmlformats.org/officeDocument/2006/relationships/hyperlink" Target="https://www.scielo.br/j/aib/a/LNydDRjGGBC5sC5mC8ntp9Q/abstract/?lang=pt.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ielo.br/j/pvb/a/rQ4g7V9rB6tV4VTJTqHgySh/?lang=en&amp;format=pdf.%20" TargetMode="External"/><Relationship Id="rId7" Type="http://schemas.openxmlformats.org/officeDocument/2006/relationships/hyperlink" Target="file:///C:\Users\admin\Desktop\PRONTINHOS\maria.andreza@sga.pucminas.br" TargetMode="External"/><Relationship Id="rId12" Type="http://schemas.openxmlformats.org/officeDocument/2006/relationships/hyperlink" Target="file:///C:\Users\admin\Desktop\PRONTINHOS\gustavo7476@hotmail.com" TargetMode="External"/><Relationship Id="rId17" Type="http://schemas.openxmlformats.org/officeDocument/2006/relationships/hyperlink" Target="file:///C:\Users\admin\Desktop\PRONTINHOS\vania.odontologa1979@gmail.com" TargetMode="External"/><Relationship Id="rId25" Type="http://schemas.openxmlformats.org/officeDocument/2006/relationships/hyperlink" Target="https://www.scielo.br/j/jbpml/a/3VZVbXgHCCnPY5KTPvjHvJc/%23.%20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Desktop\PRONTINHOS\anaclararibeiro1608@gmail.com" TargetMode="External"/><Relationship Id="rId20" Type="http://schemas.openxmlformats.org/officeDocument/2006/relationships/hyperlink" Target="https://pubmed.ncbi.nlm.nih.gov/15964098/.%20" TargetMode="External"/><Relationship Id="rId29" Type="http://schemas.openxmlformats.org/officeDocument/2006/relationships/hyperlink" Target="https://www.saudedireta.com.br/docsupload/1340027024opas_1_uso_indiscriminado.pdf.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min\Desktop\PRONTINHOS\figueiredo.joaopaulo@yahoo.com.br" TargetMode="External"/><Relationship Id="rId24" Type="http://schemas.openxmlformats.org/officeDocument/2006/relationships/hyperlink" Target="https://pesquisa.bvsalud.org/portal/resource/pt/biblio-1143408?src=similardocs.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admin\Desktop\PRONTINHOS\drmadu.med@gmail.com" TargetMode="External"/><Relationship Id="rId23" Type="http://schemas.openxmlformats.org/officeDocument/2006/relationships/hyperlink" Target="https://repositorio.ueg.br/jspui/handle/riueg/1648.%20" TargetMode="External"/><Relationship Id="rId28" Type="http://schemas.openxmlformats.org/officeDocument/2006/relationships/hyperlink" Target="https://pubmed.ncbi.nlm.nih.gov/19185194/" TargetMode="External"/><Relationship Id="rId10" Type="http://schemas.openxmlformats.org/officeDocument/2006/relationships/hyperlink" Target="file:///C:\Users\admin\Desktop\PRONTINHOS\vit&#243;ria.04@aluno.ueg.br" TargetMode="External"/><Relationship Id="rId19" Type="http://schemas.openxmlformats.org/officeDocument/2006/relationships/hyperlink" Target="https://www.scielo.br/j/qn/a/dhKT3h4ZxxvsQdkzyZ4VnpB/%23.%2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PRONTINHOS\lucaseterno26@aluno.ueg.br" TargetMode="External"/><Relationship Id="rId14" Type="http://schemas.openxmlformats.org/officeDocument/2006/relationships/hyperlink" Target="file:///C:\Users\admin\Desktop\PRONTINHOS\maria.andreza@sga.pucminas.br" TargetMode="External"/><Relationship Id="rId22" Type="http://schemas.openxmlformats.org/officeDocument/2006/relationships/hyperlink" Target="http://scielo.iec.gov.br/scielo.php?script=sci_arttext&amp;pid=S2176-62232015000200045.%20" TargetMode="External"/><Relationship Id="rId27" Type="http://schemas.openxmlformats.org/officeDocument/2006/relationships/hyperlink" Target="https://ensaiospioneiros.usf.edu.br/ensaios/article/view/201.%2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4490</Words>
  <Characters>24251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joão alfredo</dc:creator>
  <cp:lastModifiedBy>admin</cp:lastModifiedBy>
  <cp:revision>5</cp:revision>
  <dcterms:created xsi:type="dcterms:W3CDTF">2024-11-21T04:08:00Z</dcterms:created>
  <dcterms:modified xsi:type="dcterms:W3CDTF">2024-11-21T04:16:00Z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2024-10-14T00:00:00Z</vt:filetime>
  </property>
</Properties>
</file>