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6881C" w14:textId="4A2C8345" w:rsidR="008B6DB8" w:rsidRPr="00C30F55" w:rsidRDefault="008B6DB8" w:rsidP="00DD4ED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15414202"/>
      <w:bookmarkStart w:id="1" w:name="_Hlk11067081"/>
    </w:p>
    <w:p w14:paraId="5C26CB98" w14:textId="77777777" w:rsidR="008F6099" w:rsidRPr="00C30F55" w:rsidRDefault="006B45AA" w:rsidP="008F609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Hlk15406619"/>
      <w:r w:rsidRPr="00C30F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ATUAÇÂO DO PIBID</w:t>
      </w:r>
      <w:r w:rsidR="008F6099" w:rsidRPr="00C30F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-GEOGRAFIA</w:t>
      </w:r>
      <w:r w:rsidRPr="00C30F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 ESCOLA ESTADUAL </w:t>
      </w:r>
      <w:r w:rsidR="008F6099" w:rsidRPr="00C30F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MONSENHOR </w:t>
      </w:r>
    </w:p>
    <w:p w14:paraId="24330DA1" w14:textId="19B15D8D" w:rsidR="000319B7" w:rsidRPr="00C30F55" w:rsidRDefault="008F6099" w:rsidP="0048261B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30F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MACEDO </w:t>
      </w:r>
      <w:r w:rsidR="006B45AA" w:rsidRPr="00C30F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</w:t>
      </w:r>
      <w:r w:rsidRPr="00C30F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B45AA" w:rsidRPr="00C30F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PALMEIRA DOS ÍNDIOS/AL</w:t>
      </w:r>
    </w:p>
    <w:p w14:paraId="233A01E0" w14:textId="77777777" w:rsidR="00DD4EDD" w:rsidRPr="00C30F55" w:rsidRDefault="00DD4EDD" w:rsidP="00DD4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proofErr w:type="spellStart"/>
      <w:r w:rsidRPr="00C30F55">
        <w:rPr>
          <w:rFonts w:ascii="Times New Roman" w:eastAsia="Times New Roman" w:hAnsi="Times New Roman" w:cs="Times New Roman"/>
          <w:sz w:val="24"/>
          <w:szCs w:val="24"/>
          <w:lang w:eastAsia="pt-BR"/>
        </w:rPr>
        <w:t>Crislany</w:t>
      </w:r>
      <w:proofErr w:type="spellEnd"/>
      <w:r w:rsidRPr="00C30F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Silva NASCIMENTO</w:t>
      </w:r>
      <w:r w:rsidRPr="00C30F5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</w:p>
    <w:p w14:paraId="0366C06D" w14:textId="634DAF9A" w:rsidR="00DD4EDD" w:rsidRPr="00C30F55" w:rsidRDefault="00DD4EDD" w:rsidP="00DD4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 w:rsidRPr="00C30F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Zélia Pereira de OLIVEIRA </w:t>
      </w:r>
      <w:r w:rsidRPr="00C30F5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</w:p>
    <w:p w14:paraId="36569B76" w14:textId="568979F0" w:rsidR="002C1C2F" w:rsidRPr="00C30F55" w:rsidRDefault="002C1C2F" w:rsidP="00DD4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 w:rsidRPr="00C30F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C30F55">
        <w:rPr>
          <w:rFonts w:ascii="Times New Roman" w:eastAsia="Times New Roman" w:hAnsi="Times New Roman" w:cs="Times New Roman"/>
          <w:sz w:val="24"/>
          <w:szCs w:val="24"/>
          <w:lang w:eastAsia="pt-BR"/>
        </w:rPr>
        <w:t>Jenaice</w:t>
      </w:r>
      <w:proofErr w:type="spellEnd"/>
      <w:r w:rsidRPr="00C30F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Israel FERRO</w:t>
      </w:r>
      <w:r w:rsidRPr="00C30F5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3</w:t>
      </w:r>
    </w:p>
    <w:p w14:paraId="17F0C51B" w14:textId="77A92EC0" w:rsidR="00DD4EDD" w:rsidRPr="00C30F55" w:rsidRDefault="00DD4EDD" w:rsidP="00DD4EDD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24"/>
        </w:rPr>
      </w:pPr>
      <w:r w:rsidRPr="00C30F55">
        <w:rPr>
          <w:rFonts w:ascii="Times New Roman" w:eastAsia="Calibri" w:hAnsi="Times New Roman" w:cs="Times New Roman"/>
          <w:sz w:val="16"/>
          <w:szCs w:val="24"/>
          <w:vertAlign w:val="superscript"/>
        </w:rPr>
        <w:t>1</w:t>
      </w:r>
      <w:r w:rsidRPr="00C30F55">
        <w:rPr>
          <w:rFonts w:ascii="Times New Roman" w:eastAsia="Calibri" w:hAnsi="Times New Roman" w:cs="Times New Roman"/>
          <w:sz w:val="16"/>
          <w:szCs w:val="24"/>
        </w:rPr>
        <w:t xml:space="preserve"> Graduanda do curso de Licenciatura em geografia, UNEAL; </w:t>
      </w:r>
      <w:r w:rsidRPr="00C30F55">
        <w:rPr>
          <w:rFonts w:ascii="Times New Roman" w:eastAsia="Calibri" w:hAnsi="Times New Roman" w:cs="Times New Roman"/>
          <w:sz w:val="16"/>
          <w:szCs w:val="24"/>
          <w:vertAlign w:val="superscript"/>
        </w:rPr>
        <w:t>2</w:t>
      </w:r>
      <w:r w:rsidRPr="00C30F55">
        <w:rPr>
          <w:rFonts w:ascii="Times New Roman" w:eastAsia="Calibri" w:hAnsi="Times New Roman" w:cs="Times New Roman"/>
          <w:sz w:val="16"/>
          <w:szCs w:val="24"/>
        </w:rPr>
        <w:t xml:space="preserve"> Graduanda do Curso de </w:t>
      </w:r>
      <w:r w:rsidR="002C1C2F" w:rsidRPr="00C30F55">
        <w:rPr>
          <w:rFonts w:ascii="Times New Roman" w:eastAsia="Calibri" w:hAnsi="Times New Roman" w:cs="Times New Roman"/>
          <w:sz w:val="16"/>
          <w:szCs w:val="24"/>
        </w:rPr>
        <w:t xml:space="preserve">licenciatura em </w:t>
      </w:r>
      <w:r w:rsidRPr="00C30F55">
        <w:rPr>
          <w:rFonts w:ascii="Times New Roman" w:eastAsia="Calibri" w:hAnsi="Times New Roman" w:cs="Times New Roman"/>
          <w:sz w:val="16"/>
          <w:szCs w:val="24"/>
        </w:rPr>
        <w:t xml:space="preserve">Geografia, UNEAL; </w:t>
      </w:r>
      <w:r w:rsidRPr="00C30F55">
        <w:rPr>
          <w:rFonts w:ascii="Times New Roman" w:eastAsia="Calibri" w:hAnsi="Times New Roman" w:cs="Times New Roman"/>
          <w:sz w:val="16"/>
          <w:szCs w:val="24"/>
          <w:vertAlign w:val="superscript"/>
        </w:rPr>
        <w:t>3</w:t>
      </w:r>
      <w:r w:rsidRPr="00C30F55">
        <w:rPr>
          <w:rFonts w:ascii="Times New Roman" w:eastAsia="Calibri" w:hAnsi="Times New Roman" w:cs="Times New Roman"/>
          <w:sz w:val="16"/>
          <w:szCs w:val="24"/>
        </w:rPr>
        <w:t xml:space="preserve"> </w:t>
      </w:r>
      <w:r w:rsidR="002C1C2F" w:rsidRPr="00C30F55">
        <w:rPr>
          <w:rFonts w:ascii="Times New Roman" w:eastAsia="Calibri" w:hAnsi="Times New Roman" w:cs="Times New Roman"/>
          <w:sz w:val="16"/>
          <w:szCs w:val="24"/>
        </w:rPr>
        <w:t>Professora/orientadora do curso de licenciatura em Geografia, UNEAL.</w:t>
      </w:r>
    </w:p>
    <w:p w14:paraId="0AC6566F" w14:textId="77777777" w:rsidR="00DD4EDD" w:rsidRPr="00C30F55" w:rsidRDefault="00DD4EDD" w:rsidP="00DD4EDD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24"/>
        </w:rPr>
      </w:pPr>
      <w:r w:rsidRPr="00C30F55">
        <w:rPr>
          <w:rFonts w:ascii="Times New Roman" w:eastAsia="Times New Roman" w:hAnsi="Times New Roman" w:cs="Times New Roman"/>
          <w:sz w:val="16"/>
          <w:szCs w:val="16"/>
          <w:lang w:eastAsia="pt-BR"/>
        </w:rPr>
        <w:t>crissilva8686@gmail.com</w:t>
      </w:r>
      <w:r w:rsidRPr="00C30F55">
        <w:rPr>
          <w:rFonts w:ascii="Times New Roman" w:eastAsia="Calibri" w:hAnsi="Times New Roman" w:cs="Times New Roman"/>
          <w:sz w:val="8"/>
          <w:szCs w:val="16"/>
        </w:rPr>
        <w:t xml:space="preserve"> </w:t>
      </w:r>
    </w:p>
    <w:p w14:paraId="75EE8795" w14:textId="7C6AB15D" w:rsidR="00DD4EDD" w:rsidRPr="00C30F55" w:rsidRDefault="0078587F" w:rsidP="00DD4EDD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24"/>
          <w:u w:val="single"/>
        </w:rPr>
      </w:pPr>
      <w:hyperlink r:id="rId8" w:history="1">
        <w:r w:rsidR="002C1C2F" w:rsidRPr="00C30F55">
          <w:rPr>
            <w:rStyle w:val="Hyperlink"/>
            <w:rFonts w:ascii="Times New Roman" w:eastAsia="Calibri" w:hAnsi="Times New Roman" w:cs="Times New Roman"/>
            <w:color w:val="000000" w:themeColor="text1"/>
            <w:sz w:val="16"/>
            <w:szCs w:val="24"/>
            <w:u w:val="none"/>
          </w:rPr>
          <w:t>oliveirazelia021</w:t>
        </w:r>
        <w:r w:rsidR="002C1C2F" w:rsidRPr="00C30F55">
          <w:rPr>
            <w:rStyle w:val="Hyperlink"/>
            <w:rFonts w:ascii="Times New Roman" w:eastAsia="Calibri" w:hAnsi="Times New Roman" w:cs="Times New Roman"/>
            <w:color w:val="000000" w:themeColor="text1"/>
            <w:sz w:val="16"/>
            <w:szCs w:val="24"/>
          </w:rPr>
          <w:t>@</w:t>
        </w:r>
        <w:r w:rsidR="002C1C2F" w:rsidRPr="00C30F55">
          <w:rPr>
            <w:rStyle w:val="Hyperlink"/>
            <w:rFonts w:ascii="Times New Roman" w:eastAsia="Calibri" w:hAnsi="Times New Roman" w:cs="Times New Roman"/>
            <w:color w:val="000000" w:themeColor="text1"/>
            <w:sz w:val="16"/>
            <w:szCs w:val="24"/>
            <w:u w:val="none"/>
          </w:rPr>
          <w:t>gmail</w:t>
        </w:r>
        <w:r w:rsidR="002C1C2F" w:rsidRPr="00C30F55">
          <w:rPr>
            <w:rStyle w:val="Hyperlink"/>
            <w:rFonts w:ascii="Times New Roman" w:eastAsia="Calibri" w:hAnsi="Times New Roman" w:cs="Times New Roman"/>
            <w:color w:val="000000" w:themeColor="text1"/>
            <w:sz w:val="16"/>
            <w:szCs w:val="24"/>
          </w:rPr>
          <w:t>.</w:t>
        </w:r>
        <w:r w:rsidR="002C1C2F" w:rsidRPr="00C30F55">
          <w:rPr>
            <w:rStyle w:val="Hyperlink"/>
            <w:rFonts w:ascii="Times New Roman" w:eastAsia="Calibri" w:hAnsi="Times New Roman" w:cs="Times New Roman"/>
            <w:color w:val="000000" w:themeColor="text1"/>
            <w:sz w:val="16"/>
            <w:szCs w:val="24"/>
            <w:u w:val="none"/>
          </w:rPr>
          <w:t>com</w:t>
        </w:r>
      </w:hyperlink>
    </w:p>
    <w:p w14:paraId="57088C99" w14:textId="48598CB4" w:rsidR="002C1C2F" w:rsidRPr="00C30F55" w:rsidRDefault="002C1C2F" w:rsidP="00DD4EDD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24"/>
        </w:rPr>
      </w:pPr>
      <w:r w:rsidRPr="00C30F55">
        <w:rPr>
          <w:rFonts w:ascii="Times New Roman" w:eastAsia="Calibri" w:hAnsi="Times New Roman" w:cs="Times New Roman"/>
          <w:sz w:val="16"/>
          <w:szCs w:val="24"/>
        </w:rPr>
        <w:t>Jenaiceferrouneal@gmail.com</w:t>
      </w:r>
    </w:p>
    <w:bookmarkEnd w:id="2"/>
    <w:p w14:paraId="4F0C3A15" w14:textId="77777777" w:rsidR="00BD0F8D" w:rsidRPr="00C30F55" w:rsidRDefault="00BD0F8D" w:rsidP="00DD4ED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3979798" w14:textId="1F078C0D" w:rsidR="000319B7" w:rsidRPr="00C30F55" w:rsidRDefault="000319B7" w:rsidP="002C18BC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Hlk15415233"/>
      <w:r w:rsidRPr="00C30F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RESUMO:</w:t>
      </w:r>
      <w:r w:rsidR="006B659C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presente trabalho </w:t>
      </w:r>
      <w:r w:rsidR="00FA6B1E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 </w:t>
      </w:r>
      <w:r w:rsidR="001D7602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como</w:t>
      </w:r>
      <w:r w:rsidR="007A1D7B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objetivo</w:t>
      </w:r>
      <w:r w:rsidR="006B659C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descrever as experiências </w:t>
      </w:r>
      <w:r w:rsidR="002B0BF6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vivenciadas</w:t>
      </w:r>
      <w:r w:rsidR="006B659C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</w:t>
      </w:r>
      <w:r w:rsidR="00FA6B1E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7A1D7B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atividades do PIBID, realizadas</w:t>
      </w:r>
      <w:r w:rsidR="006B659C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Escola Monsenhor Macedo</w:t>
      </w:r>
      <w:r w:rsidR="007A1D7B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B659C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está situada na cidade de Palmeira dos Índios-AL,</w:t>
      </w:r>
      <w:r w:rsidR="007A1D7B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traz</w:t>
      </w:r>
      <w:r w:rsidR="00FA6B1E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endo</w:t>
      </w:r>
      <w:r w:rsidR="007A1D7B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resultados teóricos e práticos do subprojeto aplicado, intitulado “A Linguagem Cartográfica </w:t>
      </w:r>
      <w:r w:rsidR="002B0BF6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7A1D7B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Ensino </w:t>
      </w:r>
      <w:r w:rsidR="00FA6B1E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7A1D7B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e Geografia”. O programa propicia ao graduando um contato direto com a sala de aula, possibilitando</w:t>
      </w:r>
      <w:r w:rsidR="00FA6B1E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melhor conhecimento do</w:t>
      </w:r>
      <w:r w:rsidR="007A1D7B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0BF6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ambiente </w:t>
      </w:r>
      <w:r w:rsidR="007A1D7B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escolar</w:t>
      </w:r>
      <w:r w:rsidR="002B0BF6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, principalmente</w:t>
      </w:r>
      <w:r w:rsidR="001B1851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 </w:t>
      </w:r>
      <w:r w:rsidR="002B0BF6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a pratica docente</w:t>
      </w:r>
      <w:r w:rsidR="007A1D7B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O ensino de </w:t>
      </w:r>
      <w:r w:rsidR="00887683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7A1D7B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eografia na rede pública encontra muitas dificuldades</w:t>
      </w:r>
      <w:r w:rsidR="00887683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B0BF6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48E3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limita</w:t>
      </w:r>
      <w:r w:rsidR="002B0BF6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ndo a prática </w:t>
      </w:r>
      <w:r w:rsidR="001B1851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dos professores</w:t>
      </w:r>
      <w:r w:rsidR="007A1D7B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748E3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quanto </w:t>
      </w:r>
      <w:r w:rsidR="00887683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748E3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o uso da</w:t>
      </w:r>
      <w:r w:rsidR="00887683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cartografia</w:t>
      </w:r>
      <w:r w:rsidR="00D748E3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sala,</w:t>
      </w:r>
      <w:r w:rsidR="00887683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embora </w:t>
      </w:r>
      <w:r w:rsidR="001B1851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ela seja </w:t>
      </w:r>
      <w:r w:rsidR="00887683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fundamental para a formação dos conhecimentos geográficos dos alunos ainda não é bem desenvolvida em sala de aula,</w:t>
      </w:r>
      <w:r w:rsidR="007A1D7B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7683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principalmente porque alguns professores não possuem conhecimentos cartográficos suficiente para transmitir aos alunos. O subprojeto, foi</w:t>
      </w:r>
      <w:r w:rsidR="007A1D7B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659C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desenvolv</w:t>
      </w:r>
      <w:r w:rsidR="00887683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ido através de uma </w:t>
      </w:r>
      <w:r w:rsidR="006B659C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oficina </w:t>
      </w:r>
      <w:r w:rsidR="00887683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com os</w:t>
      </w:r>
      <w:r w:rsidR="006B659C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alunos da </w:t>
      </w:r>
      <w:r w:rsidR="00887683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1ª</w:t>
      </w:r>
      <w:r w:rsidR="006B659C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série do ensino médi</w:t>
      </w:r>
      <w:r w:rsidR="00887683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6B659C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65A96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a oficina fo</w:t>
      </w:r>
      <w:r w:rsidR="00D748E3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665A96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elaborada de acordo com </w:t>
      </w:r>
      <w:r w:rsidR="006B659C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665A96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conteúdo que estava sendo aplicado pela professora supervisora de geografia, relacionando o mesmo com a cartografia</w:t>
      </w:r>
      <w:r w:rsidR="006B659C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65A96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 vez </w:t>
      </w:r>
      <w:r w:rsidR="00D748E3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que esta,</w:t>
      </w:r>
      <w:r w:rsidR="00665A96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estar presente em diferentes contextos geográficos</w:t>
      </w:r>
      <w:r w:rsidR="00D748E3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65A96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48E3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665A96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endo</w:t>
      </w:r>
      <w:r w:rsidR="006B659C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5A96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objetivo </w:t>
      </w:r>
      <w:r w:rsidR="006B659C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despertar no aluno um </w:t>
      </w:r>
      <w:r w:rsidR="00665A96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6B659C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665A96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6B659C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resse maior pela disciplina, afim de fazer com que a turma</w:t>
      </w:r>
      <w:r w:rsidR="00665A96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conheça e aprenda as noções cartográficas e ao mesmo tempo </w:t>
      </w:r>
      <w:r w:rsidR="001D7602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esteja aprendendo o conteúdo já em estudo,</w:t>
      </w:r>
      <w:r w:rsidR="006B659C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uma forma </w:t>
      </w:r>
      <w:r w:rsidR="001D7602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mais </w:t>
      </w:r>
      <w:r w:rsidR="00665A96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significativa</w:t>
      </w:r>
      <w:r w:rsidR="001B1851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665A96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dinâmica</w:t>
      </w:r>
      <w:r w:rsidR="001B1851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65A96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diferente </w:t>
      </w:r>
      <w:r w:rsidR="002B0BF6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do habitual</w:t>
      </w:r>
      <w:r w:rsidR="001D7602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65A96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muito limitada ao</w:t>
      </w:r>
      <w:r w:rsidR="002B0BF6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65A96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métodos tradicionais</w:t>
      </w:r>
      <w:r w:rsidR="001D7602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. Dessa forma é possível mostra a disciplina de Geografia sempre vista como “chata e entediante”, de uma maneira mais interessante e prazerosa</w:t>
      </w:r>
      <w:r w:rsidR="002B0BF6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B659C" w:rsidRPr="00C30F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6F3AF753" w14:textId="67612B45" w:rsidR="000319B7" w:rsidRPr="00C30F55" w:rsidRDefault="000319B7" w:rsidP="001B185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C30F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PALAVRAS-CHAVE: </w:t>
      </w:r>
      <w:proofErr w:type="spellStart"/>
      <w:r w:rsidR="005675E1" w:rsidRPr="00C30F55">
        <w:rPr>
          <w:rFonts w:ascii="Times New Roman" w:hAnsi="Times New Roman" w:cs="Times New Roman"/>
          <w:color w:val="000000" w:themeColor="text1"/>
        </w:rPr>
        <w:t>P</w:t>
      </w:r>
      <w:r w:rsidRPr="00C30F55">
        <w:rPr>
          <w:rFonts w:ascii="Times New Roman" w:hAnsi="Times New Roman" w:cs="Times New Roman"/>
          <w:color w:val="000000" w:themeColor="text1"/>
        </w:rPr>
        <w:t>ibi</w:t>
      </w:r>
      <w:r w:rsidR="00FA6B1E" w:rsidRPr="00C30F55">
        <w:rPr>
          <w:rFonts w:ascii="Times New Roman" w:hAnsi="Times New Roman" w:cs="Times New Roman"/>
          <w:color w:val="000000" w:themeColor="text1"/>
        </w:rPr>
        <w:t>d</w:t>
      </w:r>
      <w:proofErr w:type="spellEnd"/>
      <w:r w:rsidR="00FA6B1E" w:rsidRPr="00C30F55">
        <w:rPr>
          <w:rFonts w:ascii="Times New Roman" w:hAnsi="Times New Roman" w:cs="Times New Roman"/>
          <w:color w:val="000000" w:themeColor="text1"/>
        </w:rPr>
        <w:t>.</w:t>
      </w:r>
      <w:r w:rsidR="005675E1" w:rsidRPr="00C30F55">
        <w:rPr>
          <w:rFonts w:ascii="Times New Roman" w:hAnsi="Times New Roman" w:cs="Times New Roman"/>
          <w:color w:val="000000" w:themeColor="text1"/>
        </w:rPr>
        <w:t xml:space="preserve"> </w:t>
      </w:r>
      <w:r w:rsidR="00FA6B1E" w:rsidRPr="00C30F55">
        <w:rPr>
          <w:rFonts w:ascii="Times New Roman" w:hAnsi="Times New Roman" w:cs="Times New Roman"/>
          <w:color w:val="000000" w:themeColor="text1"/>
        </w:rPr>
        <w:t>C</w:t>
      </w:r>
      <w:r w:rsidR="005675E1" w:rsidRPr="00C30F55">
        <w:rPr>
          <w:rFonts w:ascii="Times New Roman" w:hAnsi="Times New Roman" w:cs="Times New Roman"/>
          <w:color w:val="000000" w:themeColor="text1"/>
        </w:rPr>
        <w:t>artogr</w:t>
      </w:r>
      <w:r w:rsidR="00FA6B1E" w:rsidRPr="00C30F55">
        <w:rPr>
          <w:rFonts w:ascii="Times New Roman" w:hAnsi="Times New Roman" w:cs="Times New Roman"/>
          <w:color w:val="000000" w:themeColor="text1"/>
        </w:rPr>
        <w:t>a</w:t>
      </w:r>
      <w:r w:rsidR="005675E1" w:rsidRPr="00C30F55">
        <w:rPr>
          <w:rFonts w:ascii="Times New Roman" w:hAnsi="Times New Roman" w:cs="Times New Roman"/>
          <w:color w:val="000000" w:themeColor="text1"/>
        </w:rPr>
        <w:t>fi</w:t>
      </w:r>
      <w:r w:rsidR="00FA6B1E" w:rsidRPr="00C30F55">
        <w:rPr>
          <w:rFonts w:ascii="Times New Roman" w:hAnsi="Times New Roman" w:cs="Times New Roman"/>
          <w:color w:val="000000" w:themeColor="text1"/>
        </w:rPr>
        <w:t>a.</w:t>
      </w:r>
      <w:r w:rsidR="005675E1" w:rsidRPr="00C30F55">
        <w:rPr>
          <w:rFonts w:ascii="Times New Roman" w:hAnsi="Times New Roman" w:cs="Times New Roman"/>
          <w:color w:val="000000" w:themeColor="text1"/>
        </w:rPr>
        <w:t xml:space="preserve"> </w:t>
      </w:r>
      <w:r w:rsidR="00FA6B1E" w:rsidRPr="00C30F55">
        <w:rPr>
          <w:rFonts w:ascii="Times New Roman" w:hAnsi="Times New Roman" w:cs="Times New Roman"/>
          <w:color w:val="000000" w:themeColor="text1"/>
        </w:rPr>
        <w:t>E</w:t>
      </w:r>
      <w:r w:rsidR="005675E1" w:rsidRPr="00C30F55">
        <w:rPr>
          <w:rFonts w:ascii="Times New Roman" w:hAnsi="Times New Roman" w:cs="Times New Roman"/>
          <w:color w:val="000000" w:themeColor="text1"/>
        </w:rPr>
        <w:t>nsin</w:t>
      </w:r>
      <w:r w:rsidR="00FA6B1E" w:rsidRPr="00C30F55">
        <w:rPr>
          <w:rFonts w:ascii="Times New Roman" w:hAnsi="Times New Roman" w:cs="Times New Roman"/>
          <w:color w:val="000000" w:themeColor="text1"/>
        </w:rPr>
        <w:t>o</w:t>
      </w:r>
    </w:p>
    <w:p w14:paraId="3C9CA8CC" w14:textId="77777777" w:rsidR="002C18BC" w:rsidRPr="00C30F55" w:rsidRDefault="002C18BC" w:rsidP="002C18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F55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describe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experiences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PIBID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out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Monsenhor Macedo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in Palmeira dos Índios-AL,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bringing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subproject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entitled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“The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Cartography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Geography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0F55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”</w:t>
      </w:r>
      <w:proofErr w:type="gramEnd"/>
      <w:r w:rsidRPr="00C30F55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a direct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enabling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geography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difficulties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limiting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cartography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fundamental for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geographic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yet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mainly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some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sufficient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cartographic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pass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subproject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a workshop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grade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high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workshop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elaborated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supervising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geography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relating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cartography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geographical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contexts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Aiming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arouse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greater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make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cartographic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notions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already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studied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, in a more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meaningful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dynamic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usual,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lastRenderedPageBreak/>
        <w:t>limited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show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discipline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geography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as “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boring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boring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”, in a more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interesting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pleasant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55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C30F55">
        <w:rPr>
          <w:rFonts w:ascii="Times New Roman" w:hAnsi="Times New Roman" w:cs="Times New Roman"/>
          <w:sz w:val="24"/>
          <w:szCs w:val="24"/>
        </w:rPr>
        <w:t>.</w:t>
      </w:r>
    </w:p>
    <w:p w14:paraId="6104657C" w14:textId="77777777" w:rsidR="002C18BC" w:rsidRPr="00C30F55" w:rsidRDefault="002C18BC" w:rsidP="002C18BC">
      <w:pPr>
        <w:rPr>
          <w:rFonts w:ascii="Times New Roman" w:hAnsi="Times New Roman" w:cs="Times New Roman"/>
        </w:rPr>
      </w:pPr>
      <w:r w:rsidRPr="00C30F55">
        <w:rPr>
          <w:rFonts w:ascii="Times New Roman" w:hAnsi="Times New Roman" w:cs="Times New Roman"/>
          <w:b/>
          <w:bCs/>
        </w:rPr>
        <w:t>KEYWORDS:</w:t>
      </w:r>
      <w:r w:rsidRPr="00C30F55">
        <w:rPr>
          <w:rFonts w:ascii="Times New Roman" w:hAnsi="Times New Roman" w:cs="Times New Roman"/>
        </w:rPr>
        <w:t xml:space="preserve"> </w:t>
      </w:r>
      <w:proofErr w:type="spellStart"/>
      <w:r w:rsidRPr="00C30F55">
        <w:rPr>
          <w:rFonts w:ascii="Times New Roman" w:hAnsi="Times New Roman" w:cs="Times New Roman"/>
        </w:rPr>
        <w:t>Pibid</w:t>
      </w:r>
      <w:proofErr w:type="spellEnd"/>
      <w:r w:rsidRPr="00C30F55">
        <w:rPr>
          <w:rFonts w:ascii="Times New Roman" w:hAnsi="Times New Roman" w:cs="Times New Roman"/>
        </w:rPr>
        <w:t xml:space="preserve">. </w:t>
      </w:r>
      <w:proofErr w:type="spellStart"/>
      <w:r w:rsidRPr="00C30F55">
        <w:rPr>
          <w:rFonts w:ascii="Times New Roman" w:hAnsi="Times New Roman" w:cs="Times New Roman"/>
        </w:rPr>
        <w:t>Cartography</w:t>
      </w:r>
      <w:proofErr w:type="spellEnd"/>
      <w:r w:rsidRPr="00C30F55">
        <w:rPr>
          <w:rFonts w:ascii="Times New Roman" w:hAnsi="Times New Roman" w:cs="Times New Roman"/>
        </w:rPr>
        <w:t xml:space="preserve">. </w:t>
      </w:r>
      <w:proofErr w:type="spellStart"/>
      <w:r w:rsidRPr="00C30F55">
        <w:rPr>
          <w:rFonts w:ascii="Times New Roman" w:hAnsi="Times New Roman" w:cs="Times New Roman"/>
        </w:rPr>
        <w:t>Teaching</w:t>
      </w:r>
      <w:proofErr w:type="spellEnd"/>
    </w:p>
    <w:p w14:paraId="15C5D8C0" w14:textId="77777777" w:rsidR="002C18BC" w:rsidRPr="00C30F55" w:rsidRDefault="002C18BC" w:rsidP="001B1851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bookmarkEnd w:id="0"/>
    <w:bookmarkEnd w:id="3"/>
    <w:p w14:paraId="533BE137" w14:textId="77777777" w:rsidR="001D7602" w:rsidRPr="00C30F55" w:rsidRDefault="001D7602" w:rsidP="000319B7">
      <w:pPr>
        <w:rPr>
          <w:rFonts w:ascii="Times New Roman" w:hAnsi="Times New Roman" w:cs="Times New Roman"/>
          <w:color w:val="000000" w:themeColor="text1"/>
        </w:rPr>
      </w:pPr>
    </w:p>
    <w:p w14:paraId="45405035" w14:textId="04E536CB" w:rsidR="006B45AA" w:rsidRPr="00C30F55" w:rsidRDefault="0048261B" w:rsidP="005675E1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30F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Introdução</w:t>
      </w:r>
    </w:p>
    <w:p w14:paraId="2B583333" w14:textId="5A4487CA" w:rsidR="005675E1" w:rsidRPr="00C30F55" w:rsidRDefault="005675E1" w:rsidP="00FD2F8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7F6AD0" w14:textId="3D4C262F" w:rsidR="00FD2F8C" w:rsidRPr="00C30F55" w:rsidRDefault="00FD2F8C" w:rsidP="0048261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Ao se pensar a profissão docente, notamos que existe uma grande desvalorização por essa profissão, vários são os fatores que vem contribuído para isso, como a falta de investimentos, a precarização do trabalho docente, alunos indisciplinados, dentre uma séries de coisas</w:t>
      </w:r>
      <w:r w:rsidR="00255DFA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é diante de tal realidade que o PIBID visa exercitar a iniciação à docência</w:t>
      </w:r>
      <w:r w:rsidR="00255DFA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já</w:t>
      </w: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durante a formação inicial dos alunos do curso de licenciatura, fazendo com que es</w:t>
      </w:r>
      <w:r w:rsidR="00255DFA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 possam vivenciar a experiência de estar </w:t>
      </w:r>
      <w:r w:rsidR="00255DFA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sala de aula</w:t>
      </w:r>
      <w:r w:rsidR="00255DFA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assim cria</w:t>
      </w:r>
      <w:r w:rsidR="00255DFA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ndo</w:t>
      </w: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meios para vencer essas dificuldades, procurando sempre maneiras criativas e diversificadas de ensinar</w:t>
      </w:r>
      <w:r w:rsidR="00255DFA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, permite também que o graduando conheça as dificuldades e possibilidades que permeiam o ambiente escolar, os aspectos positivos da profissão entre outros, toda essa experiência soma conhecimento e aprendizagem aos futuros docentes.</w:t>
      </w:r>
    </w:p>
    <w:p w14:paraId="121A3A13" w14:textId="2B60F004" w:rsidR="00FD2F8C" w:rsidRPr="00C30F55" w:rsidRDefault="00FD2F8C" w:rsidP="0048261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Além de exercitar a iniciação à docência, o PIBID tem como objetivo o desenvolvimento de novas propostas curriculares para a Educação Básica. Desse modo, nosso objetivo como bolsistas do PIBID é trazer novas ferramentas educacionais para o ensino de história, visando melhorar o processo de ensino e aprendizagem dos discentes na Educação Básica, visto que a disciplina de </w:t>
      </w:r>
      <w:r w:rsidR="00255DFA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Geografia</w:t>
      </w: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ainda é vista como uma matéria </w:t>
      </w:r>
      <w:r w:rsidR="0048261B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decorativa, chata, entediante e inútil</w:t>
      </w: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8261B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Visando desconstruir essa concepção, buscamos uma ação pedagógica</w:t>
      </w:r>
      <w:r w:rsidR="0048261B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, por meio de oficinas</w:t>
      </w: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261B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pensadas de acordo com os conteúdos já em estudo</w:t>
      </w: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261B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aplicado a cartografia, tendo os mesmo por base,</w:t>
      </w: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utilizando a temática do subprojeto do PIBID</w:t>
      </w:r>
      <w:r w:rsidR="0048261B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261B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a linguagem cartográfica no ensino de geografia.</w:t>
      </w:r>
    </w:p>
    <w:p w14:paraId="113F9348" w14:textId="77777777" w:rsidR="00C3358A" w:rsidRPr="00C30F55" w:rsidRDefault="00C3358A" w:rsidP="00C3358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9C78416" w14:textId="40CDE2A7" w:rsidR="003C1503" w:rsidRPr="00C30F55" w:rsidRDefault="004C6F1D" w:rsidP="00C30F55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30F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Materiais e métodos</w:t>
      </w:r>
    </w:p>
    <w:p w14:paraId="357CE886" w14:textId="77777777" w:rsidR="00C30F55" w:rsidRPr="00C30F55" w:rsidRDefault="00C30F55" w:rsidP="00C30F55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622F86A" w14:textId="4B241656" w:rsidR="00A64132" w:rsidRPr="00C30F55" w:rsidRDefault="003C1503" w:rsidP="00222873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55AB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24963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 professor atualmente exige bem mais do profissional que a tempos atrás, </w:t>
      </w:r>
      <w:r w:rsidR="00CA55AB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em decorrência do cenário atual em que vivemos</w:t>
      </w:r>
      <w:r w:rsidR="00A64132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A55AB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7D8C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As novas tecnologias, como a internet por exemplo, estão</w:t>
      </w:r>
      <w:r w:rsidR="007047CA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7D8C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presentes</w:t>
      </w:r>
      <w:r w:rsidR="00CA55AB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toda parte, fazendo com </w:t>
      </w:r>
      <w:r w:rsidR="007A3617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que o</w:t>
      </w:r>
      <w:r w:rsidR="00CA55AB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aluno esteja cada vez mais com a sua atenção voltada para el</w:t>
      </w:r>
      <w:r w:rsidR="007047CA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CA55AB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. Logo</w:t>
      </w:r>
      <w:r w:rsidR="00A64132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A55AB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aulas que não proponham uma dinâmica diferente, que </w:t>
      </w:r>
      <w:r w:rsidR="00CA55AB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tenha como objetivo prender a atenção desses alunos, que </w:t>
      </w:r>
      <w:r w:rsidR="007A3617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os estimule</w:t>
      </w:r>
      <w:r w:rsidR="00CA55AB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participar, que despertem a sua curiosidade, não vão ter </w:t>
      </w:r>
      <w:r w:rsidR="00A64132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muito êxito. O professor precisa criar novos métodos para aplicar as suas aulas, </w:t>
      </w:r>
      <w:r w:rsidR="007A3617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e utilizar essas tecnologias como ferramenta para o ensino aprendizagem.</w:t>
      </w:r>
      <w:r w:rsidR="00A64132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91C2C6C" w14:textId="31139F0E" w:rsidR="0049032D" w:rsidRPr="00C30F55" w:rsidRDefault="007A3617" w:rsidP="0022287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Quando se trata do ensino de geografia o desafio parece ainda maior, pois a disciplina traz um histórico de que é chata, </w:t>
      </w:r>
      <w:r w:rsidR="009369F8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decorativa e sem utilidade</w:t>
      </w: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Mas não se trata apenas disso, </w:t>
      </w:r>
      <w:r w:rsidR="009369F8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muitos fatores influenciam para essa “fama” que a disciplina carrega, a falta de recursos pedagógicos que permitam aulas mais interativas, a desmotivação de alguns profissionais que não buscam inovar na sala de aula, também influencia muito nessa questão.</w:t>
      </w:r>
    </w:p>
    <w:p w14:paraId="026FE1EA" w14:textId="77777777" w:rsidR="0049032D" w:rsidRPr="00C30F55" w:rsidRDefault="0049032D" w:rsidP="0049032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Spósito</w:t>
      </w:r>
      <w:proofErr w:type="spellEnd"/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(2009, p. 308) citado por Costa e Lima (2012, p.108) nos diz que:</w:t>
      </w:r>
    </w:p>
    <w:p w14:paraId="2AB1C049" w14:textId="4C492D28" w:rsidR="00BD0F8D" w:rsidRPr="00C30F55" w:rsidRDefault="0049032D" w:rsidP="00BD0F8D">
      <w:pPr>
        <w:spacing w:line="240" w:lineRule="auto"/>
        <w:ind w:left="226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30F55">
        <w:rPr>
          <w:rFonts w:ascii="Times New Roman" w:hAnsi="Times New Roman" w:cs="Times New Roman"/>
          <w:color w:val="000000" w:themeColor="text1"/>
        </w:rPr>
        <w:t>O processo de ensino/aprendizagem realiza-se apoiado nas relações que se estabelecem entre professores, alunos e condições oferecidas ao processo pedagógico, constituindo um tripé que, se não for fortalecido em todas suas bases, não oferecerá as condições necessárias à melhoria do processo.</w:t>
      </w:r>
    </w:p>
    <w:p w14:paraId="2E563A10" w14:textId="77777777" w:rsidR="00BD0F8D" w:rsidRPr="00C30F55" w:rsidRDefault="00BD0F8D" w:rsidP="00BD0F8D">
      <w:pPr>
        <w:spacing w:line="240" w:lineRule="auto"/>
        <w:ind w:left="2268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66A0E2BB" w14:textId="5F257CBA" w:rsidR="007A3617" w:rsidRPr="00C30F55" w:rsidRDefault="007A3617" w:rsidP="0022287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032D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Daí a importância </w:t>
      </w:r>
      <w:r w:rsidR="006B45AA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49032D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</w:t>
      </w:r>
      <w:r w:rsidR="006B45AA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no ambiente escolar haja o melhor convívio possível entre docentes e discentes e que a mesma possa oferecer o suporte pedagógico necessário ao</w:t>
      </w:r>
      <w:r w:rsidR="009369F8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professor</w:t>
      </w:r>
      <w:r w:rsidR="006B45AA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que </w:t>
      </w:r>
      <w:r w:rsidR="0049032D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nesse processo </w:t>
      </w:r>
      <w:r w:rsidR="009369F8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 um papel muito importante </w:t>
      </w:r>
      <w:r w:rsidR="006B45AA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para a</w:t>
      </w:r>
      <w:r w:rsidR="009369F8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aprendizagem do aluno, seus métodos e técnicas quando bem desenvolvidos, são capazes de atrair o aluno, de fazer com que ele se interesse e goste da sua disciplina, assim como pode fazer o contrário</w:t>
      </w:r>
      <w:r w:rsidR="006B45AA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9032D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527132C" w14:textId="1E9D3846" w:rsidR="00012243" w:rsidRPr="00C30F55" w:rsidRDefault="007047CA" w:rsidP="00C30F5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Durante o período da graduação o aluno é condicionado ao saber cientifico, ao pedagógico e a prática, que se dar por meio do Estágio Supervisionado, perto do fim da graduação. Logo, podemos notar que na maior parte do tempo a Universidade destina-se mais ao conhecimento teórico, e assim acaba por ocasionar um determinado distanciamento a respeito da realidade escolar. Por isso, é importante que durante o período da formação o aluno possa vir a ter a oportunidade de vivenciar na prática essa experiência da docência.</w:t>
      </w:r>
    </w:p>
    <w:p w14:paraId="071766C4" w14:textId="77777777" w:rsidR="007047CA" w:rsidRPr="00C30F55" w:rsidRDefault="00012243" w:rsidP="0022287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Hlk10739581"/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acordo com </w:t>
      </w:r>
      <w:proofErr w:type="spellStart"/>
      <w:r w:rsidR="007047CA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Mainerz</w:t>
      </w:r>
      <w:proofErr w:type="spellEnd"/>
      <w:r w:rsidR="00764CE6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(2013), citada por Ferreira e S</w:t>
      </w:r>
      <w:r w:rsidR="005E66D5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764CE6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hneid</w:t>
      </w:r>
      <w:r w:rsidR="005E66D5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r w:rsidR="00764CE6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(2014,</w:t>
      </w:r>
      <w:r w:rsidR="005E66D5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4CE6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p.36),</w:t>
      </w: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4"/>
      <w:r w:rsidR="005E66D5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047CA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xperimentar pela primeira vez as complexidades da sala de aula e dos tempos/espaços escolares é, por si só, enfrentar situações inesperadas. A inserção inicial na docência é composta por imaginários que o estudante possui em relação ao que seja a escola</w:t>
      </w: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[...]</w:t>
      </w:r>
      <w:r w:rsidR="005E66D5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764CE6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CE1045" w14:textId="77777777" w:rsidR="00A64132" w:rsidRPr="00C30F55" w:rsidRDefault="007047CA" w:rsidP="0022287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Nesse sentido, esses imaginários que são form</w:t>
      </w:r>
      <w:bookmarkStart w:id="5" w:name="_GoBack"/>
      <w:bookmarkEnd w:id="5"/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ados em torno da docência mostram as complexidades e os desafios que os acadêmicos encontram no ambiente escolar, seja em relação à estrutura da escola ou o comportamento indisciplinar do aluno, dentre outras coisas. Portanto, </w:t>
      </w:r>
      <w:r w:rsidR="00764CE6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grande importância esse contato mais direito com o cotidiano escolar durante a formação inicial na graduação, pois contribui para que o aluno vivencie essa experiência de estar numa </w:t>
      </w: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sala de aula, de conhecer os alunos e saber suas dificuldades como também de se adequar nesse novo ambiente que tem muito a contribuir para o seu desenvolvimento profissional.</w:t>
      </w:r>
    </w:p>
    <w:p w14:paraId="27530135" w14:textId="77777777" w:rsidR="00144281" w:rsidRPr="00C30F55" w:rsidRDefault="00E9440D" w:rsidP="007047C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acordo com a CAPES o PIBID, </w:t>
      </w:r>
    </w:p>
    <w:p w14:paraId="36621570" w14:textId="77777777" w:rsidR="00144281" w:rsidRPr="00C30F55" w:rsidRDefault="00144281" w:rsidP="00BD0F8D">
      <w:pPr>
        <w:spacing w:line="240" w:lineRule="auto"/>
        <w:ind w:left="2268"/>
        <w:jc w:val="both"/>
        <w:rPr>
          <w:rFonts w:ascii="Times New Roman" w:hAnsi="Times New Roman" w:cs="Times New Roman"/>
          <w:color w:val="000000" w:themeColor="text1"/>
        </w:rPr>
      </w:pPr>
      <w:r w:rsidRPr="00C30F55">
        <w:rPr>
          <w:rFonts w:ascii="Times New Roman" w:hAnsi="Times New Roman" w:cs="Times New Roman"/>
          <w:color w:val="000000" w:themeColor="text1"/>
        </w:rPr>
        <w:t>É</w:t>
      </w:r>
      <w:r w:rsidR="00E9440D" w:rsidRPr="00C30F55">
        <w:rPr>
          <w:rFonts w:ascii="Times New Roman" w:hAnsi="Times New Roman" w:cs="Times New Roman"/>
          <w:color w:val="000000" w:themeColor="text1"/>
        </w:rPr>
        <w:t xml:space="preserve"> uma ação da Política Nacional de Formação de Professores do Ministério da Educação (MEC) que visa proporcionar</w:t>
      </w:r>
      <w:r w:rsidRPr="00C30F55">
        <w:rPr>
          <w:rFonts w:ascii="Times New Roman" w:hAnsi="Times New Roman" w:cs="Times New Roman"/>
          <w:color w:val="000000" w:themeColor="text1"/>
        </w:rPr>
        <w:t xml:space="preserve"> aos discentes na primeira metade do curso de licenciatura uma aproximação prática com o cotidiano das escolas públicas de educação básica e com o contexto em que elas estão inseridas. (CAPES, 2008).</w:t>
      </w:r>
    </w:p>
    <w:p w14:paraId="6BDD3297" w14:textId="2D4FF958" w:rsidR="005E66D5" w:rsidRPr="00C30F55" w:rsidRDefault="00352440" w:rsidP="002228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Dessa forma, o programa do PIBID é de suma importância para a formação profissional do aluno, uma vez que o início da docência é um período que compreende os primeiros anos na profissão, </w:t>
      </w:r>
      <w:r w:rsidR="00222873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onde </w:t>
      </w: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tudo</w:t>
      </w:r>
      <w:r w:rsidR="00222873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</w:t>
      </w: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muito recente, é o momento de novas aprendizagens e experiencias e muitos desafios</w:t>
      </w:r>
      <w:r w:rsidR="00222873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 programa </w:t>
      </w: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2873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propicia a </w:t>
      </w: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vivência</w:t>
      </w:r>
      <w:r w:rsidR="00222873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experiências educativas e profissionais em condições criativas e diversificadas, estimulando o desenvolvimento profissional e a permanência desses acadêmicos na </w:t>
      </w:r>
      <w:r w:rsidR="00222873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profissão.</w:t>
      </w:r>
      <w:r w:rsidR="00222873" w:rsidRPr="00C30F55">
        <w:rPr>
          <w:rFonts w:ascii="Times New Roman" w:hAnsi="Times New Roman" w:cs="Times New Roman"/>
          <w:color w:val="000000" w:themeColor="text1"/>
        </w:rPr>
        <w:t xml:space="preserve"> </w:t>
      </w:r>
      <w:r w:rsidR="00222873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Vale ressaltar também que o PIBID traz importantes contribuições para a escola, os alunos e os professores, visto que ele promove essa integração entre educação superior e educação básica.</w:t>
      </w:r>
    </w:p>
    <w:p w14:paraId="33F03B65" w14:textId="105B6D17" w:rsidR="00216CF0" w:rsidRPr="00C30F55" w:rsidRDefault="00216CF0" w:rsidP="00216CF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O principal objetivo da oficina</w:t>
      </w:r>
      <w:r w:rsidR="00C30F55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desenvolvida, do </w:t>
      </w:r>
      <w:r w:rsidR="00C30F55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subprojeto aplicado, intitulado “A Linguagem Cartográfica no Ensino de Geografia”</w:t>
      </w:r>
      <w:r w:rsidR="00C30F55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 incentivar o questionamento dos alunos em relação a Geografia, relacionando a cartografia objetivo principal do PIBID Geografia, com o conteúdo já trabalhado pela professora supervisora em sala de aula, para que assim a disciplina se torne mais interessante para os alunos. A oficina em questão foi realizada em uma turma de 1ª série do ensino médio, e ocorreu em dois momentos, a princípio foi pedido que a turma se dividisse em dois grupos, em seguida foi realizado um “quiz" com questões dos assuntos já trabalhados em sala, nas aulas anteriores.</w:t>
      </w:r>
    </w:p>
    <w:p w14:paraId="2223525B" w14:textId="77777777" w:rsidR="00216CF0" w:rsidRPr="00C30F55" w:rsidRDefault="00216CF0" w:rsidP="00216CF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No segundo momento da aula, os alunos tiveram que montar dois mapas que estavam em formato de quebra-cabeça, um da região Nordeste e outro da região Sudeste, no intuito de relacionar a Cartografia com o conteúdo já visto pela turma.</w:t>
      </w:r>
    </w:p>
    <w:p w14:paraId="401B3D88" w14:textId="77777777" w:rsidR="00216CF0" w:rsidRPr="00C30F55" w:rsidRDefault="00216CF0" w:rsidP="00216CF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término da aula a equipe que tivesse uma maior pontuação e terminasse os mapas primeiro, ganharia a disputa e de uma forma simbólica um brinde também, porém como houve um empate, foi apresentado os mapas para alguns funcionários afim de desempatar através de uma votação, feito isso foi possível concluir a oficina. </w:t>
      </w:r>
    </w:p>
    <w:p w14:paraId="70146764" w14:textId="77777777" w:rsidR="00216CF0" w:rsidRPr="0078587F" w:rsidRDefault="00216CF0" w:rsidP="00216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F55">
        <w:rPr>
          <w:rFonts w:ascii="Times New Roman" w:hAnsi="Times New Roman" w:cs="Times New Roman"/>
        </w:rPr>
        <w:t xml:space="preserve">     </w:t>
      </w:r>
      <w:r w:rsidRPr="0078587F">
        <w:rPr>
          <w:rFonts w:ascii="Times New Roman" w:hAnsi="Times New Roman" w:cs="Times New Roman"/>
          <w:sz w:val="24"/>
          <w:szCs w:val="24"/>
        </w:rPr>
        <w:t xml:space="preserve">Sabe-se da importância de incluir a Cartografia durante a vida escolar do aluno, não somente por que irá ser útil em </w:t>
      </w:r>
      <w:proofErr w:type="gramStart"/>
      <w:r w:rsidRPr="0078587F">
        <w:rPr>
          <w:rFonts w:ascii="Times New Roman" w:hAnsi="Times New Roman" w:cs="Times New Roman"/>
          <w:sz w:val="24"/>
          <w:szCs w:val="24"/>
        </w:rPr>
        <w:t>vestibulares</w:t>
      </w:r>
      <w:proofErr w:type="gramEnd"/>
      <w:r w:rsidRPr="0078587F">
        <w:rPr>
          <w:rFonts w:ascii="Times New Roman" w:hAnsi="Times New Roman" w:cs="Times New Roman"/>
          <w:sz w:val="24"/>
          <w:szCs w:val="24"/>
        </w:rPr>
        <w:t xml:space="preserve"> mas também é um aprendizado pra vida inteira, saber coordenadas geográficas, ter de certa forma uma noção do espaço geográfico é essencial para o aluno de ensino médio. </w:t>
      </w:r>
    </w:p>
    <w:p w14:paraId="3B1C3E5C" w14:textId="5445E4F5" w:rsidR="00216CF0" w:rsidRPr="00C30F55" w:rsidRDefault="00216CF0" w:rsidP="00216CF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0F55">
        <w:rPr>
          <w:rFonts w:ascii="Times New Roman" w:hAnsi="Times New Roman" w:cs="Times New Roman"/>
        </w:rPr>
        <w:lastRenderedPageBreak/>
        <w:t xml:space="preserve">     </w:t>
      </w:r>
      <w:r w:rsidRPr="0078587F">
        <w:rPr>
          <w:rFonts w:ascii="Times New Roman" w:hAnsi="Times New Roman" w:cs="Times New Roman"/>
          <w:sz w:val="24"/>
          <w:szCs w:val="24"/>
        </w:rPr>
        <w:t xml:space="preserve">A cartografia é um recurso muito importante para o ensino, pois ela é um meio de espacialização dos fatos e dos fenômenos geográficos. O ensino da cartografia vai muito além de ler mapas, através dela é possível desenvolver o senso crítico do aluno, além de ser possível desenvolver várias habilidades como noções de espaço, organização, proporção, imagem. Embora tenha uma grande importância e seja obrigatório o seu ensino, conforme orienta os </w:t>
      </w:r>
      <w:proofErr w:type="spellStart"/>
      <w:r w:rsidRPr="0078587F">
        <w:rPr>
          <w:rFonts w:ascii="Times New Roman" w:hAnsi="Times New Roman" w:cs="Times New Roman"/>
          <w:sz w:val="24"/>
          <w:szCs w:val="24"/>
        </w:rPr>
        <w:t>PCN’s</w:t>
      </w:r>
      <w:proofErr w:type="spellEnd"/>
      <w:r w:rsidRPr="0078587F">
        <w:rPr>
          <w:rFonts w:ascii="Times New Roman" w:hAnsi="Times New Roman" w:cs="Times New Roman"/>
          <w:sz w:val="24"/>
          <w:szCs w:val="24"/>
        </w:rPr>
        <w:t xml:space="preserve">, a linguagem cartográfica ainda é muito pouco utilizada em sala de aula, na maioria dos casos por haver dificuldades por parte dos professores para compreender e transmitir corretamente essa linguagem. </w:t>
      </w:r>
      <w:r w:rsidRPr="0078587F">
        <w:rPr>
          <w:rFonts w:ascii="Times New Roman" w:hAnsi="Times New Roman" w:cs="Times New Roman"/>
          <w:sz w:val="24"/>
          <w:szCs w:val="24"/>
        </w:rPr>
        <w:t xml:space="preserve">Com </w:t>
      </w:r>
      <w:r w:rsidRPr="0078587F">
        <w:rPr>
          <w:rFonts w:ascii="Times New Roman" w:hAnsi="Times New Roman" w:cs="Times New Roman"/>
          <w:color w:val="000000" w:themeColor="text1"/>
          <w:sz w:val="24"/>
          <w:szCs w:val="24"/>
        </w:rPr>
        <w:t>a finalidade de contribuir para a formação do aluno graduando dos cursos de licenciatura, bem como promover uma reflexão acerca do ensino e aprendizagem de cartografia no ensino de Geografia nas escolas, o subprojeto que está sendo desenvolvido vem abordar a linguagem cartografia no ensino de Geografia, de forma que os conhecimentos adquiridos nesse período de formação</w:t>
      </w: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acadêmica irão contribuir para a implantação de estratégias metodológicas que visem melhorar o entendimento dos alunos acerca da cartografia escolar.</w:t>
      </w:r>
    </w:p>
    <w:p w14:paraId="459124D7" w14:textId="77777777" w:rsidR="00216CF0" w:rsidRPr="00C30F55" w:rsidRDefault="00216CF0" w:rsidP="00216CF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Segundo os Parâmetros Curriculares Nacionais de geografia, no Eixo 4, </w:t>
      </w:r>
    </w:p>
    <w:p w14:paraId="6C3F28A4" w14:textId="77777777" w:rsidR="00216CF0" w:rsidRPr="00C30F55" w:rsidRDefault="00216CF0" w:rsidP="00216CF0">
      <w:pPr>
        <w:spacing w:line="240" w:lineRule="auto"/>
        <w:ind w:left="226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0F55">
        <w:rPr>
          <w:rFonts w:ascii="Times New Roman" w:hAnsi="Times New Roman" w:cs="Times New Roman"/>
          <w:color w:val="000000" w:themeColor="text1"/>
        </w:rPr>
        <w:t xml:space="preserve">A cartografia torna-se recurso fundamental para o ensino e a pesquisa. Ela possibilita ter em mãos representações dos diferentes recortes desse espaço e na escala que interessa para o ensino e pesquisa. Para a Geografia, além das informações e análises que se podem obter por meio dos textos em que se usa a linguagem verbal, escrita ou oral, torna-se necessário, também, que essas informações se apresentem </w:t>
      </w:r>
      <w:proofErr w:type="spellStart"/>
      <w:r w:rsidRPr="00C30F55">
        <w:rPr>
          <w:rFonts w:ascii="Times New Roman" w:hAnsi="Times New Roman" w:cs="Times New Roman"/>
          <w:color w:val="000000" w:themeColor="text1"/>
        </w:rPr>
        <w:t>espacializadas</w:t>
      </w:r>
      <w:proofErr w:type="spellEnd"/>
      <w:r w:rsidRPr="00C30F55">
        <w:rPr>
          <w:rFonts w:ascii="Times New Roman" w:hAnsi="Times New Roman" w:cs="Times New Roman"/>
          <w:color w:val="000000" w:themeColor="text1"/>
        </w:rPr>
        <w:t xml:space="preserve"> com localizações e extensões precisas e que possam ser feitas por meio da linguagem gráfica/cartográfica. (</w:t>
      </w: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Brasil, 1998, p.76).</w:t>
      </w:r>
    </w:p>
    <w:p w14:paraId="4E0701EE" w14:textId="77777777" w:rsidR="00216CF0" w:rsidRPr="00C30F55" w:rsidRDefault="00216CF0" w:rsidP="00216CF0">
      <w:pPr>
        <w:spacing w:line="240" w:lineRule="auto"/>
        <w:ind w:left="226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E5E58D" w14:textId="2645CD7F" w:rsidR="00C30F55" w:rsidRPr="0078587F" w:rsidRDefault="00216CF0" w:rsidP="00C30F5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A cartografia é um recurso muito importante para o ensino, pois ela é um meio de espacialização dos fatos e dos fenômenos geográficos. O ensino da cartografia vai muito além de ler mapas, através dela é possível desenvolver o senso crítico do aluno, além de ser possível desenvolver várias habilidades como noções de espaço, organização, proporção, imagem</w:t>
      </w: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30F55">
        <w:rPr>
          <w:rFonts w:ascii="Times New Roman" w:hAnsi="Times New Roman" w:cs="Times New Roman"/>
        </w:rPr>
        <w:t xml:space="preserve">  </w:t>
      </w:r>
      <w:r w:rsidRPr="0078587F">
        <w:rPr>
          <w:rFonts w:ascii="Times New Roman" w:hAnsi="Times New Roman" w:cs="Times New Roman"/>
          <w:sz w:val="24"/>
          <w:szCs w:val="24"/>
        </w:rPr>
        <w:t>Por isso a escolha desta oficina, associar o que já é visto em sala com a Cartografia, e de uma forma nova pro aluno, para que assim desperte o interesse pela disciplina, fazendo com que deixem de pensar que Geografia é uma disciplina decorativa e de pouca importância, quando na realidade totalmente diferente, é através da Geografia que se consegue olhar para o mundo de uma nova forma.</w:t>
      </w:r>
    </w:p>
    <w:p w14:paraId="7FAEBE51" w14:textId="77451B91" w:rsidR="00C73519" w:rsidRPr="00C30F55" w:rsidRDefault="00216CF0" w:rsidP="00216CF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C30F55">
        <w:rPr>
          <w:rFonts w:ascii="Times New Roman" w:hAnsi="Times New Roman" w:cs="Times New Roman"/>
          <w:b/>
          <w:bCs/>
        </w:rPr>
        <w:t>Resultados e discursões</w:t>
      </w:r>
    </w:p>
    <w:p w14:paraId="310C0D2B" w14:textId="77777777" w:rsidR="00C73519" w:rsidRPr="00C30F55" w:rsidRDefault="00C73519" w:rsidP="00C7351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B40AE4" w14:textId="1EEBE206" w:rsidR="008B6DB8" w:rsidRPr="00C30F55" w:rsidRDefault="008B6DB8" w:rsidP="005A0E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5A0EE0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possível perceber que, embora fosse </w:t>
      </w: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primeira oficina do PIBID com eles, os alunos reagiram muito bem ao projeto, colaboraram e estudaram o conteúdo </w:t>
      </w:r>
      <w:r w:rsidR="0033757A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conforme</w:t>
      </w: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 </w:t>
      </w: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pedido</w:t>
      </w:r>
      <w:r w:rsidR="0033757A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, para assim ser possível a realização da oficina</w:t>
      </w: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A0EE0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importante mencionar a animação da turma com novo, o questionamento a cada nova pergunta feita, além disso mostraram interesse para com a Cartografia, através da atividade do mapa em quebra-cabeça. Justamente atendendo as expectativas e cumprindo com o objetivo da oficina, que é aprender a disciplina de uma nova forma, </w:t>
      </w:r>
      <w:r w:rsidR="007D5958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mais dinâmica e lúdica, sendo possível </w:t>
      </w: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explorar o lado questionador do aluno.</w:t>
      </w:r>
    </w:p>
    <w:p w14:paraId="7EEF24CB" w14:textId="77777777" w:rsidR="007D5958" w:rsidRPr="00C30F55" w:rsidRDefault="007D5958" w:rsidP="007D59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Sobre as atividades lúdicas, Freitas e </w:t>
      </w:r>
      <w:proofErr w:type="spellStart"/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Salvi</w:t>
      </w:r>
      <w:proofErr w:type="spellEnd"/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(2007) relatam que:</w:t>
      </w:r>
    </w:p>
    <w:p w14:paraId="37638904" w14:textId="77777777" w:rsidR="007D5958" w:rsidRPr="00C30F55" w:rsidRDefault="007D5958" w:rsidP="007D5958">
      <w:pPr>
        <w:spacing w:line="240" w:lineRule="auto"/>
        <w:ind w:left="2268"/>
        <w:jc w:val="both"/>
        <w:rPr>
          <w:rFonts w:ascii="Times New Roman" w:hAnsi="Times New Roman" w:cs="Times New Roman"/>
          <w:color w:val="000000" w:themeColor="text1"/>
        </w:rPr>
      </w:pPr>
      <w:r w:rsidRPr="00C30F55">
        <w:rPr>
          <w:rFonts w:ascii="Times New Roman" w:hAnsi="Times New Roman" w:cs="Times New Roman"/>
          <w:color w:val="000000" w:themeColor="text1"/>
        </w:rPr>
        <w:t>No processo de ensino-aprendizagem as atividades lúdicas ajudam a construir uma práxis emancipadora e integradora, ao tornarem-se um instrumento de aprendizagem que favorece a aquisição do conhecimento em perspectivas e dimensões que perpassam o desenvolvimento do educando. O lúdico é uma estratégia insubstituível para ser usada como estímulo na construção do conhecimento humano e na progressão das diferentes habilidades operatórias, além disso, é uma importante ferramenta de progresso pessoal e de alcance de objetivos institucionais. (FREITAS E SALVI, 2007, p. 4).</w:t>
      </w:r>
    </w:p>
    <w:p w14:paraId="008C2F4E" w14:textId="548B39DF" w:rsidR="007D5958" w:rsidRPr="00C30F55" w:rsidRDefault="007D5958" w:rsidP="007D59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Nota se, o quanto é benéfica a ludicidade no âmbito escolar, e assim sendo não deve ser deixada de lado, ao contrário, tem que ser inserida em sala, como uma ferramenta que permitirá ao aluno a aquisição de uma aprendizagem mais significativa e um ensino mais dinâmico. Essas atividades precisam sobre tudo serem bem elaboradas, pensando no perfil da turma, o objetivo ao qual se busca alcançar, vários pontos precisam ser vistos antes de fazer uso da ludicidade em sala de aula. </w:t>
      </w:r>
    </w:p>
    <w:p w14:paraId="0BB523A5" w14:textId="77777777" w:rsidR="007D5958" w:rsidRPr="00C30F55" w:rsidRDefault="007D5958" w:rsidP="007D59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que se percebe é que o ensino de Geografia ainda continua sendo realizado por via do método tradicional, o professor faz uso apenas da oralidade, do livro didático e quadro, porém apenas esses recursos não são suficientes para se dar uma aula significativa, pois a torna monótona e cansativa. As atividades desenvolvidas no PIBID, vão justamente propor um ensino de geografia mais dinâmico, mais lúdico, com outros recursos metodológicos, onde possa haver maior interesse e interação dos alunos e consequentemente um melhor aprendizado dos conteúdos. </w:t>
      </w:r>
    </w:p>
    <w:p w14:paraId="5A4AB42E" w14:textId="228AB710" w:rsidR="007D5958" w:rsidRPr="00C30F55" w:rsidRDefault="007D5958" w:rsidP="007D59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fundamental que o professor de Geografia esteja aberto a novas práticas pedagógicas, sair da monotonia das aulas tradicionais, que pouco estimula seu aluno a sentir vontade de </w:t>
      </w:r>
      <w:proofErr w:type="spellStart"/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está</w:t>
      </w:r>
      <w:proofErr w:type="spellEnd"/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sua aula. Novos métodos mais dinâmicos, lúdicos que favoreçam um melhor aproveitamento do aluno em sala, um aprendizado mais divertido e prazeroso, devem ser o objetivo dos professores, pois além de permitir uma melhor aprendizagem dos conteúdos, facilita também a prática docente. É justamente isso que propõe o PIBID, levar para a sala de aula novas metodologias, que possibilitem um ensino e aprendizagem de qualidade e significativos</w:t>
      </w: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C55DCD" w14:textId="76C31C98" w:rsidR="00EF362E" w:rsidRPr="00C30F55" w:rsidRDefault="008B6DB8" w:rsidP="00F566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Em suma foi atingindo um resultado bastante positivo com a turma em questão, a ponto que se envolveram de um modo com a atividade, que se esque</w:t>
      </w:r>
      <w:r w:rsidR="00F5663C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ceram</w:t>
      </w: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completamente da </w:t>
      </w: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preocupação com o término da aula, algo frequente já que gostam de um intervalo durante as aulas, e não mencionaram a respeito do brinde, ou seja receberam muito bem a atividade trazida. </w:t>
      </w:r>
    </w:p>
    <w:p w14:paraId="5CD4D5F3" w14:textId="63B973B6" w:rsidR="002E707F" w:rsidRPr="00C30F55" w:rsidRDefault="002E707F" w:rsidP="005A0EE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Sabe-se que introduzir dinâmicas durante as aulas é um grande desafio, e acaba não sendo uma tarefa fácil, por este motivo uma boa parte dos professores acabam optando, por não utilizar em suas aulas. No entanto apesar de todo trabalho e dificuldade, vale lembrar dos resultados produtivos que são colhidos quando levado para o aluno. </w:t>
      </w:r>
    </w:p>
    <w:p w14:paraId="2BE32F84" w14:textId="77777777" w:rsidR="005F3257" w:rsidRPr="00C30F55" w:rsidRDefault="002E707F" w:rsidP="002E70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Segundo Ferreira da Silva e Gomes da silva (2012, p.132) </w:t>
      </w:r>
    </w:p>
    <w:p w14:paraId="6C20C183" w14:textId="047B6081" w:rsidR="002E707F" w:rsidRPr="00C30F55" w:rsidRDefault="002E707F" w:rsidP="005F3257">
      <w:pPr>
        <w:spacing w:after="0" w:line="240" w:lineRule="auto"/>
        <w:ind w:left="2268"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30F55">
        <w:rPr>
          <w:rFonts w:ascii="Times New Roman" w:hAnsi="Times New Roman" w:cs="Times New Roman"/>
          <w:color w:val="000000" w:themeColor="text1"/>
        </w:rPr>
        <w:t>[...] Ensinar Geografia para o ensino básico nunca foi uma tarefa fácil. Assim, retirar o rótulo herdado da Geografia Tradicional de disciplina descritiva e decorativa, “decoreba”, é um grande desafio para os professores. Mas, é função do professor propiciar ao estudante caminhos que o leve a leitura de mundo, outro grande desafio no contexto da Geografia Escolar.</w:t>
      </w:r>
    </w:p>
    <w:p w14:paraId="0C31E9B1" w14:textId="77777777" w:rsidR="007D5958" w:rsidRPr="00C30F55" w:rsidRDefault="007D5958" w:rsidP="005F3257">
      <w:pPr>
        <w:spacing w:after="0" w:line="240" w:lineRule="auto"/>
        <w:ind w:left="2268"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3FACB08E" w14:textId="77777777" w:rsidR="002E707F" w:rsidRPr="00C30F55" w:rsidRDefault="002E707F" w:rsidP="002E70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É notável que quando se traz uma aula somente voltada ao livro didático e sem nenhuma interação a mais com a turma, os alunos a entendem como “monótona” e certamente ocorre a dispersão. Mas quando se traz algo diferente como eles chamam, a turma se envolve completamente com a aula, e o assunto antes tido como “chato” passa a ser algo legal de se aprender. </w:t>
      </w:r>
    </w:p>
    <w:p w14:paraId="7C02DE4C" w14:textId="5A9943F5" w:rsidR="005F3257" w:rsidRPr="00C30F55" w:rsidRDefault="005F3257" w:rsidP="002E70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Ainda de acordo com </w:t>
      </w:r>
      <w:r w:rsidR="002E707F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Ferreira da Silva e Gomes da silva (2012, p.132) </w:t>
      </w:r>
    </w:p>
    <w:p w14:paraId="5EFE1C10" w14:textId="71DEE0F2" w:rsidR="002E707F" w:rsidRPr="00C30F55" w:rsidRDefault="002E707F" w:rsidP="005F3257">
      <w:pPr>
        <w:spacing w:line="240" w:lineRule="auto"/>
        <w:ind w:left="2268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[..]</w:t>
      </w:r>
      <w:proofErr w:type="gramEnd"/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Todavia, o professor precisa ser criativo, buscando diversificar os recursos didáticos usados em sala de aula, assim como, revisar os procedimentos metodológicos até então adotados, uma vez que a disciplina tem grande importância na vida do estudante, pois como bem ressalta </w:t>
      </w:r>
      <w:proofErr w:type="spellStart"/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Kaercher</w:t>
      </w:r>
      <w:proofErr w:type="spellEnd"/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(1999) a Geografia é nosso dia a dia.</w:t>
      </w:r>
    </w:p>
    <w:p w14:paraId="0E68A638" w14:textId="77777777" w:rsidR="007D5958" w:rsidRPr="00C30F55" w:rsidRDefault="007D5958" w:rsidP="005F3257">
      <w:pPr>
        <w:spacing w:line="240" w:lineRule="auto"/>
        <w:ind w:left="2268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8781E7" w14:textId="4643D05A" w:rsidR="002E707F" w:rsidRPr="00C30F55" w:rsidRDefault="002E707F" w:rsidP="002E70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Vale salientar que, a dinâmica proporciona o diálogo entre os alunos a respeito do assunto proposto na aula, além de estimular de certo modo a argumentação e a comunicação entre eles. Pois a proposta de trazer uma aula diferenciada, é justamente para que o professor consiga desapertar no aluno um estresse maior pela disciplina. Porém tanto a dinâmica quanto a aula “normal”, devem estar em equilíbrio é interessante trazer algo </w:t>
      </w:r>
      <w:r w:rsidR="00352605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novo,</w:t>
      </w: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porém na medida adequada, para que não entre em uma rotina cansativa, deve-se lembrar que quanto mais for interessante para o aluno maior será seu rendimento.</w:t>
      </w:r>
    </w:p>
    <w:p w14:paraId="7087AD5D" w14:textId="77777777" w:rsidR="00A445C4" w:rsidRPr="00C30F55" w:rsidRDefault="002E707F" w:rsidP="002E70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Segundo Ferreira da Silva e Gomes da silva (2012, p.132</w:t>
      </w:r>
      <w:r w:rsidR="00352605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14:paraId="4A8F70EE" w14:textId="5FBD6106" w:rsidR="002E707F" w:rsidRPr="00C30F55" w:rsidRDefault="00352605" w:rsidP="00A445C4">
      <w:pPr>
        <w:spacing w:after="0" w:line="240" w:lineRule="auto"/>
        <w:ind w:left="2268"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30F55">
        <w:rPr>
          <w:rFonts w:ascii="Times New Roman" w:hAnsi="Times New Roman" w:cs="Times New Roman"/>
          <w:color w:val="000000" w:themeColor="text1"/>
        </w:rPr>
        <w:t>“[...] assim</w:t>
      </w:r>
      <w:r w:rsidR="002E707F" w:rsidRPr="00C30F55">
        <w:rPr>
          <w:rFonts w:ascii="Times New Roman" w:hAnsi="Times New Roman" w:cs="Times New Roman"/>
          <w:color w:val="000000" w:themeColor="text1"/>
        </w:rPr>
        <w:t xml:space="preserve">, corroboramos as ideias de Fernandes; Rocha (2010) quando abordam que essas atividades ampliam e desenvolvem um processo de discussão e reflexão, possibilitando a criação, formação e transformação do conhecimento individualmente e coletivamente. Diante disso, observa-se que as dinâmicas de aprendizagem são instrumentos relevantes, pois tanto atraem o discente à sala de aula, como transforma um conteúdo até então difícil, em um conteúdo atrativo e simples. Pois (RUPEL, 2008), durante as </w:t>
      </w:r>
      <w:r w:rsidR="002E707F" w:rsidRPr="00C30F55">
        <w:rPr>
          <w:rFonts w:ascii="Times New Roman" w:hAnsi="Times New Roman" w:cs="Times New Roman"/>
          <w:color w:val="000000" w:themeColor="text1"/>
        </w:rPr>
        <w:lastRenderedPageBreak/>
        <w:t>atividades lúdicas, os alunos participam de um ambiente de aprendizagem ativo, explorando e descobrindo conhecimentos.”</w:t>
      </w:r>
    </w:p>
    <w:p w14:paraId="7F40033C" w14:textId="77777777" w:rsidR="007D5958" w:rsidRPr="00C30F55" w:rsidRDefault="007D5958" w:rsidP="00A445C4">
      <w:pPr>
        <w:spacing w:after="0" w:line="240" w:lineRule="auto"/>
        <w:ind w:left="2268"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417C27F5" w14:textId="7D32F2EA" w:rsidR="007D5958" w:rsidRPr="00C30F55" w:rsidRDefault="002E707F" w:rsidP="007D59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Um outro ponto importante a mencionar, é o diálogo entre professor e aluno durante as aulas, para que se quebre alguma suposta barreira de “medo" ou at</w:t>
      </w:r>
      <w:r w:rsidR="007D5958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mesmo timidez que possa existir, e que mesmo assim continue um respeito mútuo entre ambos, mas que o aluno encontre também na figura de professor um amigo.</w:t>
      </w:r>
    </w:p>
    <w:p w14:paraId="4D70CAD4" w14:textId="77777777" w:rsidR="00F5663C" w:rsidRPr="00C30F55" w:rsidRDefault="00F5663C" w:rsidP="002E70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DDF656" w14:textId="7B2208CB" w:rsidR="000319B7" w:rsidRPr="00C30F55" w:rsidRDefault="001D7602" w:rsidP="00C3358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30F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Considerações finais</w:t>
      </w:r>
    </w:p>
    <w:p w14:paraId="63B85585" w14:textId="77777777" w:rsidR="00F5663C" w:rsidRPr="00C30F55" w:rsidRDefault="00F5663C" w:rsidP="00C3358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F448E39" w14:textId="222A81FF" w:rsidR="001D7602" w:rsidRPr="00C30F55" w:rsidRDefault="00FD2F8C" w:rsidP="00BD0F8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A profissão docente enfrenta ainda uma grande desvalorização, os desafios de educar se toram cada vez maiores</w:t>
      </w:r>
      <w:r w:rsidR="00C3358A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. O Programa De Institucional de Bolsas De Iniciação à Docência-PIBID, traz, como já mencionando muitas contribuições para a formação acadêmica dos alunos dos cursos de licenciatura, que tem a chance de vivenciar de perto a realidade escolar, adquirindo experiencia e conhecimentos fundamentais a sua formação.</w:t>
      </w:r>
    </w:p>
    <w:p w14:paraId="37FA21B8" w14:textId="6668DF1D" w:rsidR="001D7602" w:rsidRPr="00C30F55" w:rsidRDefault="00C3358A" w:rsidP="00BD0F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As oficinas aplicadas na escola campo, com os alunos da 1ª série do ensino médio, foram muito satisfatórias</w:t>
      </w:r>
      <w:r w:rsidR="00BD0F8D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uma experiencia bastante relevante para a nossa formação enquanto futuras professoras, </w:t>
      </w:r>
      <w:r w:rsidR="001D7602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possível atender aos objetivos e expectativas </w:t>
      </w:r>
      <w:r w:rsidR="00BD0F8D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previstos</w:t>
      </w:r>
      <w:r w:rsidR="001D7602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fazendo com que a turma se envolvesse completamente com a aula, além de absorverem o conteúdo trazido. </w:t>
      </w:r>
      <w:r w:rsidR="00BD0F8D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>Podemos notar também</w:t>
      </w:r>
      <w:r w:rsidR="001D7602" w:rsidRPr="00C30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desafios de uma sala de aula e aprender cada vez mais a agir da melhor forma com os alunos, além de ter uma troca de conhecimentos com a turma</w:t>
      </w:r>
      <w:r w:rsidR="001D7602" w:rsidRPr="00C30F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28812BD1" w14:textId="77777777" w:rsidR="00DF76F2" w:rsidRPr="00C30F55" w:rsidRDefault="00DF76F2" w:rsidP="00DF76F2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EF425EF" w14:textId="595838A0" w:rsidR="001B2AA6" w:rsidRPr="00C30F55" w:rsidRDefault="005675E1" w:rsidP="00DF76F2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30F55">
        <w:rPr>
          <w:rFonts w:ascii="Times New Roman" w:hAnsi="Times New Roman" w:cs="Times New Roman"/>
          <w:b/>
          <w:bCs/>
          <w:color w:val="000000" w:themeColor="text1"/>
        </w:rPr>
        <w:t>Referências</w:t>
      </w:r>
    </w:p>
    <w:p w14:paraId="4E1D00AF" w14:textId="77777777" w:rsidR="005F17EE" w:rsidRPr="00C30F55" w:rsidRDefault="005F17EE" w:rsidP="001B2AA6">
      <w:pPr>
        <w:jc w:val="both"/>
        <w:rPr>
          <w:rFonts w:ascii="Times New Roman" w:hAnsi="Times New Roman" w:cs="Times New Roman"/>
          <w:color w:val="000000" w:themeColor="text1"/>
        </w:rPr>
      </w:pPr>
      <w:r w:rsidRPr="00C30F55">
        <w:rPr>
          <w:rFonts w:ascii="Times New Roman" w:hAnsi="Times New Roman" w:cs="Times New Roman"/>
          <w:color w:val="000000" w:themeColor="text1"/>
        </w:rPr>
        <w:t xml:space="preserve">BRASIL. Secretaria de Educação Fundamental. </w:t>
      </w:r>
      <w:r w:rsidRPr="00C30F55">
        <w:rPr>
          <w:rFonts w:ascii="Times New Roman" w:hAnsi="Times New Roman" w:cs="Times New Roman"/>
          <w:b/>
          <w:bCs/>
          <w:color w:val="000000" w:themeColor="text1"/>
        </w:rPr>
        <w:t>Parâmetros curriculares nacionais</w:t>
      </w:r>
      <w:r w:rsidRPr="00C30F55">
        <w:rPr>
          <w:rFonts w:ascii="Times New Roman" w:hAnsi="Times New Roman" w:cs="Times New Roman"/>
          <w:color w:val="000000" w:themeColor="text1"/>
        </w:rPr>
        <w:t xml:space="preserve">: geografia. </w:t>
      </w:r>
      <w:proofErr w:type="spellStart"/>
      <w:r w:rsidRPr="00C30F55">
        <w:rPr>
          <w:rFonts w:ascii="Times New Roman" w:hAnsi="Times New Roman" w:cs="Times New Roman"/>
          <w:color w:val="000000" w:themeColor="text1"/>
        </w:rPr>
        <w:t>Brasilia</w:t>
      </w:r>
      <w:proofErr w:type="spellEnd"/>
      <w:r w:rsidRPr="00C30F55">
        <w:rPr>
          <w:rFonts w:ascii="Times New Roman" w:hAnsi="Times New Roman" w:cs="Times New Roman"/>
          <w:color w:val="000000" w:themeColor="text1"/>
        </w:rPr>
        <w:t xml:space="preserve">: MEC/SEF, 1998.156p. Disponível em: </w:t>
      </w:r>
      <w:hyperlink r:id="rId9" w:history="1">
        <w:r w:rsidRPr="00C30F55">
          <w:rPr>
            <w:rStyle w:val="Hyperlink"/>
            <w:rFonts w:ascii="Times New Roman" w:hAnsi="Times New Roman" w:cs="Times New Roman"/>
            <w:color w:val="0070C0"/>
          </w:rPr>
          <w:t>http://www.portal.mec.gov.br/seb/arquivo/pdf/geografia.pdf</w:t>
        </w:r>
      </w:hyperlink>
      <w:r w:rsidRPr="00C30F55">
        <w:rPr>
          <w:rFonts w:ascii="Times New Roman" w:hAnsi="Times New Roman" w:cs="Times New Roman"/>
          <w:color w:val="000000" w:themeColor="text1"/>
        </w:rPr>
        <w:t xml:space="preserve"> Acesso em: 06/06/2019</w:t>
      </w:r>
    </w:p>
    <w:p w14:paraId="66EFF7F1" w14:textId="77777777" w:rsidR="0049032D" w:rsidRPr="00C30F55" w:rsidRDefault="0049032D" w:rsidP="006C749F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0210E4C1" w14:textId="77777777" w:rsidR="005F17EE" w:rsidRPr="00C30F55" w:rsidRDefault="005F17EE" w:rsidP="00647B85">
      <w:pPr>
        <w:jc w:val="both"/>
        <w:rPr>
          <w:rFonts w:ascii="Times New Roman" w:hAnsi="Times New Roman" w:cs="Times New Roman"/>
          <w:color w:val="000000" w:themeColor="text1"/>
        </w:rPr>
      </w:pPr>
      <w:r w:rsidRPr="00C30F55">
        <w:rPr>
          <w:rFonts w:ascii="Times New Roman" w:hAnsi="Times New Roman" w:cs="Times New Roman"/>
          <w:color w:val="000000" w:themeColor="text1"/>
        </w:rPr>
        <w:t xml:space="preserve">COSTA, F. R da; LIMA, F.de A. F. A linguagem cartográfica e o ensino-aprendizagem da geografia: algumas reflexões sobre geografia ensino e pesquisa, </w:t>
      </w:r>
      <w:r w:rsidRPr="00C30F55">
        <w:rPr>
          <w:rFonts w:ascii="Times New Roman" w:hAnsi="Times New Roman" w:cs="Times New Roman"/>
          <w:b/>
          <w:bCs/>
          <w:color w:val="000000" w:themeColor="text1"/>
        </w:rPr>
        <w:t>Geografia Ensino e Pesquisa,</w:t>
      </w:r>
      <w:r w:rsidRPr="00C30F55">
        <w:rPr>
          <w:rFonts w:ascii="Times New Roman" w:hAnsi="Times New Roman" w:cs="Times New Roman"/>
          <w:color w:val="000000" w:themeColor="text1"/>
        </w:rPr>
        <w:t xml:space="preserve"> v. 16, n.2 maio/ago. 2012. Disponível em: </w:t>
      </w:r>
      <w:hyperlink r:id="rId10" w:history="1">
        <w:r w:rsidRPr="00C30F55">
          <w:rPr>
            <w:rStyle w:val="Hyperlink"/>
            <w:rFonts w:ascii="Times New Roman" w:hAnsi="Times New Roman" w:cs="Times New Roman"/>
            <w:color w:val="0070C0"/>
          </w:rPr>
          <w:t>https://periodicos.ufsm.br/geografia/article/download/7338/4377</w:t>
        </w:r>
      </w:hyperlink>
      <w:r w:rsidRPr="00C30F55">
        <w:rPr>
          <w:rFonts w:ascii="Times New Roman" w:hAnsi="Times New Roman" w:cs="Times New Roman"/>
          <w:color w:val="000000" w:themeColor="text1"/>
        </w:rPr>
        <w:t xml:space="preserve"> Acesso em:05/06/2019</w:t>
      </w:r>
    </w:p>
    <w:p w14:paraId="5D247131" w14:textId="77777777" w:rsidR="005F17EE" w:rsidRPr="00C30F55" w:rsidRDefault="005F17EE" w:rsidP="001B2AA6">
      <w:pPr>
        <w:jc w:val="both"/>
        <w:rPr>
          <w:rFonts w:ascii="Times New Roman" w:hAnsi="Times New Roman" w:cs="Times New Roman"/>
          <w:color w:val="000000" w:themeColor="text1"/>
        </w:rPr>
      </w:pPr>
      <w:r w:rsidRPr="00C30F55">
        <w:rPr>
          <w:rFonts w:ascii="Times New Roman" w:hAnsi="Times New Roman" w:cs="Times New Roman"/>
          <w:color w:val="000000" w:themeColor="text1"/>
        </w:rPr>
        <w:t xml:space="preserve">FERREIRA, </w:t>
      </w:r>
      <w:proofErr w:type="spellStart"/>
      <w:r w:rsidRPr="00C30F55">
        <w:rPr>
          <w:rFonts w:ascii="Times New Roman" w:hAnsi="Times New Roman" w:cs="Times New Roman"/>
          <w:color w:val="000000" w:themeColor="text1"/>
        </w:rPr>
        <w:t>Silvéria</w:t>
      </w:r>
      <w:proofErr w:type="spellEnd"/>
      <w:r w:rsidRPr="00C30F55">
        <w:rPr>
          <w:rFonts w:ascii="Times New Roman" w:hAnsi="Times New Roman" w:cs="Times New Roman"/>
          <w:color w:val="000000" w:themeColor="text1"/>
        </w:rPr>
        <w:t xml:space="preserve"> Aparecida. SCHNEIDER, </w:t>
      </w:r>
      <w:proofErr w:type="spellStart"/>
      <w:r w:rsidRPr="00C30F55">
        <w:rPr>
          <w:rFonts w:ascii="Times New Roman" w:hAnsi="Times New Roman" w:cs="Times New Roman"/>
          <w:color w:val="000000" w:themeColor="text1"/>
        </w:rPr>
        <w:t>Claércio</w:t>
      </w:r>
      <w:proofErr w:type="spellEnd"/>
      <w:r w:rsidRPr="00C30F55">
        <w:rPr>
          <w:rFonts w:ascii="Times New Roman" w:hAnsi="Times New Roman" w:cs="Times New Roman"/>
          <w:color w:val="000000" w:themeColor="text1"/>
        </w:rPr>
        <w:t xml:space="preserve"> Ivan. As contribuições do subprojeto </w:t>
      </w:r>
      <w:proofErr w:type="spellStart"/>
      <w:r w:rsidRPr="00C30F55">
        <w:rPr>
          <w:rFonts w:ascii="Times New Roman" w:hAnsi="Times New Roman" w:cs="Times New Roman"/>
          <w:color w:val="000000" w:themeColor="text1"/>
        </w:rPr>
        <w:t>pibid</w:t>
      </w:r>
      <w:proofErr w:type="spellEnd"/>
      <w:r w:rsidRPr="00C30F55">
        <w:rPr>
          <w:rFonts w:ascii="Times New Roman" w:hAnsi="Times New Roman" w:cs="Times New Roman"/>
          <w:color w:val="000000" w:themeColor="text1"/>
        </w:rPr>
        <w:t xml:space="preserve">/história da </w:t>
      </w:r>
      <w:proofErr w:type="spellStart"/>
      <w:r w:rsidRPr="00C30F55">
        <w:rPr>
          <w:rFonts w:ascii="Times New Roman" w:hAnsi="Times New Roman" w:cs="Times New Roman"/>
          <w:color w:val="000000" w:themeColor="text1"/>
        </w:rPr>
        <w:t>unicentro</w:t>
      </w:r>
      <w:proofErr w:type="spellEnd"/>
      <w:r w:rsidRPr="00C30F55">
        <w:rPr>
          <w:rFonts w:ascii="Times New Roman" w:hAnsi="Times New Roman" w:cs="Times New Roman"/>
          <w:color w:val="000000" w:themeColor="text1"/>
        </w:rPr>
        <w:t xml:space="preserve"> para a profissionalização docente, IRATI-PR (2012-2014). </w:t>
      </w:r>
      <w:r w:rsidRPr="00C30F55">
        <w:rPr>
          <w:rFonts w:ascii="Times New Roman" w:hAnsi="Times New Roman" w:cs="Times New Roman"/>
          <w:b/>
          <w:bCs/>
          <w:color w:val="000000" w:themeColor="text1"/>
        </w:rPr>
        <w:t>História e Ensino</w:t>
      </w:r>
      <w:r w:rsidRPr="00C30F55">
        <w:rPr>
          <w:rFonts w:ascii="Times New Roman" w:hAnsi="Times New Roman" w:cs="Times New Roman"/>
          <w:color w:val="000000" w:themeColor="text1"/>
        </w:rPr>
        <w:t>, Londrina, v. 20, n. 2, p. 31-58, jul./dez. 2014.</w:t>
      </w:r>
    </w:p>
    <w:p w14:paraId="5A173DAB" w14:textId="77777777" w:rsidR="005F17EE" w:rsidRPr="00C30F55" w:rsidRDefault="005F17EE" w:rsidP="001B2AA6">
      <w:pPr>
        <w:jc w:val="both"/>
        <w:rPr>
          <w:rFonts w:ascii="Times New Roman" w:hAnsi="Times New Roman" w:cs="Times New Roman"/>
          <w:color w:val="000000" w:themeColor="text1"/>
        </w:rPr>
      </w:pPr>
      <w:r w:rsidRPr="00C30F55">
        <w:rPr>
          <w:rFonts w:ascii="Times New Roman" w:hAnsi="Times New Roman" w:cs="Times New Roman"/>
          <w:color w:val="000000" w:themeColor="text1"/>
        </w:rPr>
        <w:t xml:space="preserve">FREITAS, Eliana </w:t>
      </w:r>
      <w:proofErr w:type="spellStart"/>
      <w:r w:rsidRPr="00C30F55">
        <w:rPr>
          <w:rFonts w:ascii="Times New Roman" w:hAnsi="Times New Roman" w:cs="Times New Roman"/>
          <w:color w:val="000000" w:themeColor="text1"/>
        </w:rPr>
        <w:t>Sermidi</w:t>
      </w:r>
      <w:proofErr w:type="spellEnd"/>
      <w:r w:rsidRPr="00C30F55">
        <w:rPr>
          <w:rFonts w:ascii="Times New Roman" w:hAnsi="Times New Roman" w:cs="Times New Roman"/>
          <w:color w:val="000000" w:themeColor="text1"/>
        </w:rPr>
        <w:t xml:space="preserve"> de; SALVI, Rosana Figueiredo. </w:t>
      </w:r>
      <w:r w:rsidRPr="00C30F55">
        <w:rPr>
          <w:rFonts w:ascii="Times New Roman" w:hAnsi="Times New Roman" w:cs="Times New Roman"/>
          <w:b/>
          <w:bCs/>
          <w:color w:val="000000" w:themeColor="text1"/>
        </w:rPr>
        <w:t xml:space="preserve">A ludicidade e a aprendizagem significativa voltada para o ensino de geografia. </w:t>
      </w:r>
      <w:r w:rsidRPr="00C30F55">
        <w:rPr>
          <w:rFonts w:ascii="Times New Roman" w:hAnsi="Times New Roman" w:cs="Times New Roman"/>
          <w:color w:val="000000" w:themeColor="text1"/>
        </w:rPr>
        <w:t xml:space="preserve">2007. Disponível em: </w:t>
      </w:r>
      <w:r w:rsidRPr="00C30F55">
        <w:rPr>
          <w:rFonts w:ascii="Times New Roman" w:hAnsi="Times New Roman" w:cs="Times New Roman"/>
          <w:color w:val="0070C0"/>
        </w:rPr>
        <w:t>&lt;</w:t>
      </w:r>
      <w:hyperlink r:id="rId11" w:history="1">
        <w:r w:rsidRPr="00C30F55">
          <w:rPr>
            <w:rStyle w:val="Hyperlink"/>
            <w:rFonts w:ascii="Times New Roman" w:hAnsi="Times New Roman" w:cs="Times New Roman"/>
            <w:color w:val="0070C0"/>
          </w:rPr>
          <w:t>http://www.diaadiaeducacao.pr.gov.br/portals/pde/arquivos/89-4.pdf</w:t>
        </w:r>
      </w:hyperlink>
      <w:r w:rsidRPr="00C30F55">
        <w:rPr>
          <w:rFonts w:ascii="Times New Roman" w:hAnsi="Times New Roman" w:cs="Times New Roman"/>
          <w:color w:val="0070C0"/>
        </w:rPr>
        <w:t xml:space="preserve">&gt;. </w:t>
      </w:r>
      <w:r w:rsidRPr="00C30F55">
        <w:rPr>
          <w:rFonts w:ascii="Times New Roman" w:hAnsi="Times New Roman" w:cs="Times New Roman"/>
          <w:color w:val="000000" w:themeColor="text1"/>
        </w:rPr>
        <w:t>Acesso em:04/06/2019.</w:t>
      </w:r>
    </w:p>
    <w:p w14:paraId="48A5A3EF" w14:textId="24CB479C" w:rsidR="005F17EE" w:rsidRPr="00C30F55" w:rsidRDefault="005F17EE" w:rsidP="001B2AA6">
      <w:pPr>
        <w:jc w:val="both"/>
        <w:rPr>
          <w:rFonts w:ascii="Times New Roman" w:hAnsi="Times New Roman" w:cs="Times New Roman"/>
        </w:rPr>
      </w:pPr>
      <w:r w:rsidRPr="00C30F55">
        <w:rPr>
          <w:rFonts w:ascii="Times New Roman" w:hAnsi="Times New Roman" w:cs="Times New Roman"/>
          <w:color w:val="000000" w:themeColor="text1"/>
        </w:rPr>
        <w:lastRenderedPageBreak/>
        <w:t xml:space="preserve">FUNDAÇÃO CAPES, 2008. </w:t>
      </w:r>
      <w:proofErr w:type="spellStart"/>
      <w:r w:rsidRPr="00C30F55">
        <w:rPr>
          <w:rFonts w:ascii="Times New Roman" w:hAnsi="Times New Roman" w:cs="Times New Roman"/>
          <w:b/>
          <w:bCs/>
          <w:color w:val="000000" w:themeColor="text1"/>
        </w:rPr>
        <w:t>Pibid</w:t>
      </w:r>
      <w:proofErr w:type="spellEnd"/>
      <w:r w:rsidRPr="00C30F55">
        <w:rPr>
          <w:rFonts w:ascii="Times New Roman" w:hAnsi="Times New Roman" w:cs="Times New Roman"/>
          <w:b/>
          <w:bCs/>
          <w:color w:val="000000" w:themeColor="text1"/>
        </w:rPr>
        <w:t xml:space="preserve"> - Programa Institucional de Bolsa de Iniciação à Docência</w:t>
      </w:r>
      <w:r w:rsidRPr="00C30F55">
        <w:rPr>
          <w:rFonts w:ascii="Times New Roman" w:hAnsi="Times New Roman" w:cs="Times New Roman"/>
          <w:color w:val="000000" w:themeColor="text1"/>
        </w:rPr>
        <w:t xml:space="preserve">. Disponível em: </w:t>
      </w:r>
      <w:r w:rsidRPr="00C30F55">
        <w:rPr>
          <w:rFonts w:ascii="Times New Roman" w:hAnsi="Times New Roman" w:cs="Times New Roman"/>
          <w:color w:val="0070C0"/>
        </w:rPr>
        <w:t>&lt;</w:t>
      </w:r>
      <w:hyperlink r:id="rId12" w:history="1">
        <w:r w:rsidRPr="00C30F55">
          <w:rPr>
            <w:rStyle w:val="Hyperlink"/>
            <w:rFonts w:ascii="Times New Roman" w:hAnsi="Times New Roman" w:cs="Times New Roman"/>
            <w:color w:val="0070C0"/>
          </w:rPr>
          <w:t>https://www,capes.gov.br/educacao-basica/capespibid/pibid</w:t>
        </w:r>
      </w:hyperlink>
      <w:r w:rsidR="002E707F" w:rsidRPr="00C30F55">
        <w:rPr>
          <w:rFonts w:ascii="Times New Roman" w:hAnsi="Times New Roman" w:cs="Times New Roman"/>
          <w:color w:val="0070C0"/>
        </w:rPr>
        <w:t>&gt;</w:t>
      </w:r>
      <w:r w:rsidRPr="00C30F55">
        <w:rPr>
          <w:rFonts w:ascii="Times New Roman" w:hAnsi="Times New Roman" w:cs="Times New Roman"/>
          <w:color w:val="0070C0"/>
        </w:rPr>
        <w:t xml:space="preserve"> </w:t>
      </w:r>
      <w:r w:rsidRPr="00C30F55">
        <w:rPr>
          <w:rFonts w:ascii="Times New Roman" w:hAnsi="Times New Roman" w:cs="Times New Roman"/>
          <w:color w:val="000000" w:themeColor="text1"/>
        </w:rPr>
        <w:t>Acesso em: 03</w:t>
      </w:r>
      <w:r w:rsidRPr="00C30F55">
        <w:rPr>
          <w:rFonts w:ascii="Times New Roman" w:hAnsi="Times New Roman" w:cs="Times New Roman"/>
        </w:rPr>
        <w:t>/06/2019</w:t>
      </w:r>
    </w:p>
    <w:p w14:paraId="2033D83B" w14:textId="6C26DD67" w:rsidR="002E707F" w:rsidRDefault="002E707F" w:rsidP="002E707F">
      <w:pPr>
        <w:jc w:val="both"/>
        <w:rPr>
          <w:rFonts w:ascii="Times New Roman" w:hAnsi="Times New Roman" w:cs="Times New Roman"/>
        </w:rPr>
      </w:pPr>
      <w:r w:rsidRPr="00C30F55">
        <w:rPr>
          <w:rFonts w:ascii="Times New Roman" w:hAnsi="Times New Roman" w:cs="Times New Roman"/>
        </w:rPr>
        <w:t xml:space="preserve">SILVA, Maria do Socorro Ferreira da; SILVA, Edimilson Gomes da; Um olhar a partir da utilização de dinâmicas como ferramenta para o ensino da Geografia escolar. Disponível: </w:t>
      </w:r>
      <w:hyperlink r:id="rId13" w:history="1">
        <w:r w:rsidRPr="00C30F55">
          <w:rPr>
            <w:rStyle w:val="Hyperlink"/>
            <w:rFonts w:ascii="Times New Roman" w:hAnsi="Times New Roman" w:cs="Times New Roman"/>
          </w:rPr>
          <w:t>http://www.seer.ufu.br/index.php/caminhosdegeografia/</w:t>
        </w:r>
      </w:hyperlink>
      <w:r w:rsidRPr="00C30F55">
        <w:rPr>
          <w:rFonts w:ascii="Times New Roman" w:hAnsi="Times New Roman" w:cs="Times New Roman"/>
        </w:rPr>
        <w:t xml:space="preserve"> . Acesso em: 09 de junho de 2019. Caminhos de Geografia; Uberlândia; v.13, n.44; Dez</w:t>
      </w:r>
      <w:r w:rsidRPr="002E707F">
        <w:rPr>
          <w:rFonts w:ascii="Times New Roman" w:hAnsi="Times New Roman" w:cs="Times New Roman"/>
        </w:rPr>
        <w:t>/2012.</w:t>
      </w:r>
      <w:r>
        <w:rPr>
          <w:rFonts w:ascii="Times New Roman" w:hAnsi="Times New Roman" w:cs="Times New Roman"/>
        </w:rPr>
        <w:t xml:space="preserve"> </w:t>
      </w:r>
      <w:bookmarkEnd w:id="1"/>
    </w:p>
    <w:sectPr w:rsidR="002E707F" w:rsidSect="00793C3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508CB" w14:textId="77777777" w:rsidR="00F038AB" w:rsidRDefault="00F038AB" w:rsidP="0002707A">
      <w:pPr>
        <w:spacing w:after="0" w:line="240" w:lineRule="auto"/>
      </w:pPr>
      <w:r>
        <w:separator/>
      </w:r>
    </w:p>
  </w:endnote>
  <w:endnote w:type="continuationSeparator" w:id="0">
    <w:p w14:paraId="7190DD16" w14:textId="77777777" w:rsidR="00F038AB" w:rsidRDefault="00F038AB" w:rsidP="0002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D3698" w14:textId="77777777" w:rsidR="00F038AB" w:rsidRDefault="00F038AB" w:rsidP="0002707A">
      <w:pPr>
        <w:spacing w:after="0" w:line="240" w:lineRule="auto"/>
      </w:pPr>
      <w:r>
        <w:separator/>
      </w:r>
    </w:p>
  </w:footnote>
  <w:footnote w:type="continuationSeparator" w:id="0">
    <w:p w14:paraId="160AA238" w14:textId="77777777" w:rsidR="00F038AB" w:rsidRDefault="00F038AB" w:rsidP="00027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248"/>
    <w:multiLevelType w:val="hybridMultilevel"/>
    <w:tmpl w:val="0D804A0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86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A8"/>
    <w:rsid w:val="00012243"/>
    <w:rsid w:val="0002707A"/>
    <w:rsid w:val="000319B7"/>
    <w:rsid w:val="00094D3A"/>
    <w:rsid w:val="00144281"/>
    <w:rsid w:val="0016172C"/>
    <w:rsid w:val="001B1851"/>
    <w:rsid w:val="001B2AA6"/>
    <w:rsid w:val="001D7602"/>
    <w:rsid w:val="00216CF0"/>
    <w:rsid w:val="00222873"/>
    <w:rsid w:val="00255DFA"/>
    <w:rsid w:val="00282837"/>
    <w:rsid w:val="00294007"/>
    <w:rsid w:val="002B0BF6"/>
    <w:rsid w:val="002C18BC"/>
    <w:rsid w:val="002C1C2F"/>
    <w:rsid w:val="002E707F"/>
    <w:rsid w:val="00310010"/>
    <w:rsid w:val="0033757A"/>
    <w:rsid w:val="00352440"/>
    <w:rsid w:val="00352605"/>
    <w:rsid w:val="003565B9"/>
    <w:rsid w:val="003758B4"/>
    <w:rsid w:val="00392F0C"/>
    <w:rsid w:val="003C1503"/>
    <w:rsid w:val="003C5F7D"/>
    <w:rsid w:val="004006A5"/>
    <w:rsid w:val="0040311B"/>
    <w:rsid w:val="00420BF6"/>
    <w:rsid w:val="00451FDC"/>
    <w:rsid w:val="0048261B"/>
    <w:rsid w:val="0049032D"/>
    <w:rsid w:val="004A17EB"/>
    <w:rsid w:val="004C6F1D"/>
    <w:rsid w:val="005277B8"/>
    <w:rsid w:val="0054692D"/>
    <w:rsid w:val="005675E1"/>
    <w:rsid w:val="005A0EE0"/>
    <w:rsid w:val="005A7505"/>
    <w:rsid w:val="005C5755"/>
    <w:rsid w:val="005E3BA0"/>
    <w:rsid w:val="005E66D5"/>
    <w:rsid w:val="005F17EE"/>
    <w:rsid w:val="005F3257"/>
    <w:rsid w:val="00647B85"/>
    <w:rsid w:val="00665A96"/>
    <w:rsid w:val="006B45AA"/>
    <w:rsid w:val="006B659C"/>
    <w:rsid w:val="006C749F"/>
    <w:rsid w:val="007047CA"/>
    <w:rsid w:val="00764CE6"/>
    <w:rsid w:val="00767D8C"/>
    <w:rsid w:val="0078587F"/>
    <w:rsid w:val="00793C3F"/>
    <w:rsid w:val="007945AE"/>
    <w:rsid w:val="007A1D7B"/>
    <w:rsid w:val="007A3617"/>
    <w:rsid w:val="007D5958"/>
    <w:rsid w:val="00870DE4"/>
    <w:rsid w:val="00887683"/>
    <w:rsid w:val="008909E0"/>
    <w:rsid w:val="008B6DB8"/>
    <w:rsid w:val="008E7033"/>
    <w:rsid w:val="008F6099"/>
    <w:rsid w:val="009333DB"/>
    <w:rsid w:val="009369F8"/>
    <w:rsid w:val="00972060"/>
    <w:rsid w:val="009846B1"/>
    <w:rsid w:val="00A424AA"/>
    <w:rsid w:val="00A445C4"/>
    <w:rsid w:val="00A64132"/>
    <w:rsid w:val="00A95143"/>
    <w:rsid w:val="00AD32E7"/>
    <w:rsid w:val="00B95914"/>
    <w:rsid w:val="00BD0F8D"/>
    <w:rsid w:val="00C30F55"/>
    <w:rsid w:val="00C3358A"/>
    <w:rsid w:val="00C45CF0"/>
    <w:rsid w:val="00C73519"/>
    <w:rsid w:val="00CA55AB"/>
    <w:rsid w:val="00D127A8"/>
    <w:rsid w:val="00D21339"/>
    <w:rsid w:val="00D23F43"/>
    <w:rsid w:val="00D24963"/>
    <w:rsid w:val="00D2748C"/>
    <w:rsid w:val="00D44855"/>
    <w:rsid w:val="00D7428C"/>
    <w:rsid w:val="00D748E3"/>
    <w:rsid w:val="00D81F9B"/>
    <w:rsid w:val="00DD4EDD"/>
    <w:rsid w:val="00DE4D12"/>
    <w:rsid w:val="00DF76F2"/>
    <w:rsid w:val="00E9440D"/>
    <w:rsid w:val="00EB1713"/>
    <w:rsid w:val="00EB4384"/>
    <w:rsid w:val="00ED5BA3"/>
    <w:rsid w:val="00EF362E"/>
    <w:rsid w:val="00F038AB"/>
    <w:rsid w:val="00F4749E"/>
    <w:rsid w:val="00F5663C"/>
    <w:rsid w:val="00F63DA2"/>
    <w:rsid w:val="00F747E4"/>
    <w:rsid w:val="00F75200"/>
    <w:rsid w:val="00F95EAB"/>
    <w:rsid w:val="00FA6B1E"/>
    <w:rsid w:val="00FD2F8C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094F"/>
  <w15:chartTrackingRefBased/>
  <w15:docId w15:val="{7D661731-5278-4BC6-9D23-AA1966E4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6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4428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4281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2707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2707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2707A"/>
    <w:rPr>
      <w:vertAlign w:val="superscript"/>
    </w:rPr>
  </w:style>
  <w:style w:type="table" w:styleId="Tabelacomgrade">
    <w:name w:val="Table Grid"/>
    <w:basedOn w:val="Tabelanormal"/>
    <w:uiPriority w:val="39"/>
    <w:rsid w:val="00EB438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eirazelia021@gmail.com" TargetMode="External"/><Relationship Id="rId13" Type="http://schemas.openxmlformats.org/officeDocument/2006/relationships/hyperlink" Target="http://www.seer.ufu.br/index.php/caminhosdegeografi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,capes.gov.br/educacao-basica/capespibid/pib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aadiaeducacao.pr.gov.br/portals/pde/arquivos/89-4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eriodicos.ufsm.br/geografia/article/download/7338/43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al.mec.gov.br/seb/arquivo/pdf/geografi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0651C-1DCD-4BB4-B98A-9FB35818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9</Pages>
  <Words>3627</Words>
  <Characters>19591</Characters>
  <Application>Microsoft Office Word</Application>
  <DocSecurity>2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Oliveira</dc:creator>
  <cp:keywords/>
  <dc:description/>
  <cp:lastModifiedBy>Ana Oliveira</cp:lastModifiedBy>
  <cp:revision>17</cp:revision>
  <dcterms:created xsi:type="dcterms:W3CDTF">2019-06-03T21:49:00Z</dcterms:created>
  <dcterms:modified xsi:type="dcterms:W3CDTF">2019-08-21T23:28:00Z</dcterms:modified>
  <cp:contentStatus/>
</cp:coreProperties>
</file>