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F1" w:rsidRPr="00AF710E" w:rsidRDefault="00DC5AF1" w:rsidP="00DC5AF1">
      <w:pPr>
        <w:spacing w:after="0" w:line="360" w:lineRule="auto"/>
        <w:jc w:val="center"/>
        <w:rPr>
          <w:rFonts w:ascii="Arial" w:hAnsi="Arial" w:cs="Arial"/>
          <w:b/>
          <w:sz w:val="24"/>
          <w:szCs w:val="24"/>
        </w:rPr>
      </w:pPr>
      <w:r w:rsidRPr="00AF710E">
        <w:rPr>
          <w:rFonts w:ascii="Arial" w:hAnsi="Arial" w:cs="Arial"/>
          <w:b/>
          <w:sz w:val="24"/>
          <w:szCs w:val="24"/>
        </w:rPr>
        <w:t>USO DE UM QUIZ INTERATIVO DURANTE MONITORIA DE PRIMEIROS SOCORROS: RELATO DE EXPERIENCIA</w:t>
      </w:r>
    </w:p>
    <w:p w:rsidR="00DC5AF1" w:rsidRPr="00AF710E" w:rsidRDefault="00DC5AF1" w:rsidP="00DC5AF1">
      <w:pPr>
        <w:spacing w:after="0" w:line="360" w:lineRule="auto"/>
        <w:jc w:val="center"/>
        <w:rPr>
          <w:rFonts w:ascii="Arial" w:hAnsi="Arial" w:cs="Arial"/>
          <w:b/>
          <w:sz w:val="24"/>
          <w:szCs w:val="24"/>
        </w:rPr>
      </w:pPr>
    </w:p>
    <w:p w:rsidR="00DC5AF1" w:rsidRPr="00AF710E" w:rsidRDefault="00DC5AF1" w:rsidP="00DC5AF1">
      <w:pPr>
        <w:spacing w:after="0" w:line="360" w:lineRule="auto"/>
        <w:jc w:val="center"/>
        <w:rPr>
          <w:rFonts w:ascii="Arial" w:hAnsi="Arial" w:cs="Arial"/>
          <w:sz w:val="24"/>
          <w:szCs w:val="24"/>
        </w:rPr>
      </w:pPr>
      <w:r w:rsidRPr="00AF710E">
        <w:rPr>
          <w:rFonts w:ascii="Arial" w:hAnsi="Arial" w:cs="Arial"/>
          <w:b/>
          <w:sz w:val="24"/>
          <w:szCs w:val="24"/>
        </w:rPr>
        <w:t>Kadson Araujo da Silva</w:t>
      </w:r>
      <w:r w:rsidRPr="00AF710E">
        <w:rPr>
          <w:rStyle w:val="Refdenotaderodap"/>
          <w:rFonts w:ascii="Arial" w:hAnsi="Arial" w:cs="Arial"/>
          <w:b/>
          <w:sz w:val="24"/>
          <w:szCs w:val="24"/>
        </w:rPr>
        <w:t xml:space="preserve"> </w:t>
      </w:r>
      <w:r w:rsidRPr="00AF710E">
        <w:rPr>
          <w:rStyle w:val="Refdenotaderodap"/>
          <w:rFonts w:ascii="Arial" w:hAnsi="Arial" w:cs="Arial"/>
          <w:b/>
          <w:sz w:val="24"/>
          <w:szCs w:val="24"/>
        </w:rPr>
        <w:footnoteReference w:id="1"/>
      </w:r>
      <w:r w:rsidRPr="00AF710E">
        <w:rPr>
          <w:rFonts w:ascii="Arial" w:hAnsi="Arial" w:cs="Arial"/>
          <w:sz w:val="24"/>
          <w:szCs w:val="24"/>
        </w:rPr>
        <w:t xml:space="preserve">; </w:t>
      </w:r>
      <w:proofErr w:type="spellStart"/>
      <w:r w:rsidRPr="00AF710E">
        <w:rPr>
          <w:rFonts w:ascii="Arial" w:hAnsi="Arial" w:cs="Arial"/>
          <w:sz w:val="24"/>
          <w:szCs w:val="24"/>
        </w:rPr>
        <w:t>Antonio</w:t>
      </w:r>
      <w:proofErr w:type="spellEnd"/>
      <w:r w:rsidRPr="00AF710E">
        <w:rPr>
          <w:rFonts w:ascii="Arial" w:hAnsi="Arial" w:cs="Arial"/>
          <w:sz w:val="24"/>
          <w:szCs w:val="24"/>
        </w:rPr>
        <w:t xml:space="preserve"> </w:t>
      </w:r>
      <w:proofErr w:type="spellStart"/>
      <w:r w:rsidRPr="00AF710E">
        <w:rPr>
          <w:rFonts w:ascii="Arial" w:hAnsi="Arial" w:cs="Arial"/>
          <w:sz w:val="24"/>
          <w:szCs w:val="24"/>
        </w:rPr>
        <w:t>Welligton</w:t>
      </w:r>
      <w:proofErr w:type="spellEnd"/>
      <w:r w:rsidRPr="00AF710E">
        <w:rPr>
          <w:rFonts w:ascii="Arial" w:hAnsi="Arial" w:cs="Arial"/>
          <w:sz w:val="24"/>
          <w:szCs w:val="24"/>
        </w:rPr>
        <w:t xml:space="preserve"> Vieira Mendes</w:t>
      </w:r>
      <w:r w:rsidRPr="00AF710E">
        <w:rPr>
          <w:rFonts w:ascii="Arial" w:hAnsi="Arial" w:cs="Arial"/>
          <w:sz w:val="24"/>
          <w:szCs w:val="24"/>
          <w:vertAlign w:val="superscript"/>
        </w:rPr>
        <w:t>2</w:t>
      </w:r>
      <w:r w:rsidRPr="00AF710E">
        <w:rPr>
          <w:rFonts w:ascii="Arial" w:hAnsi="Arial" w:cs="Arial"/>
          <w:sz w:val="24"/>
          <w:szCs w:val="24"/>
        </w:rPr>
        <w:t>; Tiago Ribeiro dos Santos</w:t>
      </w:r>
      <w:r w:rsidRPr="00AF710E">
        <w:rPr>
          <w:rFonts w:ascii="Arial" w:hAnsi="Arial" w:cs="Arial"/>
          <w:sz w:val="24"/>
          <w:szCs w:val="24"/>
          <w:vertAlign w:val="superscript"/>
        </w:rPr>
        <w:t>3</w:t>
      </w:r>
      <w:r w:rsidRPr="00AF710E">
        <w:rPr>
          <w:rFonts w:ascii="Arial" w:hAnsi="Arial" w:cs="Arial"/>
          <w:sz w:val="24"/>
          <w:szCs w:val="24"/>
        </w:rPr>
        <w:t xml:space="preserve">; </w:t>
      </w:r>
      <w:proofErr w:type="spellStart"/>
      <w:r w:rsidRPr="00AF710E">
        <w:rPr>
          <w:rFonts w:ascii="Arial" w:hAnsi="Arial" w:cs="Arial"/>
          <w:sz w:val="24"/>
          <w:szCs w:val="24"/>
        </w:rPr>
        <w:t>Rayanne</w:t>
      </w:r>
      <w:proofErr w:type="spellEnd"/>
      <w:r w:rsidRPr="00AF710E">
        <w:rPr>
          <w:rFonts w:ascii="Arial" w:hAnsi="Arial" w:cs="Arial"/>
          <w:sz w:val="24"/>
          <w:szCs w:val="24"/>
        </w:rPr>
        <w:t xml:space="preserve"> </w:t>
      </w:r>
      <w:proofErr w:type="spellStart"/>
      <w:r w:rsidRPr="00AF710E">
        <w:rPr>
          <w:rFonts w:ascii="Arial" w:hAnsi="Arial" w:cs="Arial"/>
          <w:sz w:val="24"/>
          <w:szCs w:val="24"/>
        </w:rPr>
        <w:t>Kellen</w:t>
      </w:r>
      <w:proofErr w:type="spellEnd"/>
      <w:r w:rsidRPr="00AF710E">
        <w:rPr>
          <w:rFonts w:ascii="Arial" w:hAnsi="Arial" w:cs="Arial"/>
          <w:sz w:val="24"/>
          <w:szCs w:val="24"/>
        </w:rPr>
        <w:t xml:space="preserve"> Bezerra Araújo</w:t>
      </w:r>
      <w:r w:rsidRPr="00AF710E">
        <w:rPr>
          <w:rFonts w:ascii="Arial" w:hAnsi="Arial" w:cs="Arial"/>
          <w:sz w:val="24"/>
          <w:szCs w:val="24"/>
          <w:vertAlign w:val="superscript"/>
        </w:rPr>
        <w:t>4</w:t>
      </w:r>
      <w:r w:rsidRPr="00AF710E">
        <w:rPr>
          <w:rFonts w:ascii="Arial" w:hAnsi="Arial" w:cs="Arial"/>
          <w:sz w:val="24"/>
          <w:szCs w:val="24"/>
        </w:rPr>
        <w:t xml:space="preserve">; </w:t>
      </w:r>
      <w:proofErr w:type="spellStart"/>
      <w:r w:rsidRPr="00AF710E">
        <w:rPr>
          <w:rFonts w:ascii="Arial" w:hAnsi="Arial" w:cs="Arial"/>
          <w:color w:val="000000" w:themeColor="text1"/>
          <w:sz w:val="24"/>
          <w:szCs w:val="24"/>
        </w:rPr>
        <w:t>Riani</w:t>
      </w:r>
      <w:proofErr w:type="spellEnd"/>
      <w:r w:rsidRPr="00AF710E">
        <w:rPr>
          <w:rFonts w:ascii="Arial" w:hAnsi="Arial" w:cs="Arial"/>
          <w:color w:val="000000" w:themeColor="text1"/>
          <w:sz w:val="24"/>
          <w:szCs w:val="24"/>
        </w:rPr>
        <w:t xml:space="preserve"> Joyce Neves Nóbrega</w:t>
      </w:r>
      <w:r w:rsidRPr="00AF710E">
        <w:rPr>
          <w:rFonts w:ascii="Arial" w:hAnsi="Arial" w:cs="Arial"/>
          <w:color w:val="000000" w:themeColor="text1"/>
          <w:sz w:val="24"/>
          <w:szCs w:val="24"/>
          <w:vertAlign w:val="superscript"/>
        </w:rPr>
        <w:t>5</w:t>
      </w:r>
    </w:p>
    <w:p w:rsidR="00DC5AF1" w:rsidRPr="00AF710E" w:rsidRDefault="00DC5AF1" w:rsidP="00DC5AF1">
      <w:pPr>
        <w:spacing w:after="0" w:line="360" w:lineRule="auto"/>
        <w:jc w:val="center"/>
        <w:rPr>
          <w:rFonts w:ascii="Arial" w:hAnsi="Arial" w:cs="Arial"/>
          <w:sz w:val="24"/>
          <w:szCs w:val="24"/>
        </w:rPr>
      </w:pPr>
    </w:p>
    <w:p w:rsidR="00DC5AF1" w:rsidRPr="00AF710E" w:rsidRDefault="00DC5AF1" w:rsidP="00DC5AF1">
      <w:pPr>
        <w:spacing w:after="0" w:line="360" w:lineRule="auto"/>
        <w:rPr>
          <w:rFonts w:ascii="Arial" w:hAnsi="Arial" w:cs="Arial"/>
          <w:b/>
          <w:sz w:val="24"/>
          <w:szCs w:val="24"/>
        </w:rPr>
      </w:pPr>
      <w:r w:rsidRPr="00AF710E">
        <w:rPr>
          <w:rFonts w:ascii="Arial" w:hAnsi="Arial" w:cs="Arial"/>
          <w:b/>
          <w:sz w:val="24"/>
          <w:szCs w:val="24"/>
        </w:rPr>
        <w:t>RESUMO</w:t>
      </w:r>
    </w:p>
    <w:p w:rsidR="00DC5AF1" w:rsidRPr="00AF710E" w:rsidRDefault="00DC5AF1" w:rsidP="00DC5AF1">
      <w:pPr>
        <w:spacing w:after="0" w:line="360" w:lineRule="auto"/>
        <w:jc w:val="both"/>
        <w:rPr>
          <w:rFonts w:ascii="Arial" w:hAnsi="Arial" w:cs="Arial"/>
          <w:sz w:val="24"/>
          <w:szCs w:val="24"/>
        </w:rPr>
      </w:pPr>
      <w:r w:rsidRPr="00AF710E">
        <w:rPr>
          <w:rFonts w:ascii="Arial" w:hAnsi="Arial" w:cs="Arial"/>
          <w:b/>
          <w:sz w:val="24"/>
          <w:szCs w:val="24"/>
        </w:rPr>
        <w:t>INTRODUÇÃO:</w:t>
      </w:r>
      <w:r w:rsidRPr="00AF710E">
        <w:rPr>
          <w:rFonts w:ascii="Arial" w:hAnsi="Arial" w:cs="Arial"/>
          <w:sz w:val="24"/>
          <w:szCs w:val="24"/>
        </w:rPr>
        <w:t xml:space="preserve"> A disciplina de Primeiros Socorros apresenta uma abordagem teórico-prática presente em sua vasta produção e desenvolvimento de conteúdo, cujo o ensino relacionado a disciplina requer uma abordagem diferenciada sobre condutas iniciais a vítimas de eventos traumáticos ou clínicos. Neste contexto, surge o monitor como protagonista nesse processo, em virtude do seu papel para atender as necessidades da disciplina e otimizar o conhecimento teórico-prático a partir de do uso de metodologias ativas para melhor compreensão e fixação do conteúdo. </w:t>
      </w:r>
      <w:r w:rsidRPr="00AF710E">
        <w:rPr>
          <w:rFonts w:ascii="Arial" w:hAnsi="Arial" w:cs="Arial"/>
          <w:b/>
          <w:sz w:val="24"/>
          <w:szCs w:val="24"/>
        </w:rPr>
        <w:t xml:space="preserve">OBJETIVO: </w:t>
      </w:r>
      <w:r w:rsidRPr="00AF710E">
        <w:rPr>
          <w:rFonts w:ascii="Arial" w:hAnsi="Arial" w:cs="Arial"/>
          <w:sz w:val="24"/>
          <w:szCs w:val="24"/>
        </w:rPr>
        <w:t xml:space="preserve">Relatar a experiência durante a realização de um </w:t>
      </w:r>
      <w:proofErr w:type="spellStart"/>
      <w:r w:rsidRPr="00AF710E">
        <w:rPr>
          <w:rFonts w:ascii="Arial" w:hAnsi="Arial" w:cs="Arial"/>
          <w:sz w:val="24"/>
          <w:szCs w:val="24"/>
        </w:rPr>
        <w:t>Quiz</w:t>
      </w:r>
      <w:proofErr w:type="spellEnd"/>
      <w:r w:rsidRPr="00AF710E">
        <w:rPr>
          <w:rFonts w:ascii="Arial" w:hAnsi="Arial" w:cs="Arial"/>
          <w:sz w:val="24"/>
          <w:szCs w:val="24"/>
        </w:rPr>
        <w:t xml:space="preserve"> Interativo aplicado na monitoria de Primeiros Socorros a discentes do curso de enfermagem. </w:t>
      </w:r>
      <w:r w:rsidRPr="00AF710E">
        <w:rPr>
          <w:rFonts w:ascii="Arial" w:hAnsi="Arial" w:cs="Arial"/>
          <w:b/>
          <w:sz w:val="24"/>
          <w:szCs w:val="24"/>
        </w:rPr>
        <w:t xml:space="preserve">MÉTODO: </w:t>
      </w:r>
      <w:r w:rsidRPr="00AF710E">
        <w:rPr>
          <w:rFonts w:ascii="Arial" w:hAnsi="Arial" w:cs="Arial"/>
          <w:sz w:val="24"/>
          <w:szCs w:val="24"/>
        </w:rPr>
        <w:t xml:space="preserve">Trata-se de um estudo descritivo do tipo relato de experiência desenvolvido a partir da vivência em atividades de monitoria na disciplina de Primeiros Socorros, acerca da realização de uma metodologia diferenciada de ensino, o </w:t>
      </w:r>
      <w:proofErr w:type="spellStart"/>
      <w:r w:rsidRPr="00AF710E">
        <w:rPr>
          <w:rFonts w:ascii="Arial" w:hAnsi="Arial" w:cs="Arial"/>
          <w:sz w:val="24"/>
          <w:szCs w:val="24"/>
        </w:rPr>
        <w:t>Quiz</w:t>
      </w:r>
      <w:proofErr w:type="spellEnd"/>
      <w:r w:rsidRPr="00AF710E">
        <w:rPr>
          <w:rFonts w:ascii="Arial" w:hAnsi="Arial" w:cs="Arial"/>
          <w:sz w:val="24"/>
          <w:szCs w:val="24"/>
        </w:rPr>
        <w:t xml:space="preserve"> Interativo, aplicado em cerca de 42 alunos do primeiro semestre do curso de enfermagem na Universidade Regional do Cariri-URCA, localizada na cidade de Iguatu-CE na região Centro-Sul. </w:t>
      </w:r>
      <w:r w:rsidRPr="00AF710E">
        <w:rPr>
          <w:rFonts w:ascii="Arial" w:hAnsi="Arial" w:cs="Arial"/>
          <w:b/>
          <w:sz w:val="24"/>
          <w:szCs w:val="24"/>
        </w:rPr>
        <w:t xml:space="preserve">RELATO DE EXPERIÊNCIA: </w:t>
      </w:r>
      <w:r w:rsidRPr="00AF710E">
        <w:rPr>
          <w:rFonts w:ascii="Arial" w:hAnsi="Arial" w:cs="Arial"/>
          <w:sz w:val="24"/>
          <w:szCs w:val="24"/>
        </w:rPr>
        <w:t xml:space="preserve">No dia 22 do mês de abril os monitores realizaram o desenvolvimento das indagações teóricas e práticas, relativas as instâncias introdutórias da disciplina de Primeiros Socorros promovendo uma revisão do conteúdo já visto em sala de aula, composta respectivamente por 11 problemáticas as quais continham diferentes contextos. Durante o dia 26 do referente mês, por volta das 10h00min os mesmos se reuniram com a turma do primeiro semestre do curso de enfermagem na sala a ser aplicada o </w:t>
      </w:r>
      <w:proofErr w:type="spellStart"/>
      <w:r w:rsidRPr="00AF710E">
        <w:rPr>
          <w:rFonts w:ascii="Arial" w:hAnsi="Arial" w:cs="Arial"/>
          <w:sz w:val="24"/>
          <w:szCs w:val="24"/>
        </w:rPr>
        <w:t>Quiz</w:t>
      </w:r>
      <w:proofErr w:type="spellEnd"/>
      <w:r w:rsidRPr="00AF710E">
        <w:rPr>
          <w:rFonts w:ascii="Arial" w:hAnsi="Arial" w:cs="Arial"/>
          <w:sz w:val="24"/>
          <w:szCs w:val="24"/>
        </w:rPr>
        <w:t xml:space="preserve">, cujos discentes foram divididos em quatro grupos com numárias de 1 a 4, sendo realizado um sorteio manual para a condução dos questionamentos, ficando um representante de cada grupo responsável pelos respectivos sorteios, que ocorreram de </w:t>
      </w:r>
      <w:r w:rsidRPr="00AF710E">
        <w:rPr>
          <w:rFonts w:ascii="Arial" w:hAnsi="Arial" w:cs="Arial"/>
          <w:sz w:val="24"/>
          <w:szCs w:val="24"/>
        </w:rPr>
        <w:lastRenderedPageBreak/>
        <w:t xml:space="preserve">modo aleatório. O </w:t>
      </w:r>
      <w:proofErr w:type="spellStart"/>
      <w:r w:rsidRPr="00AF710E">
        <w:rPr>
          <w:rFonts w:ascii="Arial" w:hAnsi="Arial" w:cs="Arial"/>
          <w:sz w:val="24"/>
          <w:szCs w:val="24"/>
        </w:rPr>
        <w:t>Quiz</w:t>
      </w:r>
      <w:proofErr w:type="spellEnd"/>
      <w:r w:rsidRPr="00AF710E">
        <w:rPr>
          <w:rFonts w:ascii="Arial" w:hAnsi="Arial" w:cs="Arial"/>
          <w:sz w:val="24"/>
          <w:szCs w:val="24"/>
        </w:rPr>
        <w:t xml:space="preserve"> Interativo foi fundamental para reforçar de uma forma dinamizada os conteúdos, além de estimular a auto avaliação do aprendizado interpessoal e despertar no aluno a criticidade relacionada aos conteúdos vistos, abordando situações comuns a fim de desenvolver a habilidade de condutas de prevenção e de primeiros socorros, incentivando o pensamento crítico, reflexivo e sobretudo técnico-científicos dos participantes. </w:t>
      </w:r>
      <w:r w:rsidRPr="00AF710E">
        <w:rPr>
          <w:rFonts w:ascii="Arial" w:hAnsi="Arial" w:cs="Arial"/>
          <w:b/>
          <w:sz w:val="24"/>
          <w:szCs w:val="24"/>
        </w:rPr>
        <w:t xml:space="preserve">CONCLUSÃO: </w:t>
      </w:r>
      <w:r w:rsidRPr="00AF710E">
        <w:rPr>
          <w:rFonts w:ascii="Arial" w:hAnsi="Arial" w:cs="Arial"/>
          <w:sz w:val="24"/>
          <w:szCs w:val="24"/>
        </w:rPr>
        <w:t xml:space="preserve">Assim, a realização de monitorias dinamizadas na disciplina de primeiros socorros torna-se essencial para o aprendizado e para o preparo dos discentes no processo de formação, além de fortalecer a autonomia, o conhecimento e as práticas de iniciação à docência dos monitores, contribuindo para o seu desenvolvimento individual e coletivo. </w:t>
      </w:r>
    </w:p>
    <w:p w:rsidR="00DC5AF1" w:rsidRPr="00AF710E" w:rsidRDefault="00DC5AF1" w:rsidP="00DC5AF1">
      <w:pPr>
        <w:spacing w:after="0" w:line="360" w:lineRule="auto"/>
        <w:jc w:val="both"/>
        <w:rPr>
          <w:rFonts w:ascii="Arial" w:hAnsi="Arial" w:cs="Arial"/>
          <w:sz w:val="24"/>
          <w:szCs w:val="24"/>
        </w:rPr>
      </w:pPr>
    </w:p>
    <w:p w:rsidR="00DC5AF1" w:rsidRPr="00AF710E" w:rsidRDefault="00DC5AF1" w:rsidP="00DC5AF1">
      <w:pPr>
        <w:spacing w:after="0" w:line="360" w:lineRule="auto"/>
        <w:jc w:val="both"/>
        <w:rPr>
          <w:rFonts w:ascii="Arial" w:hAnsi="Arial" w:cs="Arial"/>
          <w:sz w:val="24"/>
          <w:szCs w:val="24"/>
        </w:rPr>
      </w:pPr>
      <w:r w:rsidRPr="00AF710E">
        <w:rPr>
          <w:rFonts w:ascii="Arial" w:hAnsi="Arial" w:cs="Arial"/>
          <w:b/>
          <w:sz w:val="24"/>
          <w:szCs w:val="24"/>
        </w:rPr>
        <w:t xml:space="preserve">DESCRITORES: </w:t>
      </w:r>
      <w:r w:rsidRPr="00AF710E">
        <w:rPr>
          <w:rFonts w:ascii="Arial" w:hAnsi="Arial" w:cs="Arial"/>
          <w:sz w:val="24"/>
          <w:szCs w:val="24"/>
        </w:rPr>
        <w:t>Primeiros Socorros; Monitoria; Ensino; Jogos Experimentais.</w:t>
      </w:r>
    </w:p>
    <w:p w:rsidR="00DC5AF1" w:rsidRPr="00AF710E" w:rsidRDefault="00DC5AF1" w:rsidP="00DC5AF1">
      <w:pPr>
        <w:spacing w:after="0" w:line="360" w:lineRule="auto"/>
        <w:jc w:val="both"/>
        <w:rPr>
          <w:rFonts w:ascii="Arial" w:hAnsi="Arial" w:cs="Arial"/>
          <w:sz w:val="24"/>
          <w:szCs w:val="24"/>
        </w:rPr>
      </w:pPr>
    </w:p>
    <w:p w:rsidR="00DC5AF1" w:rsidRPr="00AF710E" w:rsidRDefault="00DC5AF1" w:rsidP="00DC5AF1">
      <w:pPr>
        <w:spacing w:after="0" w:line="360" w:lineRule="auto"/>
        <w:jc w:val="both"/>
        <w:rPr>
          <w:rFonts w:ascii="Arial" w:hAnsi="Arial" w:cs="Arial"/>
          <w:sz w:val="24"/>
          <w:szCs w:val="24"/>
        </w:rPr>
      </w:pPr>
      <w:r w:rsidRPr="00AF710E">
        <w:rPr>
          <w:rFonts w:ascii="Arial" w:hAnsi="Arial" w:cs="Arial"/>
          <w:b/>
          <w:sz w:val="24"/>
          <w:szCs w:val="24"/>
        </w:rPr>
        <w:t>REFERÊNCIAS</w:t>
      </w:r>
    </w:p>
    <w:p w:rsidR="00DC5AF1" w:rsidRPr="00AF710E" w:rsidRDefault="00DC5AF1" w:rsidP="000F1449">
      <w:pPr>
        <w:spacing w:line="240" w:lineRule="auto"/>
        <w:rPr>
          <w:rFonts w:ascii="Arial" w:hAnsi="Arial" w:cs="Arial"/>
          <w:sz w:val="24"/>
          <w:szCs w:val="24"/>
        </w:rPr>
      </w:pPr>
      <w:r w:rsidRPr="00AF710E">
        <w:rPr>
          <w:rFonts w:ascii="Arial" w:hAnsi="Arial" w:cs="Arial"/>
          <w:sz w:val="24"/>
          <w:szCs w:val="24"/>
        </w:rPr>
        <w:t xml:space="preserve">BRANDÃO, M. G. S. A; XIMENES, M. A. M; ALBUQUERQUE, J. C. S; ROCHA, S. P; BARROS, L. M; VASCONCELOS, M. I. O. Ultrapassando os muros da universidade: a monitoria acadêmica como ferramenta de educação em saúde. </w:t>
      </w:r>
      <w:r w:rsidRPr="00AF710E">
        <w:rPr>
          <w:rFonts w:ascii="Arial" w:hAnsi="Arial" w:cs="Arial"/>
          <w:b/>
          <w:sz w:val="24"/>
          <w:szCs w:val="24"/>
        </w:rPr>
        <w:t xml:space="preserve">Raízes e resumos. </w:t>
      </w:r>
      <w:r w:rsidRPr="00AF710E">
        <w:rPr>
          <w:rFonts w:ascii="Arial" w:hAnsi="Arial" w:cs="Arial"/>
          <w:sz w:val="24"/>
          <w:szCs w:val="24"/>
        </w:rPr>
        <w:t>v. 5, n. 2, p. 151-159, jul./dez. 2017.</w:t>
      </w:r>
    </w:p>
    <w:p w:rsidR="00DC5AF1" w:rsidRPr="00AF710E" w:rsidRDefault="00DC5AF1" w:rsidP="000F1449">
      <w:pPr>
        <w:spacing w:line="240" w:lineRule="auto"/>
        <w:rPr>
          <w:rFonts w:ascii="Arial" w:hAnsi="Arial" w:cs="Arial"/>
          <w:sz w:val="24"/>
          <w:szCs w:val="24"/>
        </w:rPr>
      </w:pPr>
      <w:r w:rsidRPr="00AF710E">
        <w:rPr>
          <w:rFonts w:ascii="Arial" w:hAnsi="Arial" w:cs="Arial"/>
          <w:sz w:val="24"/>
          <w:szCs w:val="24"/>
        </w:rPr>
        <w:t xml:space="preserve">COELHO, J. P. S. L. Ensino de primeiros socorros nas escolas e sua eficácia.  </w:t>
      </w:r>
      <w:r w:rsidRPr="00AF710E">
        <w:rPr>
          <w:rFonts w:ascii="Arial" w:hAnsi="Arial" w:cs="Arial"/>
          <w:b/>
          <w:sz w:val="24"/>
          <w:szCs w:val="24"/>
        </w:rPr>
        <w:t xml:space="preserve">Revista Científica do ITPAC. </w:t>
      </w:r>
      <w:r w:rsidRPr="00AF710E">
        <w:rPr>
          <w:rFonts w:ascii="Arial" w:hAnsi="Arial" w:cs="Arial"/>
          <w:sz w:val="24"/>
          <w:szCs w:val="24"/>
        </w:rPr>
        <w:t xml:space="preserve">v.8, n.1,Pub.7. 2015. </w:t>
      </w:r>
    </w:p>
    <w:p w:rsidR="00DC5AF1" w:rsidRPr="00AF710E" w:rsidRDefault="00DC5AF1" w:rsidP="000F1449">
      <w:pPr>
        <w:spacing w:line="240" w:lineRule="auto"/>
        <w:rPr>
          <w:rFonts w:ascii="Arial" w:hAnsi="Arial" w:cs="Arial"/>
          <w:sz w:val="24"/>
          <w:szCs w:val="24"/>
        </w:rPr>
      </w:pPr>
      <w:r w:rsidRPr="00AF710E">
        <w:rPr>
          <w:rFonts w:ascii="Arial" w:hAnsi="Arial" w:cs="Arial"/>
          <w:sz w:val="24"/>
          <w:szCs w:val="24"/>
        </w:rPr>
        <w:t>FEITOSA, M. T. S; FARIAS, M. P; AMORIM, E. S. Relato de experiência da monitoria de socorros e urgências-</w:t>
      </w:r>
      <w:proofErr w:type="spellStart"/>
      <w:r w:rsidRPr="00AF710E">
        <w:rPr>
          <w:rFonts w:ascii="Arial" w:hAnsi="Arial" w:cs="Arial"/>
          <w:sz w:val="24"/>
          <w:szCs w:val="24"/>
        </w:rPr>
        <w:t>pepeav</w:t>
      </w:r>
      <w:proofErr w:type="spellEnd"/>
      <w:r w:rsidRPr="00AF710E">
        <w:rPr>
          <w:rFonts w:ascii="Arial" w:hAnsi="Arial" w:cs="Arial"/>
          <w:sz w:val="24"/>
          <w:szCs w:val="24"/>
        </w:rPr>
        <w:t xml:space="preserve">. </w:t>
      </w:r>
      <w:r w:rsidRPr="00AF710E">
        <w:rPr>
          <w:rFonts w:ascii="Arial" w:hAnsi="Arial" w:cs="Arial"/>
          <w:b/>
          <w:sz w:val="24"/>
          <w:szCs w:val="24"/>
        </w:rPr>
        <w:t xml:space="preserve">Revista saúde. </w:t>
      </w:r>
      <w:r w:rsidRPr="00AF710E">
        <w:rPr>
          <w:rFonts w:ascii="Arial" w:hAnsi="Arial" w:cs="Arial"/>
          <w:sz w:val="24"/>
          <w:szCs w:val="24"/>
        </w:rPr>
        <w:t xml:space="preserve">v. 10, n.1 (ESP). 2016. </w:t>
      </w:r>
    </w:p>
    <w:p w:rsidR="000F1449" w:rsidRPr="00AF710E" w:rsidRDefault="000F1449" w:rsidP="000F1449">
      <w:pPr>
        <w:spacing w:after="0" w:line="240" w:lineRule="auto"/>
        <w:rPr>
          <w:rFonts w:ascii="Arial" w:hAnsi="Arial" w:cs="Arial"/>
          <w:sz w:val="24"/>
          <w:szCs w:val="24"/>
        </w:rPr>
      </w:pPr>
      <w:r w:rsidRPr="00AF710E">
        <w:rPr>
          <w:rFonts w:ascii="Arial" w:hAnsi="Arial" w:cs="Arial"/>
          <w:sz w:val="24"/>
          <w:szCs w:val="24"/>
        </w:rPr>
        <w:t xml:space="preserve">MORÁN, J. Mudando a educação com metodologias ativas. </w:t>
      </w:r>
      <w:r w:rsidRPr="00AF710E">
        <w:rPr>
          <w:rFonts w:ascii="Arial" w:hAnsi="Arial" w:cs="Arial"/>
          <w:b/>
          <w:sz w:val="24"/>
          <w:szCs w:val="24"/>
        </w:rPr>
        <w:t xml:space="preserve">Convergências Midiáticas, Educação e Cidadania: aproximações jovens. </w:t>
      </w:r>
      <w:r w:rsidRPr="00AF710E">
        <w:rPr>
          <w:rFonts w:ascii="Arial" w:hAnsi="Arial" w:cs="Arial"/>
          <w:sz w:val="24"/>
          <w:szCs w:val="24"/>
        </w:rPr>
        <w:t>v. 2. Proex/</w:t>
      </w:r>
      <w:proofErr w:type="spellStart"/>
      <w:r w:rsidRPr="00AF710E">
        <w:rPr>
          <w:rFonts w:ascii="Arial" w:hAnsi="Arial" w:cs="Arial"/>
          <w:sz w:val="24"/>
          <w:szCs w:val="24"/>
        </w:rPr>
        <w:t>Uepg</w:t>
      </w:r>
      <w:proofErr w:type="spellEnd"/>
      <w:r w:rsidRPr="00AF710E">
        <w:rPr>
          <w:rFonts w:ascii="Arial" w:hAnsi="Arial" w:cs="Arial"/>
          <w:sz w:val="24"/>
          <w:szCs w:val="24"/>
        </w:rPr>
        <w:t xml:space="preserve">. 2015. </w:t>
      </w:r>
    </w:p>
    <w:p w:rsidR="000F1449" w:rsidRPr="00AF710E" w:rsidRDefault="000F1449" w:rsidP="000F1449">
      <w:pPr>
        <w:spacing w:after="0" w:line="240" w:lineRule="auto"/>
        <w:rPr>
          <w:rFonts w:ascii="Arial" w:hAnsi="Arial" w:cs="Arial"/>
          <w:sz w:val="24"/>
          <w:szCs w:val="24"/>
        </w:rPr>
      </w:pPr>
    </w:p>
    <w:p w:rsidR="00DC5AF1" w:rsidRPr="00AF710E" w:rsidRDefault="00DC5AF1" w:rsidP="000F1449">
      <w:pPr>
        <w:spacing w:line="240" w:lineRule="auto"/>
        <w:rPr>
          <w:rFonts w:ascii="Arial" w:hAnsi="Arial" w:cs="Arial"/>
          <w:sz w:val="24"/>
          <w:szCs w:val="24"/>
        </w:rPr>
      </w:pPr>
      <w:r w:rsidRPr="00AF710E">
        <w:rPr>
          <w:rFonts w:ascii="Arial" w:hAnsi="Arial" w:cs="Arial"/>
          <w:sz w:val="24"/>
          <w:szCs w:val="24"/>
        </w:rPr>
        <w:t xml:space="preserve">NARDINO, J; BADKE, M. R; BISOGNO, S. B. C; GUTH, E. J. Atividades educativas em primeiros socorros. </w:t>
      </w:r>
      <w:r w:rsidRPr="00AF710E">
        <w:rPr>
          <w:rFonts w:ascii="Arial" w:hAnsi="Arial" w:cs="Arial"/>
          <w:b/>
          <w:sz w:val="24"/>
          <w:szCs w:val="24"/>
        </w:rPr>
        <w:t xml:space="preserve">Revista contexto &amp; saúde. </w:t>
      </w:r>
      <w:r w:rsidRPr="00AF710E">
        <w:rPr>
          <w:rFonts w:ascii="Arial" w:hAnsi="Arial" w:cs="Arial"/>
          <w:sz w:val="24"/>
          <w:szCs w:val="24"/>
        </w:rPr>
        <w:t xml:space="preserve">v. 12  n. 23 JUL./DEZ. 2012. </w:t>
      </w:r>
    </w:p>
    <w:p w:rsidR="00494888" w:rsidRPr="00AF710E" w:rsidRDefault="00494888">
      <w:pPr>
        <w:rPr>
          <w:rFonts w:ascii="Arial" w:hAnsi="Arial" w:cs="Arial"/>
          <w:sz w:val="24"/>
          <w:szCs w:val="24"/>
        </w:rPr>
      </w:pPr>
    </w:p>
    <w:sectPr w:rsidR="00494888" w:rsidRPr="00AF710E" w:rsidSect="00DC5AF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27A" w:rsidRDefault="0055627A" w:rsidP="00DC5AF1">
      <w:pPr>
        <w:spacing w:after="0" w:line="240" w:lineRule="auto"/>
      </w:pPr>
      <w:r>
        <w:separator/>
      </w:r>
    </w:p>
  </w:endnote>
  <w:endnote w:type="continuationSeparator" w:id="0">
    <w:p w:rsidR="0055627A" w:rsidRDefault="0055627A" w:rsidP="00DC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27A" w:rsidRDefault="0055627A" w:rsidP="00DC5AF1">
      <w:pPr>
        <w:spacing w:after="0" w:line="240" w:lineRule="auto"/>
      </w:pPr>
      <w:r>
        <w:separator/>
      </w:r>
    </w:p>
  </w:footnote>
  <w:footnote w:type="continuationSeparator" w:id="0">
    <w:p w:rsidR="0055627A" w:rsidRDefault="0055627A" w:rsidP="00DC5AF1">
      <w:pPr>
        <w:spacing w:after="0" w:line="240" w:lineRule="auto"/>
      </w:pPr>
      <w:r>
        <w:continuationSeparator/>
      </w:r>
    </w:p>
  </w:footnote>
  <w:footnote w:id="1">
    <w:p w:rsidR="00DC5AF1" w:rsidRPr="000F1449" w:rsidRDefault="00DC5AF1" w:rsidP="000F1449">
      <w:pPr>
        <w:pStyle w:val="Textodenotaderodap"/>
        <w:jc w:val="both"/>
        <w:rPr>
          <w:rFonts w:ascii="Arial" w:hAnsi="Arial" w:cs="Arial"/>
          <w:sz w:val="18"/>
          <w:szCs w:val="18"/>
        </w:rPr>
      </w:pPr>
      <w:r w:rsidRPr="000F1449">
        <w:rPr>
          <w:rStyle w:val="Refdenotaderodap"/>
          <w:rFonts w:ascii="Arial" w:hAnsi="Arial" w:cs="Arial"/>
          <w:sz w:val="18"/>
          <w:szCs w:val="18"/>
        </w:rPr>
        <w:footnoteRef/>
      </w:r>
      <w:r w:rsidRPr="000F1449">
        <w:rPr>
          <w:rFonts w:ascii="Arial" w:hAnsi="Arial" w:cs="Arial"/>
          <w:sz w:val="18"/>
          <w:szCs w:val="18"/>
        </w:rPr>
        <w:t xml:space="preserve"> Discente do Curso Bacharelado em Enfermagem; Universidade Regional do cariri – URCA. E-mail: </w:t>
      </w:r>
      <w:hyperlink r:id="rId1" w:history="1">
        <w:r w:rsidRPr="000F1449">
          <w:rPr>
            <w:rStyle w:val="Hyperlink"/>
            <w:rFonts w:ascii="Arial" w:hAnsi="Arial" w:cs="Arial"/>
            <w:sz w:val="18"/>
            <w:szCs w:val="18"/>
          </w:rPr>
          <w:t>kadsonp64@gmail.com</w:t>
        </w:r>
      </w:hyperlink>
      <w:r w:rsidRPr="000F1449">
        <w:rPr>
          <w:rFonts w:ascii="Arial" w:hAnsi="Arial" w:cs="Arial"/>
          <w:sz w:val="18"/>
          <w:szCs w:val="18"/>
        </w:rPr>
        <w:t xml:space="preserve"> </w:t>
      </w:r>
      <w:bookmarkStart w:id="0" w:name="_GoBack"/>
      <w:bookmarkEnd w:id="0"/>
    </w:p>
    <w:p w:rsidR="00DC5AF1" w:rsidRPr="000F1449" w:rsidRDefault="00DC5AF1" w:rsidP="000F1449">
      <w:pPr>
        <w:pStyle w:val="Textodenotaderodap"/>
        <w:jc w:val="both"/>
        <w:rPr>
          <w:rFonts w:ascii="Arial" w:hAnsi="Arial" w:cs="Arial"/>
          <w:sz w:val="18"/>
          <w:szCs w:val="18"/>
        </w:rPr>
      </w:pPr>
      <w:r w:rsidRPr="000F1449">
        <w:rPr>
          <w:rFonts w:ascii="Arial" w:hAnsi="Arial" w:cs="Arial"/>
          <w:sz w:val="18"/>
          <w:szCs w:val="18"/>
          <w:vertAlign w:val="superscript"/>
        </w:rPr>
        <w:t xml:space="preserve">2 </w:t>
      </w:r>
      <w:r w:rsidRPr="000F1449">
        <w:rPr>
          <w:rFonts w:ascii="Arial" w:hAnsi="Arial" w:cs="Arial"/>
          <w:sz w:val="18"/>
          <w:szCs w:val="18"/>
        </w:rPr>
        <w:t xml:space="preserve">  Discente do Curso Bacharelado em Enfermagem; Universidade Regional do cariri – URCA. E-mail: </w:t>
      </w:r>
      <w:hyperlink r:id="rId2" w:history="1">
        <w:r w:rsidRPr="000F1449">
          <w:rPr>
            <w:rStyle w:val="Hyperlink"/>
            <w:rFonts w:ascii="Arial" w:hAnsi="Arial" w:cs="Arial"/>
            <w:sz w:val="18"/>
            <w:szCs w:val="18"/>
          </w:rPr>
          <w:t>wellingtonmendes723@outlook.com.br</w:t>
        </w:r>
      </w:hyperlink>
      <w:r w:rsidRPr="000F1449">
        <w:rPr>
          <w:rFonts w:ascii="Arial" w:hAnsi="Arial" w:cs="Arial"/>
          <w:sz w:val="18"/>
          <w:szCs w:val="18"/>
        </w:rPr>
        <w:t xml:space="preserve"> </w:t>
      </w:r>
    </w:p>
    <w:p w:rsidR="00DC5AF1" w:rsidRPr="000F1449" w:rsidRDefault="00DC5AF1" w:rsidP="000F1449">
      <w:pPr>
        <w:pStyle w:val="Textodenotaderodap"/>
        <w:jc w:val="both"/>
        <w:rPr>
          <w:rFonts w:ascii="Arial" w:hAnsi="Arial" w:cs="Arial"/>
          <w:sz w:val="18"/>
          <w:szCs w:val="18"/>
        </w:rPr>
      </w:pPr>
      <w:r w:rsidRPr="000F1449">
        <w:rPr>
          <w:rFonts w:ascii="Arial" w:hAnsi="Arial" w:cs="Arial"/>
          <w:sz w:val="18"/>
          <w:szCs w:val="18"/>
          <w:vertAlign w:val="superscript"/>
        </w:rPr>
        <w:t xml:space="preserve">3 </w:t>
      </w:r>
      <w:r w:rsidRPr="000F1449">
        <w:rPr>
          <w:rFonts w:ascii="Arial" w:hAnsi="Arial" w:cs="Arial"/>
          <w:sz w:val="18"/>
          <w:szCs w:val="18"/>
        </w:rPr>
        <w:t xml:space="preserve">  Discente do Curso Bacharelado em Enfermagem; Universidade Regional do cariri – URCA. E-mail: </w:t>
      </w:r>
      <w:hyperlink r:id="rId3">
        <w:r w:rsidRPr="000F1449">
          <w:rPr>
            <w:rFonts w:ascii="Arial" w:hAnsi="Arial" w:cs="Arial"/>
            <w:color w:val="0000FF"/>
            <w:sz w:val="18"/>
            <w:szCs w:val="18"/>
            <w:u w:val="single" w:color="0000FF"/>
          </w:rPr>
          <w:t>trstiago22@gmail.com</w:t>
        </w:r>
      </w:hyperlink>
      <w:r w:rsidRPr="000F1449">
        <w:rPr>
          <w:rFonts w:ascii="Arial" w:hAnsi="Arial" w:cs="Arial"/>
          <w:color w:val="0000FF"/>
          <w:sz w:val="18"/>
          <w:szCs w:val="18"/>
          <w:u w:val="single" w:color="0000FF"/>
        </w:rPr>
        <w:t xml:space="preserve"> </w:t>
      </w:r>
    </w:p>
    <w:p w:rsidR="00DC5AF1" w:rsidRPr="000F1449" w:rsidRDefault="00DC5AF1" w:rsidP="000F1449">
      <w:pPr>
        <w:pStyle w:val="Textodenotaderodap"/>
        <w:jc w:val="both"/>
        <w:rPr>
          <w:rFonts w:ascii="Arial" w:hAnsi="Arial" w:cs="Arial"/>
          <w:sz w:val="18"/>
          <w:szCs w:val="18"/>
        </w:rPr>
      </w:pPr>
      <w:r w:rsidRPr="000F1449">
        <w:rPr>
          <w:rFonts w:ascii="Arial" w:hAnsi="Arial" w:cs="Arial"/>
          <w:sz w:val="18"/>
          <w:szCs w:val="18"/>
          <w:vertAlign w:val="superscript"/>
        </w:rPr>
        <w:t xml:space="preserve">4    </w:t>
      </w:r>
      <w:r w:rsidRPr="000F1449">
        <w:rPr>
          <w:rFonts w:ascii="Arial" w:hAnsi="Arial" w:cs="Arial"/>
          <w:sz w:val="18"/>
          <w:szCs w:val="18"/>
        </w:rPr>
        <w:t xml:space="preserve">Discente do Curso Bacharelado em Enfermagem; Universidade Regional do cariri – URCA. E-mail: </w:t>
      </w:r>
      <w:hyperlink r:id="rId4" w:history="1">
        <w:r w:rsidRPr="000F1449">
          <w:rPr>
            <w:rStyle w:val="Hyperlink"/>
            <w:rFonts w:ascii="Arial" w:hAnsi="Arial" w:cs="Arial"/>
            <w:sz w:val="18"/>
            <w:szCs w:val="18"/>
          </w:rPr>
          <w:t>rayannekellyvl96@gmail.com</w:t>
        </w:r>
      </w:hyperlink>
      <w:r w:rsidRPr="000F1449">
        <w:rPr>
          <w:rFonts w:ascii="Arial" w:hAnsi="Arial" w:cs="Arial"/>
          <w:sz w:val="18"/>
          <w:szCs w:val="18"/>
        </w:rPr>
        <w:t xml:space="preserve"> </w:t>
      </w:r>
    </w:p>
    <w:p w:rsidR="00DC5AF1" w:rsidRPr="000F1449" w:rsidRDefault="00DC5AF1" w:rsidP="000F1449">
      <w:pPr>
        <w:pStyle w:val="Textodenotaderodap"/>
        <w:jc w:val="both"/>
        <w:rPr>
          <w:rFonts w:ascii="Arial" w:hAnsi="Arial" w:cs="Arial"/>
          <w:sz w:val="18"/>
          <w:szCs w:val="18"/>
          <w:vertAlign w:val="superscript"/>
        </w:rPr>
      </w:pPr>
      <w:r w:rsidRPr="000F1449">
        <w:rPr>
          <w:rFonts w:ascii="Arial" w:hAnsi="Arial" w:cs="Arial"/>
          <w:sz w:val="18"/>
          <w:szCs w:val="18"/>
          <w:vertAlign w:val="superscript"/>
        </w:rPr>
        <w:t xml:space="preserve">5    </w:t>
      </w:r>
      <w:r w:rsidRPr="000F1449">
        <w:rPr>
          <w:rFonts w:ascii="Arial" w:hAnsi="Arial" w:cs="Arial"/>
          <w:sz w:val="18"/>
          <w:szCs w:val="18"/>
          <w:shd w:val="clear" w:color="auto" w:fill="FFFFFF"/>
        </w:rPr>
        <w:t>Enfermeira; Mestre em Saúde da Criança e do Adolescente (Universidade Estadual do Ceará/UECE).</w:t>
      </w:r>
      <w:r w:rsidRPr="000F1449">
        <w:rPr>
          <w:rFonts w:ascii="Arial" w:hAnsi="Arial" w:cs="Arial"/>
          <w:sz w:val="18"/>
          <w:szCs w:val="18"/>
        </w:rPr>
        <w:t xml:space="preserve"> E-mail: </w:t>
      </w:r>
      <w:hyperlink r:id="rId5" w:history="1">
        <w:r w:rsidRPr="000F1449">
          <w:rPr>
            <w:rStyle w:val="Hyperlink"/>
            <w:rFonts w:ascii="Arial" w:hAnsi="Arial" w:cs="Arial"/>
            <w:sz w:val="18"/>
            <w:szCs w:val="18"/>
          </w:rPr>
          <w:t>riani.nobrega@urca</w:t>
        </w:r>
        <w:r w:rsidRPr="000F1449">
          <w:rPr>
            <w:rStyle w:val="Hyperlink"/>
            <w:rFonts w:ascii="Arial" w:hAnsi="Arial" w:cs="Arial"/>
            <w:sz w:val="18"/>
            <w:szCs w:val="18"/>
            <w:vertAlign w:val="superscript"/>
          </w:rPr>
          <w:t>.</w:t>
        </w:r>
        <w:r w:rsidRPr="000F1449">
          <w:rPr>
            <w:rStyle w:val="Hyperlink"/>
            <w:rFonts w:ascii="Arial" w:hAnsi="Arial" w:cs="Arial"/>
            <w:sz w:val="18"/>
            <w:szCs w:val="18"/>
          </w:rPr>
          <w:t>br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F1"/>
    <w:rsid w:val="000F1449"/>
    <w:rsid w:val="00494888"/>
    <w:rsid w:val="0055627A"/>
    <w:rsid w:val="00AF710E"/>
    <w:rsid w:val="00DC5AF1"/>
    <w:rsid w:val="00F229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A8B2F-DB0C-498D-B006-71D6F8B4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C5A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C5AF1"/>
    <w:rPr>
      <w:sz w:val="20"/>
      <w:szCs w:val="20"/>
    </w:rPr>
  </w:style>
  <w:style w:type="character" w:styleId="Refdenotaderodap">
    <w:name w:val="footnote reference"/>
    <w:basedOn w:val="Fontepargpadro"/>
    <w:uiPriority w:val="99"/>
    <w:semiHidden/>
    <w:unhideWhenUsed/>
    <w:rsid w:val="00DC5AF1"/>
    <w:rPr>
      <w:vertAlign w:val="superscript"/>
    </w:rPr>
  </w:style>
  <w:style w:type="character" w:styleId="Hyperlink">
    <w:name w:val="Hyperlink"/>
    <w:basedOn w:val="Fontepargpadro"/>
    <w:uiPriority w:val="99"/>
    <w:unhideWhenUsed/>
    <w:rsid w:val="00DC5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trstiago22@gmail.com" TargetMode="External"/><Relationship Id="rId2" Type="http://schemas.openxmlformats.org/officeDocument/2006/relationships/hyperlink" Target="mailto:wellingtonmendes723@outlook.com.br" TargetMode="External"/><Relationship Id="rId1" Type="http://schemas.openxmlformats.org/officeDocument/2006/relationships/hyperlink" Target="mailto:kadsonp64@gmail.com" TargetMode="External"/><Relationship Id="rId5" Type="http://schemas.openxmlformats.org/officeDocument/2006/relationships/hyperlink" Target="mailto:riani.nobrega@urca.br" TargetMode="External"/><Relationship Id="rId4" Type="http://schemas.openxmlformats.org/officeDocument/2006/relationships/hyperlink" Target="mailto:rayannekellyvl96@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3266</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kadson araujo</dc:creator>
  <cp:keywords/>
  <dc:description/>
  <cp:lastModifiedBy>kadson araujo</cp:lastModifiedBy>
  <cp:revision>3</cp:revision>
  <dcterms:created xsi:type="dcterms:W3CDTF">2019-06-28T23:09:00Z</dcterms:created>
  <dcterms:modified xsi:type="dcterms:W3CDTF">2019-06-29T00:21:00Z</dcterms:modified>
</cp:coreProperties>
</file>