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127F5" w14:textId="231FAC08" w:rsidR="00A962AF" w:rsidRDefault="00A962AF" w:rsidP="00A962AF">
      <w:pPr>
        <w:spacing w:line="360" w:lineRule="auto"/>
        <w:jc w:val="center"/>
        <w:rPr>
          <w:b/>
          <w:sz w:val="24"/>
          <w:szCs w:val="24"/>
          <w:lang w:val="pt-BR"/>
        </w:rPr>
      </w:pPr>
      <w:r w:rsidRPr="001B22B3">
        <w:rPr>
          <w:b/>
          <w:noProof/>
          <w:sz w:val="24"/>
          <w:u w:val="thick" w:color="424242"/>
          <w:lang w:val="pt-BR" w:eastAsia="pt-BR"/>
        </w:rPr>
        <w:drawing>
          <wp:anchor distT="0" distB="0" distL="114300" distR="114300" simplePos="0" relativeHeight="251675648" behindDoc="1" locked="0" layoutInCell="1" allowOverlap="1" wp14:anchorId="4F682021" wp14:editId="29F925E0">
            <wp:simplePos x="0" y="0"/>
            <wp:positionH relativeFrom="page">
              <wp:align>right</wp:align>
            </wp:positionH>
            <wp:positionV relativeFrom="paragraph">
              <wp:posOffset>-854075</wp:posOffset>
            </wp:positionV>
            <wp:extent cx="7561385" cy="10697486"/>
            <wp:effectExtent l="0" t="0" r="1905" b="8890"/>
            <wp:wrapNone/>
            <wp:docPr id="20" name="Imagem 20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85" cy="106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RELAÇÃO ENTRE ANSIEDADE E SAÚDE BUCAL</w:t>
      </w:r>
    </w:p>
    <w:p w14:paraId="04E6CFA1" w14:textId="77777777" w:rsidR="00A962AF" w:rsidRDefault="00A962AF" w:rsidP="00A962AF">
      <w:pPr>
        <w:spacing w:line="360" w:lineRule="auto"/>
        <w:jc w:val="center"/>
        <w:rPr>
          <w:b/>
          <w:sz w:val="24"/>
          <w:szCs w:val="24"/>
        </w:rPr>
      </w:pPr>
    </w:p>
    <w:p w14:paraId="25B7FD00" w14:textId="459EAFCB" w:rsidR="00A962AF" w:rsidRDefault="00A962AF" w:rsidP="00A962AF">
      <w:pPr>
        <w:spacing w:line="360" w:lineRule="auto"/>
        <w:contextualSpacing/>
        <w:jc w:val="center"/>
        <w:rPr>
          <w:sz w:val="24"/>
          <w:szCs w:val="24"/>
        </w:rPr>
      </w:pPr>
      <w:bookmarkStart w:id="0" w:name="_gjdgxs"/>
      <w:bookmarkEnd w:id="0"/>
      <w:r>
        <w:rPr>
          <w:color w:val="000000"/>
          <w:sz w:val="24"/>
          <w:szCs w:val="24"/>
        </w:rPr>
        <w:t>Autores: Yrlana Júlia Soares Ribamar ¹, Ana Karoline da Silva Rodrigues¹, Sabrinna Santana Ferreira ¹, Nahyla Vitória Lucas Damasceno¹, Daniel Cavalléro Colares Uchôa²</w:t>
      </w:r>
      <w:r>
        <w:rPr>
          <w:color w:val="000000"/>
          <w:sz w:val="24"/>
          <w:szCs w:val="24"/>
          <w:vertAlign w:val="superscript"/>
        </w:rPr>
        <w:t>,3</w:t>
      </w:r>
      <w:r>
        <w:rPr>
          <w:color w:val="000000"/>
          <w:sz w:val="24"/>
          <w:szCs w:val="24"/>
        </w:rPr>
        <w:t xml:space="preserve"> e Alann Thaffarell Portilho de Souza</w:t>
      </w:r>
      <w:r>
        <w:rPr>
          <w:color w:val="000000"/>
          <w:sz w:val="24"/>
          <w:szCs w:val="24"/>
          <w:vertAlign w:val="superscript"/>
        </w:rPr>
        <w:t>3,4</w:t>
      </w:r>
      <w:r>
        <w:rPr>
          <w:color w:val="000000"/>
          <w:sz w:val="24"/>
          <w:szCs w:val="24"/>
        </w:rPr>
        <w:t>.</w:t>
      </w:r>
    </w:p>
    <w:p w14:paraId="1E71B49B" w14:textId="77777777" w:rsidR="00A962AF" w:rsidRDefault="00A962AF" w:rsidP="00A962AF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¹ Acadêmico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(a) do Curso de Bacharelado em Odontologia, Centro Universitário Metropolitano da Amazônia - UNIFAMAZ;</w:t>
      </w:r>
    </w:p>
    <w:p w14:paraId="0B2A5C5A" w14:textId="6F3294FE" w:rsidR="00A962AF" w:rsidRDefault="00A962AF" w:rsidP="00A962AF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Mestre em </w:t>
      </w:r>
      <w:proofErr w:type="spellStart"/>
      <w:r>
        <w:rPr>
          <w:rFonts w:ascii="Times New Roman" w:hAnsi="Times New Roman" w:cs="Times New Roman"/>
          <w:sz w:val="24"/>
          <w:szCs w:val="24"/>
        </w:rPr>
        <w:t>Estomatologia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pela Universidade Estadual de Campinas – UNICAMP – SP;</w:t>
      </w:r>
    </w:p>
    <w:p w14:paraId="7325AB74" w14:textId="77777777" w:rsidR="00A962AF" w:rsidRDefault="00A962AF" w:rsidP="00A962AF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³ Docente do Curso de Bacharelado em Odontologia, Centro Universitário Metropolitano da Amazônia - UNIFAMAZ;</w:t>
      </w:r>
    </w:p>
    <w:p w14:paraId="072F7B47" w14:textId="0B2AF1B6" w:rsidR="00A962AF" w:rsidRDefault="00A962AF" w:rsidP="00A962AF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Doutor em Cirurgia Buco-</w:t>
      </w:r>
      <w:proofErr w:type="spellStart"/>
      <w:r>
        <w:rPr>
          <w:rFonts w:ascii="Times New Roman" w:hAnsi="Times New Roman" w:cs="Times New Roman"/>
          <w:sz w:val="24"/>
          <w:szCs w:val="24"/>
        </w:rPr>
        <w:t>Maxilo</w:t>
      </w:r>
      <w:proofErr w:type="spellEnd"/>
      <w:r>
        <w:rPr>
          <w:rFonts w:ascii="Times New Roman" w:hAnsi="Times New Roman" w:cs="Times New Roman"/>
          <w:sz w:val="24"/>
          <w:szCs w:val="24"/>
        </w:rPr>
        <w:t>-Facial pela Faculdade de Odontologia de Ribeirão Preto da Universidade de São Paulo – FORP/USP.</w:t>
      </w:r>
    </w:p>
    <w:p w14:paraId="43990944" w14:textId="77777777" w:rsidR="00A962AF" w:rsidRDefault="00A962AF" w:rsidP="00A962AF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055190" w14:textId="77777777" w:rsidR="00A962AF" w:rsidRDefault="00A962AF" w:rsidP="00A962AF">
      <w:pP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E-mail: </w:t>
      </w:r>
      <w:hyperlink r:id="rId8" w:history="1">
        <w:r>
          <w:rPr>
            <w:rStyle w:val="Hyperlink"/>
            <w:color w:val="0563C1"/>
            <w:sz w:val="24"/>
            <w:szCs w:val="24"/>
          </w:rPr>
          <w:t>santanasabrinna01@gmail.com</w:t>
        </w:r>
      </w:hyperlink>
      <w:r>
        <w:rPr>
          <w:color w:val="000000"/>
          <w:sz w:val="24"/>
          <w:szCs w:val="24"/>
        </w:rPr>
        <w:t xml:space="preserve"> </w:t>
      </w:r>
    </w:p>
    <w:p w14:paraId="2416F5AE" w14:textId="06BB8F69" w:rsidR="00A962AF" w:rsidRDefault="00A962AF" w:rsidP="00A962AF">
      <w:pPr>
        <w:spacing w:line="360" w:lineRule="auto"/>
        <w:rPr>
          <w:sz w:val="24"/>
          <w:szCs w:val="24"/>
        </w:rPr>
      </w:pPr>
      <w:hyperlink r:id="rId9" w:history="1">
        <w:r>
          <w:rPr>
            <w:rStyle w:val="Hyperlink"/>
            <w:color w:val="0563C1"/>
            <w:sz w:val="24"/>
            <w:szCs w:val="24"/>
          </w:rPr>
          <w:t>nahyla6@gmail.com</w:t>
        </w:r>
      </w:hyperlink>
      <w:r>
        <w:rPr>
          <w:color w:val="000000"/>
          <w:sz w:val="24"/>
          <w:szCs w:val="24"/>
        </w:rPr>
        <w:t xml:space="preserve"> </w:t>
      </w:r>
    </w:p>
    <w:p w14:paraId="1FDBCB10" w14:textId="7A866465" w:rsidR="00A962AF" w:rsidRDefault="00A962AF" w:rsidP="00A962AF">
      <w:pPr>
        <w:spacing w:line="360" w:lineRule="auto"/>
        <w:rPr>
          <w:sz w:val="24"/>
          <w:szCs w:val="24"/>
        </w:rPr>
      </w:pPr>
      <w:hyperlink r:id="rId10" w:history="1">
        <w:r>
          <w:rPr>
            <w:rStyle w:val="Hyperlink"/>
            <w:color w:val="1155CC"/>
            <w:sz w:val="24"/>
            <w:szCs w:val="24"/>
          </w:rPr>
          <w:t>jyrlana29@gmail.com</w:t>
        </w:r>
      </w:hyperlink>
    </w:p>
    <w:p w14:paraId="4E09D6CA" w14:textId="3D396572" w:rsidR="00A962AF" w:rsidRDefault="00A962AF" w:rsidP="00A962AF">
      <w:pPr>
        <w:spacing w:line="360" w:lineRule="auto"/>
        <w:rPr>
          <w:color w:val="0563C1"/>
          <w:sz w:val="24"/>
          <w:szCs w:val="24"/>
          <w:u w:val="single"/>
        </w:rPr>
      </w:pPr>
      <w:hyperlink r:id="rId11" w:history="1">
        <w:r>
          <w:rPr>
            <w:rStyle w:val="Hyperlink"/>
            <w:color w:val="0563C1"/>
            <w:sz w:val="24"/>
            <w:szCs w:val="24"/>
          </w:rPr>
          <w:t>anakarolinerodrigues11@gmail.com</w:t>
        </w:r>
      </w:hyperlink>
    </w:p>
    <w:p w14:paraId="6A81E324" w14:textId="77777777" w:rsidR="00A962AF" w:rsidRDefault="00A962AF" w:rsidP="00A962AF">
      <w:pPr>
        <w:spacing w:line="360" w:lineRule="auto"/>
        <w:rPr>
          <w:color w:val="0563C1"/>
          <w:sz w:val="24"/>
          <w:szCs w:val="24"/>
          <w:u w:val="single"/>
        </w:rPr>
      </w:pPr>
      <w:hyperlink r:id="rId12" w:history="1">
        <w:r>
          <w:rPr>
            <w:rStyle w:val="Hyperlink"/>
            <w:sz w:val="24"/>
            <w:szCs w:val="24"/>
          </w:rPr>
          <w:t>daniel61498@famaz.edu.br</w:t>
        </w:r>
      </w:hyperlink>
    </w:p>
    <w:p w14:paraId="13F3BB2A" w14:textId="77777777" w:rsidR="00A962AF" w:rsidRDefault="00A962AF" w:rsidP="00A962AF">
      <w:pPr>
        <w:spacing w:line="360" w:lineRule="auto"/>
        <w:rPr>
          <w:color w:val="000000"/>
          <w:sz w:val="24"/>
          <w:szCs w:val="24"/>
        </w:rPr>
      </w:pPr>
      <w:r>
        <w:rPr>
          <w:color w:val="0563C1"/>
          <w:sz w:val="24"/>
          <w:szCs w:val="24"/>
          <w:u w:val="single"/>
        </w:rPr>
        <w:t>alann61491@famaz.edu.br</w:t>
      </w:r>
      <w:r>
        <w:rPr>
          <w:color w:val="000000"/>
          <w:sz w:val="24"/>
          <w:szCs w:val="24"/>
        </w:rPr>
        <w:t xml:space="preserve"> </w:t>
      </w:r>
    </w:p>
    <w:p w14:paraId="086000FE" w14:textId="77777777" w:rsidR="00A962AF" w:rsidRDefault="00A962AF" w:rsidP="00A962AF">
      <w:pPr>
        <w:spacing w:line="360" w:lineRule="auto"/>
        <w:rPr>
          <w:color w:val="000000"/>
          <w:sz w:val="24"/>
          <w:szCs w:val="24"/>
        </w:rPr>
      </w:pPr>
    </w:p>
    <w:p w14:paraId="6612D5BB" w14:textId="79AF7198" w:rsidR="00A962AF" w:rsidRDefault="00A962AF" w:rsidP="00A962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trabalho tem como objetivo relatar um caso clínico de uma paciente atendida no Centro Universitário Metropolitano da Amazônia, sugestivo de gengivite e cálculo dental, abordando uma conduta incipiente de Saúde Coletiva. Paciente L.S.M, do gênero feminino, 42 anos, compareceu à Clínica-Escola de Odontologia do Centro Universitário Metropolitano da Amazônia. No decorrer da anamnese, ela relatou ter sido vítima de violência doméstica, sendo atingida por um golpe na região bucal (SIC), o que provocou a fratura dos dentes incisivos centrais superiores; além disso, afirmou escovação duas vezes diárias e negligência ao uso do fio dental; relatou sentir hipersensibilidade e sangramento. No exame físico extraoral, foi questionada acerca dos seus hábitos parafuncionais, e ela informou que não tem a prática de ranger os dentes, mas salientou sentir dor na ATM em momentos de tensão e crises de ansiedade. Além disso, no exame físico intraoral, foi identificada a presença de lesão de cárie, restaurações infiltradas, edemas, sangramento gengival e raízes residuais. Também, foi observado um trauma inflamatório na região anterior do dente superior (21) e cálculo dental na região lingual dos dentes inferiores (16, 17, 23, 24, 31 ao 35, 41 ao 47). Dessa forma, conclui-se que o bem-estar psicológico está relacionado com a qualidade de saúde bucal do </w:t>
      </w:r>
      <w:r w:rsidRPr="001B22B3">
        <w:rPr>
          <w:b/>
          <w:noProof/>
          <w:sz w:val="24"/>
          <w:u w:val="thick" w:color="424242"/>
          <w:lang w:val="pt-BR" w:eastAsia="pt-BR"/>
        </w:rPr>
        <w:lastRenderedPageBreak/>
        <w:drawing>
          <wp:anchor distT="0" distB="0" distL="114300" distR="114300" simplePos="0" relativeHeight="251677696" behindDoc="1" locked="0" layoutInCell="1" allowOverlap="1" wp14:anchorId="558AB51E" wp14:editId="7F3DF0E9">
            <wp:simplePos x="0" y="0"/>
            <wp:positionH relativeFrom="page">
              <wp:align>right</wp:align>
            </wp:positionH>
            <wp:positionV relativeFrom="paragraph">
              <wp:posOffset>-1049020</wp:posOffset>
            </wp:positionV>
            <wp:extent cx="7560945" cy="10697210"/>
            <wp:effectExtent l="0" t="0" r="1905" b="8890"/>
            <wp:wrapNone/>
            <wp:docPr id="1" name="Imagem 1" descr="C:\Users\Windows\Desktop\26ª JOUFPA\Marca d´á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26ª JOUFPA\Marca d´á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69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indivíduo, pois, em geral, os pacientes que possuem algum grau de ansiedade negligenciam os cuidados com a higiene bucal. Sendo assim, é importante que o cirurgião dentista esteja apto a identificar esse fator durante o exame clínico do paciente, para que através de um </w:t>
      </w:r>
      <w:bookmarkStart w:id="1" w:name="_GoBack"/>
      <w:bookmarkEnd w:id="1"/>
      <w:r>
        <w:rPr>
          <w:sz w:val="24"/>
          <w:szCs w:val="24"/>
        </w:rPr>
        <w:t>tratamento multidisciplinar com psicólogo e/ou psiquiatra, se consiga restabelecer a saúde psíquica e consequentemente bucal, através da motivação do paciente acerca dos cuidados com a saúde bucal.</w:t>
      </w:r>
    </w:p>
    <w:p w14:paraId="7B9E4F61" w14:textId="7A76651F" w:rsidR="00A962AF" w:rsidRDefault="00A962AF" w:rsidP="00A962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Área: Saúde Coletiva;</w:t>
      </w:r>
      <w:r w:rsidRPr="00A962AF">
        <w:rPr>
          <w:b/>
          <w:noProof/>
          <w:sz w:val="24"/>
          <w:u w:val="thick" w:color="424242"/>
          <w:lang w:val="pt-BR" w:eastAsia="pt-BR"/>
        </w:rPr>
        <w:t xml:space="preserve"> </w:t>
      </w:r>
    </w:p>
    <w:p w14:paraId="03584463" w14:textId="77777777" w:rsidR="00A962AF" w:rsidRDefault="00A962AF" w:rsidP="00A962AF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Modalidade: Caso Clínico;</w:t>
      </w:r>
    </w:p>
    <w:p w14:paraId="6C443F16" w14:textId="440B1EF5" w:rsidR="00A962AF" w:rsidRDefault="00A962AF" w:rsidP="00A962A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Palavras-chave: Ansiedade; Gengivite; Saúde mental; Inflamação; Saúde Coletiva.</w:t>
      </w:r>
    </w:p>
    <w:p w14:paraId="3080EB62" w14:textId="3BE93B8D" w:rsidR="00423E15" w:rsidRPr="00A962AF" w:rsidRDefault="00423E15" w:rsidP="006D351F">
      <w:pPr>
        <w:spacing w:before="77"/>
        <w:ind w:right="148"/>
        <w:rPr>
          <w:b/>
        </w:rPr>
        <w:sectPr w:rsidR="00423E15" w:rsidRPr="00A962A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20" w:h="16840"/>
          <w:pgMar w:top="1340" w:right="1580" w:bottom="280" w:left="1460" w:header="720" w:footer="720" w:gutter="0"/>
          <w:cols w:space="720"/>
        </w:sectPr>
      </w:pPr>
    </w:p>
    <w:p w14:paraId="5CD2EA76" w14:textId="2EE03B8B" w:rsidR="00E37590" w:rsidRDefault="00E37590" w:rsidP="00EE7ADF">
      <w:pPr>
        <w:pStyle w:val="Corpodetexto"/>
        <w:spacing w:before="138" w:line="360" w:lineRule="auto"/>
        <w:ind w:left="0" w:right="3887"/>
      </w:pPr>
    </w:p>
    <w:sectPr w:rsidR="00E37590">
      <w:pgSz w:w="11920" w:h="16840"/>
      <w:pgMar w:top="1340" w:right="1580" w:bottom="280" w:left="14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6D62" w16cex:dateUtc="2023-07-13T15:32:00Z"/>
  <w16cex:commentExtensible w16cex:durableId="285A69B3" w16cex:dateUtc="2023-07-13T15:16:00Z"/>
  <w16cex:commentExtensible w16cex:durableId="285A5F1E" w16cex:dateUtc="2023-07-13T14:31:00Z"/>
  <w16cex:commentExtensible w16cex:durableId="285A4F30" w16cex:dateUtc="2023-07-13T13:23:00Z"/>
  <w16cex:commentExtensible w16cex:durableId="285A5108" w16cex:dateUtc="2023-07-13T13:31:00Z"/>
  <w16cex:commentExtensible w16cex:durableId="285A5AF5" w16cex:dateUtc="2023-07-13T14:13:00Z"/>
  <w16cex:commentExtensible w16cex:durableId="285A5BE2" w16cex:dateUtc="2023-07-13T14:17:00Z"/>
  <w16cex:commentExtensible w16cex:durableId="285A5E32" w16cex:dateUtc="2023-07-13T14:27:00Z"/>
  <w16cex:commentExtensible w16cex:durableId="285A67BF" w16cex:dateUtc="2023-07-13T15:08:00Z"/>
  <w16cex:commentExtensible w16cex:durableId="285A685E" w16cex:dateUtc="2023-07-13T15:11:00Z"/>
  <w16cex:commentExtensible w16cex:durableId="285A550C" w16cex:dateUtc="2023-07-13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278A9" w16cid:durableId="285A6D62"/>
  <w16cid:commentId w16cid:paraId="1258F6A1" w16cid:durableId="285A69B3"/>
  <w16cid:commentId w16cid:paraId="28BE3A7C" w16cid:durableId="285A5F1E"/>
  <w16cid:commentId w16cid:paraId="356F11BD" w16cid:durableId="285A4F30"/>
  <w16cid:commentId w16cid:paraId="7C7F3A7C" w16cid:durableId="285A5108"/>
  <w16cid:commentId w16cid:paraId="0254614B" w16cid:durableId="285A5AF5"/>
  <w16cid:commentId w16cid:paraId="2A3F20D3" w16cid:durableId="285A5BE2"/>
  <w16cid:commentId w16cid:paraId="6CC2D954" w16cid:durableId="285A5E32"/>
  <w16cid:commentId w16cid:paraId="3C4B9BFB" w16cid:durableId="285A67BF"/>
  <w16cid:commentId w16cid:paraId="5DF24412" w16cid:durableId="285A685E"/>
  <w16cid:commentId w16cid:paraId="316971AA" w16cid:durableId="285A55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A1091" w14:textId="77777777" w:rsidR="001D0DF8" w:rsidRDefault="001D0DF8" w:rsidP="00E37590">
      <w:r>
        <w:separator/>
      </w:r>
    </w:p>
  </w:endnote>
  <w:endnote w:type="continuationSeparator" w:id="0">
    <w:p w14:paraId="164E1C21" w14:textId="77777777" w:rsidR="001D0DF8" w:rsidRDefault="001D0DF8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87C1D" w14:textId="77777777" w:rsidR="00E37590" w:rsidRDefault="00E375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50832" w14:textId="77777777" w:rsidR="00E37590" w:rsidRDefault="00E3759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7F1E9" w14:textId="77777777" w:rsidR="00E37590" w:rsidRDefault="00E375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59D93" w14:textId="77777777" w:rsidR="001D0DF8" w:rsidRDefault="001D0DF8" w:rsidP="00E37590">
      <w:r>
        <w:separator/>
      </w:r>
    </w:p>
  </w:footnote>
  <w:footnote w:type="continuationSeparator" w:id="0">
    <w:p w14:paraId="52A6A5E6" w14:textId="77777777" w:rsidR="001D0DF8" w:rsidRDefault="001D0DF8" w:rsidP="00E3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603C4" w14:textId="77777777" w:rsidR="00E37590" w:rsidRDefault="001D0DF8">
    <w:pPr>
      <w:pStyle w:val="Cabealho"/>
    </w:pPr>
    <w:r>
      <w:rPr>
        <w:noProof/>
        <w:lang w:val="pt-BR" w:eastAsia="pt-BR"/>
      </w:rPr>
      <w:pict w14:anchorId="3EE0A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2" o:spid="_x0000_s2051" type="#_x0000_t75" alt="" style="position:absolute;margin-left:0;margin-top:0;width:3720pt;height:526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397122"/>
      <w:docPartObj>
        <w:docPartGallery w:val="Watermarks"/>
        <w:docPartUnique/>
      </w:docPartObj>
    </w:sdtPr>
    <w:sdtEndPr/>
    <w:sdtContent>
      <w:p w14:paraId="78B0F572" w14:textId="77777777" w:rsidR="00E37590" w:rsidRDefault="001D0DF8">
        <w:pPr>
          <w:pStyle w:val="Cabealho"/>
        </w:pPr>
        <w:r>
          <w:rPr>
            <w:noProof/>
            <w:lang w:val="pt-BR" w:eastAsia="pt-BR"/>
          </w:rPr>
          <w:pict w14:anchorId="4C1BB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9100673" o:spid="_x0000_s2050" type="#_x0000_t75" alt="" style="position:absolute;margin-left:0;margin-top:0;width:3720pt;height:526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    <v:imagedata r:id="rId1" o:title="Marca d´á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4DBE7" w14:textId="77777777" w:rsidR="00E37590" w:rsidRDefault="001D0DF8">
    <w:pPr>
      <w:pStyle w:val="Cabealho"/>
    </w:pPr>
    <w:r>
      <w:rPr>
        <w:noProof/>
        <w:lang w:val="pt-BR" w:eastAsia="pt-BR"/>
      </w:rPr>
      <w:pict w14:anchorId="5E4D2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100671" o:spid="_x0000_s2049" type="#_x0000_t75" alt="" style="position:absolute;margin-left:0;margin-top:0;width:3720pt;height:526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´á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6B51"/>
    <w:multiLevelType w:val="multilevel"/>
    <w:tmpl w:val="4D3C7DDC"/>
    <w:lvl w:ilvl="0">
      <w:start w:val="6"/>
      <w:numFmt w:val="decimal"/>
      <w:lvlText w:val="%1"/>
      <w:lvlJc w:val="left"/>
      <w:pPr>
        <w:ind w:left="961" w:hanging="61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61" w:hanging="61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1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615"/>
      </w:pPr>
      <w:rPr>
        <w:rFonts w:hint="default"/>
        <w:lang w:val="pt-PT" w:eastAsia="en-US" w:bidi="ar-SA"/>
      </w:rPr>
    </w:lvl>
  </w:abstractNum>
  <w:abstractNum w:abstractNumId="1" w15:restartNumberingAfterBreak="0">
    <w:nsid w:val="03DE0086"/>
    <w:multiLevelType w:val="hybridMultilevel"/>
    <w:tmpl w:val="6A5231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42C"/>
    <w:multiLevelType w:val="hybridMultilevel"/>
    <w:tmpl w:val="A356BAD0"/>
    <w:lvl w:ilvl="0" w:tplc="5DA87806">
      <w:start w:val="3"/>
      <w:numFmt w:val="lowerLetter"/>
      <w:lvlText w:val="%1)"/>
      <w:lvlJc w:val="left"/>
      <w:pPr>
        <w:ind w:left="42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EAB348">
      <w:numFmt w:val="bullet"/>
      <w:lvlText w:val="•"/>
      <w:lvlJc w:val="left"/>
      <w:pPr>
        <w:ind w:left="1200" w:hanging="420"/>
      </w:pPr>
      <w:rPr>
        <w:rFonts w:hint="default"/>
        <w:lang w:val="pt-PT" w:eastAsia="en-US" w:bidi="ar-SA"/>
      </w:rPr>
    </w:lvl>
    <w:lvl w:ilvl="2" w:tplc="495E0D16">
      <w:numFmt w:val="bullet"/>
      <w:lvlText w:val="•"/>
      <w:lvlJc w:val="left"/>
      <w:pPr>
        <w:ind w:left="1980" w:hanging="420"/>
      </w:pPr>
      <w:rPr>
        <w:rFonts w:hint="default"/>
        <w:lang w:val="pt-PT" w:eastAsia="en-US" w:bidi="ar-SA"/>
      </w:rPr>
    </w:lvl>
    <w:lvl w:ilvl="3" w:tplc="462C7C90">
      <w:numFmt w:val="bullet"/>
      <w:lvlText w:val="•"/>
      <w:lvlJc w:val="left"/>
      <w:pPr>
        <w:ind w:left="2760" w:hanging="420"/>
      </w:pPr>
      <w:rPr>
        <w:rFonts w:hint="default"/>
        <w:lang w:val="pt-PT" w:eastAsia="en-US" w:bidi="ar-SA"/>
      </w:rPr>
    </w:lvl>
    <w:lvl w:ilvl="4" w:tplc="0C322E14">
      <w:numFmt w:val="bullet"/>
      <w:lvlText w:val="•"/>
      <w:lvlJc w:val="left"/>
      <w:pPr>
        <w:ind w:left="3540" w:hanging="420"/>
      </w:pPr>
      <w:rPr>
        <w:rFonts w:hint="default"/>
        <w:lang w:val="pt-PT" w:eastAsia="en-US" w:bidi="ar-SA"/>
      </w:rPr>
    </w:lvl>
    <w:lvl w:ilvl="5" w:tplc="33828280">
      <w:numFmt w:val="bullet"/>
      <w:lvlText w:val="•"/>
      <w:lvlJc w:val="left"/>
      <w:pPr>
        <w:ind w:left="4320" w:hanging="420"/>
      </w:pPr>
      <w:rPr>
        <w:rFonts w:hint="default"/>
        <w:lang w:val="pt-PT" w:eastAsia="en-US" w:bidi="ar-SA"/>
      </w:rPr>
    </w:lvl>
    <w:lvl w:ilvl="6" w:tplc="CCE61DCC">
      <w:numFmt w:val="bullet"/>
      <w:lvlText w:val="•"/>
      <w:lvlJc w:val="left"/>
      <w:pPr>
        <w:ind w:left="5100" w:hanging="420"/>
      </w:pPr>
      <w:rPr>
        <w:rFonts w:hint="default"/>
        <w:lang w:val="pt-PT" w:eastAsia="en-US" w:bidi="ar-SA"/>
      </w:rPr>
    </w:lvl>
    <w:lvl w:ilvl="7" w:tplc="88942D82">
      <w:numFmt w:val="bullet"/>
      <w:lvlText w:val="•"/>
      <w:lvlJc w:val="left"/>
      <w:pPr>
        <w:ind w:left="5880" w:hanging="420"/>
      </w:pPr>
      <w:rPr>
        <w:rFonts w:hint="default"/>
        <w:lang w:val="pt-PT" w:eastAsia="en-US" w:bidi="ar-SA"/>
      </w:rPr>
    </w:lvl>
    <w:lvl w:ilvl="8" w:tplc="2064E5C2">
      <w:numFmt w:val="bullet"/>
      <w:lvlText w:val="•"/>
      <w:lvlJc w:val="left"/>
      <w:pPr>
        <w:ind w:left="6660" w:hanging="420"/>
      </w:pPr>
      <w:rPr>
        <w:rFonts w:hint="default"/>
        <w:lang w:val="pt-PT" w:eastAsia="en-US" w:bidi="ar-SA"/>
      </w:rPr>
    </w:lvl>
  </w:abstractNum>
  <w:abstractNum w:abstractNumId="3" w15:restartNumberingAfterBreak="0">
    <w:nsid w:val="05BC37FA"/>
    <w:multiLevelType w:val="multilevel"/>
    <w:tmpl w:val="FC6ED4F8"/>
    <w:lvl w:ilvl="0">
      <w:start w:val="5"/>
      <w:numFmt w:val="decimal"/>
      <w:lvlText w:val="%1."/>
      <w:lvlJc w:val="left"/>
      <w:pPr>
        <w:ind w:left="467" w:hanging="2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57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07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0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0" w:hanging="570"/>
      </w:pPr>
      <w:rPr>
        <w:rFonts w:hint="default"/>
        <w:lang w:val="pt-PT" w:eastAsia="en-US" w:bidi="ar-SA"/>
      </w:rPr>
    </w:lvl>
  </w:abstractNum>
  <w:abstractNum w:abstractNumId="4" w15:restartNumberingAfterBreak="0">
    <w:nsid w:val="06550DBD"/>
    <w:multiLevelType w:val="multilevel"/>
    <w:tmpl w:val="67CA46C4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13880899"/>
    <w:multiLevelType w:val="hybridMultilevel"/>
    <w:tmpl w:val="1F6A74A4"/>
    <w:lvl w:ilvl="0" w:tplc="27C0677C">
      <w:start w:val="1"/>
      <w:numFmt w:val="decimal"/>
      <w:lvlText w:val="%1."/>
      <w:lvlJc w:val="left"/>
      <w:pPr>
        <w:ind w:left="241" w:hanging="2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146B1C">
      <w:numFmt w:val="bullet"/>
      <w:lvlText w:val="•"/>
      <w:lvlJc w:val="left"/>
      <w:pPr>
        <w:ind w:left="1580" w:hanging="275"/>
      </w:pPr>
      <w:rPr>
        <w:rFonts w:hint="default"/>
        <w:lang w:val="pt-PT" w:eastAsia="en-US" w:bidi="ar-SA"/>
      </w:rPr>
    </w:lvl>
    <w:lvl w:ilvl="2" w:tplc="6DCE198A">
      <w:numFmt w:val="bullet"/>
      <w:lvlText w:val="•"/>
      <w:lvlJc w:val="left"/>
      <w:pPr>
        <w:ind w:left="2580" w:hanging="275"/>
      </w:pPr>
      <w:rPr>
        <w:rFonts w:hint="default"/>
        <w:lang w:val="pt-PT" w:eastAsia="en-US" w:bidi="ar-SA"/>
      </w:rPr>
    </w:lvl>
    <w:lvl w:ilvl="3" w:tplc="392A7CA4">
      <w:numFmt w:val="bullet"/>
      <w:lvlText w:val="•"/>
      <w:lvlJc w:val="left"/>
      <w:pPr>
        <w:ind w:left="3367" w:hanging="275"/>
      </w:pPr>
      <w:rPr>
        <w:rFonts w:hint="default"/>
        <w:lang w:val="pt-PT" w:eastAsia="en-US" w:bidi="ar-SA"/>
      </w:rPr>
    </w:lvl>
    <w:lvl w:ilvl="4" w:tplc="32AA2DA6">
      <w:numFmt w:val="bullet"/>
      <w:lvlText w:val="•"/>
      <w:lvlJc w:val="left"/>
      <w:pPr>
        <w:ind w:left="4155" w:hanging="275"/>
      </w:pPr>
      <w:rPr>
        <w:rFonts w:hint="default"/>
        <w:lang w:val="pt-PT" w:eastAsia="en-US" w:bidi="ar-SA"/>
      </w:rPr>
    </w:lvl>
    <w:lvl w:ilvl="5" w:tplc="A3B28DBC">
      <w:numFmt w:val="bullet"/>
      <w:lvlText w:val="•"/>
      <w:lvlJc w:val="left"/>
      <w:pPr>
        <w:ind w:left="4942" w:hanging="275"/>
      </w:pPr>
      <w:rPr>
        <w:rFonts w:hint="default"/>
        <w:lang w:val="pt-PT" w:eastAsia="en-US" w:bidi="ar-SA"/>
      </w:rPr>
    </w:lvl>
    <w:lvl w:ilvl="6" w:tplc="082265CE">
      <w:numFmt w:val="bullet"/>
      <w:lvlText w:val="•"/>
      <w:lvlJc w:val="left"/>
      <w:pPr>
        <w:ind w:left="5730" w:hanging="275"/>
      </w:pPr>
      <w:rPr>
        <w:rFonts w:hint="default"/>
        <w:lang w:val="pt-PT" w:eastAsia="en-US" w:bidi="ar-SA"/>
      </w:rPr>
    </w:lvl>
    <w:lvl w:ilvl="7" w:tplc="30F0DC70">
      <w:numFmt w:val="bullet"/>
      <w:lvlText w:val="•"/>
      <w:lvlJc w:val="left"/>
      <w:pPr>
        <w:ind w:left="6517" w:hanging="275"/>
      </w:pPr>
      <w:rPr>
        <w:rFonts w:hint="default"/>
        <w:lang w:val="pt-PT" w:eastAsia="en-US" w:bidi="ar-SA"/>
      </w:rPr>
    </w:lvl>
    <w:lvl w:ilvl="8" w:tplc="34783154">
      <w:numFmt w:val="bullet"/>
      <w:lvlText w:val="•"/>
      <w:lvlJc w:val="left"/>
      <w:pPr>
        <w:ind w:left="7305" w:hanging="275"/>
      </w:pPr>
      <w:rPr>
        <w:rFonts w:hint="default"/>
        <w:lang w:val="pt-PT" w:eastAsia="en-US" w:bidi="ar-SA"/>
      </w:rPr>
    </w:lvl>
  </w:abstractNum>
  <w:abstractNum w:abstractNumId="6" w15:restartNumberingAfterBreak="0">
    <w:nsid w:val="1ABA1248"/>
    <w:multiLevelType w:val="multilevel"/>
    <w:tmpl w:val="62C0E358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43" w:hanging="22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3F6D0ADF"/>
    <w:multiLevelType w:val="hybridMultilevel"/>
    <w:tmpl w:val="F1223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E3A3F"/>
    <w:multiLevelType w:val="hybridMultilevel"/>
    <w:tmpl w:val="A872B0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F88"/>
    <w:multiLevelType w:val="multilevel"/>
    <w:tmpl w:val="90E8AECA"/>
    <w:lvl w:ilvl="0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color w:val="42424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1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6" w:hanging="8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714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8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2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97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91" w:hanging="810"/>
      </w:pPr>
      <w:rPr>
        <w:rFonts w:hint="default"/>
        <w:lang w:val="pt-PT" w:eastAsia="en-US" w:bidi="ar-SA"/>
      </w:rPr>
    </w:lvl>
  </w:abstractNum>
  <w:abstractNum w:abstractNumId="10" w15:restartNumberingAfterBreak="0">
    <w:nsid w:val="62C313DE"/>
    <w:multiLevelType w:val="multilevel"/>
    <w:tmpl w:val="28AE0FD0"/>
    <w:lvl w:ilvl="0">
      <w:start w:val="8"/>
      <w:numFmt w:val="decimal"/>
      <w:lvlText w:val="%1"/>
      <w:lvlJc w:val="left"/>
      <w:pPr>
        <w:ind w:left="241" w:hanging="49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41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7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1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2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8" w:hanging="795"/>
      </w:pPr>
      <w:rPr>
        <w:rFonts w:hint="default"/>
        <w:lang w:val="pt-PT" w:eastAsia="en-US" w:bidi="ar-SA"/>
      </w:rPr>
    </w:lvl>
  </w:abstractNum>
  <w:abstractNum w:abstractNumId="11" w15:restartNumberingAfterBreak="0">
    <w:nsid w:val="6E8C456C"/>
    <w:multiLevelType w:val="hybridMultilevel"/>
    <w:tmpl w:val="2804695C"/>
    <w:lvl w:ilvl="0" w:tplc="4D820BF4">
      <w:start w:val="1"/>
      <w:numFmt w:val="lowerLetter"/>
      <w:lvlText w:val="%1)"/>
      <w:lvlJc w:val="left"/>
      <w:pPr>
        <w:ind w:left="96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0CDE1C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88189EBA">
      <w:numFmt w:val="bullet"/>
      <w:lvlText w:val="•"/>
      <w:lvlJc w:val="left"/>
      <w:pPr>
        <w:ind w:left="2544" w:hanging="720"/>
      </w:pPr>
      <w:rPr>
        <w:rFonts w:hint="default"/>
        <w:lang w:val="pt-PT" w:eastAsia="en-US" w:bidi="ar-SA"/>
      </w:rPr>
    </w:lvl>
    <w:lvl w:ilvl="3" w:tplc="F4EEEFC0">
      <w:numFmt w:val="bullet"/>
      <w:lvlText w:val="•"/>
      <w:lvlJc w:val="left"/>
      <w:pPr>
        <w:ind w:left="3336" w:hanging="720"/>
      </w:pPr>
      <w:rPr>
        <w:rFonts w:hint="default"/>
        <w:lang w:val="pt-PT" w:eastAsia="en-US" w:bidi="ar-SA"/>
      </w:rPr>
    </w:lvl>
    <w:lvl w:ilvl="4" w:tplc="60DC41A4">
      <w:numFmt w:val="bullet"/>
      <w:lvlText w:val="•"/>
      <w:lvlJc w:val="left"/>
      <w:pPr>
        <w:ind w:left="4128" w:hanging="720"/>
      </w:pPr>
      <w:rPr>
        <w:rFonts w:hint="default"/>
        <w:lang w:val="pt-PT" w:eastAsia="en-US" w:bidi="ar-SA"/>
      </w:rPr>
    </w:lvl>
    <w:lvl w:ilvl="5" w:tplc="A600FA08">
      <w:numFmt w:val="bullet"/>
      <w:lvlText w:val="•"/>
      <w:lvlJc w:val="left"/>
      <w:pPr>
        <w:ind w:left="4920" w:hanging="720"/>
      </w:pPr>
      <w:rPr>
        <w:rFonts w:hint="default"/>
        <w:lang w:val="pt-PT" w:eastAsia="en-US" w:bidi="ar-SA"/>
      </w:rPr>
    </w:lvl>
    <w:lvl w:ilvl="6" w:tplc="A5DC7054">
      <w:numFmt w:val="bullet"/>
      <w:lvlText w:val="•"/>
      <w:lvlJc w:val="left"/>
      <w:pPr>
        <w:ind w:left="5712" w:hanging="720"/>
      </w:pPr>
      <w:rPr>
        <w:rFonts w:hint="default"/>
        <w:lang w:val="pt-PT" w:eastAsia="en-US" w:bidi="ar-SA"/>
      </w:rPr>
    </w:lvl>
    <w:lvl w:ilvl="7" w:tplc="B3EABC3C">
      <w:numFmt w:val="bullet"/>
      <w:lvlText w:val="•"/>
      <w:lvlJc w:val="left"/>
      <w:pPr>
        <w:ind w:left="6504" w:hanging="720"/>
      </w:pPr>
      <w:rPr>
        <w:rFonts w:hint="default"/>
        <w:lang w:val="pt-PT" w:eastAsia="en-US" w:bidi="ar-SA"/>
      </w:rPr>
    </w:lvl>
    <w:lvl w:ilvl="8" w:tplc="FFAC07CE">
      <w:numFmt w:val="bullet"/>
      <w:lvlText w:val="•"/>
      <w:lvlJc w:val="left"/>
      <w:pPr>
        <w:ind w:left="7296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1005F75"/>
    <w:multiLevelType w:val="multilevel"/>
    <w:tmpl w:val="E3B8AE26"/>
    <w:lvl w:ilvl="0">
      <w:start w:val="1"/>
      <w:numFmt w:val="decimal"/>
      <w:lvlText w:val="%1."/>
      <w:lvlJc w:val="left"/>
      <w:pPr>
        <w:ind w:left="346" w:hanging="240"/>
      </w:pPr>
      <w:rPr>
        <w:rFonts w:hint="default"/>
        <w:b/>
        <w:bCs/>
        <w:w w:val="100"/>
        <w:u w:val="thick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44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5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50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5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0" w:hanging="205"/>
      </w:pPr>
      <w:rPr>
        <w:rFonts w:hint="default"/>
        <w:lang w:val="pt-PT" w:eastAsia="en-US" w:bidi="ar-SA"/>
      </w:rPr>
    </w:lvl>
  </w:abstractNum>
  <w:abstractNum w:abstractNumId="13" w15:restartNumberingAfterBreak="0">
    <w:nsid w:val="71FA61B8"/>
    <w:multiLevelType w:val="hybridMultilevel"/>
    <w:tmpl w:val="1A8E2F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90823"/>
    <w:multiLevelType w:val="multilevel"/>
    <w:tmpl w:val="8FFC5B4E"/>
    <w:lvl w:ilvl="0">
      <w:start w:val="4"/>
      <w:numFmt w:val="decimal"/>
      <w:lvlText w:val="%1"/>
      <w:lvlJc w:val="left"/>
      <w:pPr>
        <w:ind w:left="241" w:hanging="4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43" w:hanging="223"/>
      </w:pPr>
      <w:rPr>
        <w:rFonts w:ascii="Symbol" w:hAnsi="Symbol" w:hint="default"/>
        <w:color w:val="1D713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7" w:hanging="2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2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2" w:hanging="2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0" w:hanging="2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7" w:hanging="2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223"/>
      </w:pPr>
      <w:rPr>
        <w:rFonts w:hint="default"/>
        <w:lang w:val="pt-PT" w:eastAsia="en-US" w:bidi="ar-SA"/>
      </w:rPr>
    </w:lvl>
  </w:abstractNum>
  <w:abstractNum w:abstractNumId="15" w15:restartNumberingAfterBreak="0">
    <w:nsid w:val="7EA73110"/>
    <w:multiLevelType w:val="hybridMultilevel"/>
    <w:tmpl w:val="D994807E"/>
    <w:lvl w:ilvl="0" w:tplc="D4FC6C02">
      <w:start w:val="1"/>
      <w:numFmt w:val="lowerLetter"/>
      <w:lvlText w:val="%1)"/>
      <w:lvlJc w:val="left"/>
      <w:pPr>
        <w:ind w:left="9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D64D20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2ECCCB36">
      <w:numFmt w:val="bullet"/>
      <w:lvlText w:val="•"/>
      <w:lvlJc w:val="left"/>
      <w:pPr>
        <w:ind w:left="2528" w:hanging="420"/>
      </w:pPr>
      <w:rPr>
        <w:rFonts w:hint="default"/>
        <w:lang w:val="pt-PT" w:eastAsia="en-US" w:bidi="ar-SA"/>
      </w:rPr>
    </w:lvl>
    <w:lvl w:ilvl="3" w:tplc="892288C4">
      <w:numFmt w:val="bullet"/>
      <w:lvlText w:val="•"/>
      <w:lvlJc w:val="left"/>
      <w:pPr>
        <w:ind w:left="3322" w:hanging="420"/>
      </w:pPr>
      <w:rPr>
        <w:rFonts w:hint="default"/>
        <w:lang w:val="pt-PT" w:eastAsia="en-US" w:bidi="ar-SA"/>
      </w:rPr>
    </w:lvl>
    <w:lvl w:ilvl="4" w:tplc="36B898DA">
      <w:numFmt w:val="bullet"/>
      <w:lvlText w:val="•"/>
      <w:lvlJc w:val="left"/>
      <w:pPr>
        <w:ind w:left="4116" w:hanging="420"/>
      </w:pPr>
      <w:rPr>
        <w:rFonts w:hint="default"/>
        <w:lang w:val="pt-PT" w:eastAsia="en-US" w:bidi="ar-SA"/>
      </w:rPr>
    </w:lvl>
    <w:lvl w:ilvl="5" w:tplc="71900500">
      <w:numFmt w:val="bullet"/>
      <w:lvlText w:val="•"/>
      <w:lvlJc w:val="left"/>
      <w:pPr>
        <w:ind w:left="4910" w:hanging="420"/>
      </w:pPr>
      <w:rPr>
        <w:rFonts w:hint="default"/>
        <w:lang w:val="pt-PT" w:eastAsia="en-US" w:bidi="ar-SA"/>
      </w:rPr>
    </w:lvl>
    <w:lvl w:ilvl="6" w:tplc="0A58403E">
      <w:numFmt w:val="bullet"/>
      <w:lvlText w:val="•"/>
      <w:lvlJc w:val="left"/>
      <w:pPr>
        <w:ind w:left="5704" w:hanging="420"/>
      </w:pPr>
      <w:rPr>
        <w:rFonts w:hint="default"/>
        <w:lang w:val="pt-PT" w:eastAsia="en-US" w:bidi="ar-SA"/>
      </w:rPr>
    </w:lvl>
    <w:lvl w:ilvl="7" w:tplc="EBACA4B0">
      <w:numFmt w:val="bullet"/>
      <w:lvlText w:val="•"/>
      <w:lvlJc w:val="left"/>
      <w:pPr>
        <w:ind w:left="6498" w:hanging="420"/>
      </w:pPr>
      <w:rPr>
        <w:rFonts w:hint="default"/>
        <w:lang w:val="pt-PT" w:eastAsia="en-US" w:bidi="ar-SA"/>
      </w:rPr>
    </w:lvl>
    <w:lvl w:ilvl="8" w:tplc="89EA6C6C">
      <w:numFmt w:val="bullet"/>
      <w:lvlText w:val="•"/>
      <w:lvlJc w:val="left"/>
      <w:pPr>
        <w:ind w:left="7292" w:hanging="4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15"/>
    <w:rsid w:val="00050D39"/>
    <w:rsid w:val="00055D2A"/>
    <w:rsid w:val="000A669A"/>
    <w:rsid w:val="000C2ADB"/>
    <w:rsid w:val="000D6B22"/>
    <w:rsid w:val="00172E81"/>
    <w:rsid w:val="00197DCF"/>
    <w:rsid w:val="001B22B3"/>
    <w:rsid w:val="001B43BC"/>
    <w:rsid w:val="001D0DF8"/>
    <w:rsid w:val="00297DDE"/>
    <w:rsid w:val="002A3E67"/>
    <w:rsid w:val="002E6C10"/>
    <w:rsid w:val="00307637"/>
    <w:rsid w:val="00340973"/>
    <w:rsid w:val="00353414"/>
    <w:rsid w:val="00376F82"/>
    <w:rsid w:val="003876BC"/>
    <w:rsid w:val="00391E91"/>
    <w:rsid w:val="003D0A31"/>
    <w:rsid w:val="003F4EB6"/>
    <w:rsid w:val="004228A9"/>
    <w:rsid w:val="00423E15"/>
    <w:rsid w:val="00473D93"/>
    <w:rsid w:val="0047523E"/>
    <w:rsid w:val="00477C3A"/>
    <w:rsid w:val="004A1723"/>
    <w:rsid w:val="004C609B"/>
    <w:rsid w:val="004D286A"/>
    <w:rsid w:val="004E2ECD"/>
    <w:rsid w:val="004F08AC"/>
    <w:rsid w:val="005000C6"/>
    <w:rsid w:val="00544E41"/>
    <w:rsid w:val="005A4908"/>
    <w:rsid w:val="005D1F2B"/>
    <w:rsid w:val="006160BA"/>
    <w:rsid w:val="0064428F"/>
    <w:rsid w:val="00661A58"/>
    <w:rsid w:val="006B64B7"/>
    <w:rsid w:val="006D351F"/>
    <w:rsid w:val="006F01A9"/>
    <w:rsid w:val="007265AD"/>
    <w:rsid w:val="00737C8E"/>
    <w:rsid w:val="007538AF"/>
    <w:rsid w:val="00782EE4"/>
    <w:rsid w:val="007B0FE8"/>
    <w:rsid w:val="00814718"/>
    <w:rsid w:val="0084482A"/>
    <w:rsid w:val="008533EB"/>
    <w:rsid w:val="0088098F"/>
    <w:rsid w:val="00886092"/>
    <w:rsid w:val="00893E67"/>
    <w:rsid w:val="008E0CB5"/>
    <w:rsid w:val="009478EA"/>
    <w:rsid w:val="00950510"/>
    <w:rsid w:val="009556D7"/>
    <w:rsid w:val="00993D41"/>
    <w:rsid w:val="009A6E04"/>
    <w:rsid w:val="009D08E9"/>
    <w:rsid w:val="009E4D3F"/>
    <w:rsid w:val="00A111AF"/>
    <w:rsid w:val="00A303DC"/>
    <w:rsid w:val="00A43CDF"/>
    <w:rsid w:val="00A94FAC"/>
    <w:rsid w:val="00A962AF"/>
    <w:rsid w:val="00AA226E"/>
    <w:rsid w:val="00AB4B32"/>
    <w:rsid w:val="00AB6AB8"/>
    <w:rsid w:val="00B40E5E"/>
    <w:rsid w:val="00B464CE"/>
    <w:rsid w:val="00B50CA9"/>
    <w:rsid w:val="00B80202"/>
    <w:rsid w:val="00BB72F0"/>
    <w:rsid w:val="00BD2D51"/>
    <w:rsid w:val="00BD49C0"/>
    <w:rsid w:val="00BF6D96"/>
    <w:rsid w:val="00C211C4"/>
    <w:rsid w:val="00C23C7C"/>
    <w:rsid w:val="00D31695"/>
    <w:rsid w:val="00D93E38"/>
    <w:rsid w:val="00D95E4A"/>
    <w:rsid w:val="00DB47ED"/>
    <w:rsid w:val="00DF1808"/>
    <w:rsid w:val="00E0329B"/>
    <w:rsid w:val="00E12081"/>
    <w:rsid w:val="00E37380"/>
    <w:rsid w:val="00E37590"/>
    <w:rsid w:val="00E46CE8"/>
    <w:rsid w:val="00EC4F61"/>
    <w:rsid w:val="00EE7ADF"/>
    <w:rsid w:val="00F1421A"/>
    <w:rsid w:val="00F61B4A"/>
    <w:rsid w:val="00F755A9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F7FBDE"/>
  <w15:docId w15:val="{3E3810A9-7EB3-4EC7-94C2-1F8E5E5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6" w:hanging="24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90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172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C28B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28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97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7D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7DC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7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7DC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6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9A"/>
    <w:rPr>
      <w:rFonts w:ascii="Segoe UI" w:eastAsia="Times New Roman" w:hAnsi="Segoe UI" w:cs="Segoe UI"/>
      <w:sz w:val="18"/>
      <w:szCs w:val="18"/>
      <w:lang w:val="pt-PT"/>
    </w:rPr>
  </w:style>
  <w:style w:type="paragraph" w:styleId="SemEspaamento">
    <w:name w:val="No Spacing"/>
    <w:uiPriority w:val="1"/>
    <w:qFormat/>
    <w:rsid w:val="00A962AF"/>
    <w:pPr>
      <w:widowControl/>
      <w:autoSpaceDE/>
      <w:autoSpaceDN/>
    </w:pPr>
    <w:rPr>
      <w:rFonts w:eastAsiaTheme="minorEastAsia"/>
      <w:kern w:val="2"/>
      <w:lang w:val="pt-BR"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anasabrinna01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aniel61498@famaz.edu.b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akarolinerodrigues11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jyrlana29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hyla6@gmail.com" TargetMode="External"/><Relationship Id="rId14" Type="http://schemas.openxmlformats.org/officeDocument/2006/relationships/header" Target="header2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XXV JOUFPA - TRABALHOS CIENTIFICOS- com sugestoes - 29.07.22</vt:lpstr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XXV JOUFPA - TRABALHOS CIENTIFICOS- com sugestoes - 29.07.22</dc:title>
  <dc:creator>Windows</dc:creator>
  <cp:lastModifiedBy>Conta da Microsoft</cp:lastModifiedBy>
  <cp:revision>6</cp:revision>
  <dcterms:created xsi:type="dcterms:W3CDTF">2023-07-31T15:39:00Z</dcterms:created>
  <dcterms:modified xsi:type="dcterms:W3CDTF">2023-09-19T23:20:00Z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dd8a8194a606d679288dd04714ab19e880dc0efd0d93bb96a8f976d1e4a644e4</vt:lpwstr>
  </property>
</Properties>
</file>