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CB" w:rsidRPr="00B57694" w:rsidRDefault="004646B4" w:rsidP="004646B4">
      <w:pPr>
        <w:pStyle w:val="Ttulo-Original"/>
        <w:spacing w:after="240"/>
        <w:rPr>
          <w:rFonts w:ascii="Arial" w:hAnsi="Arial" w:cs="Arial"/>
          <w:b/>
          <w:szCs w:val="32"/>
        </w:rPr>
      </w:pPr>
      <w:r w:rsidRPr="004646B4">
        <w:rPr>
          <w:rFonts w:ascii="Arial" w:hAnsi="Arial" w:cs="Arial"/>
          <w:b/>
          <w:szCs w:val="32"/>
        </w:rPr>
        <w:t>DESAFIOS DA GESTÃO ORGANIZACIONAL EM UMA               EMPRESA FAMILIAR</w:t>
      </w:r>
    </w:p>
    <w:p w:rsidR="002B2BCB" w:rsidRPr="00B57694" w:rsidRDefault="002B2BCB" w:rsidP="00E30FF6">
      <w:pPr>
        <w:pStyle w:val="Autor"/>
        <w:rPr>
          <w:lang w:val="pt-BR"/>
        </w:rPr>
      </w:pPr>
    </w:p>
    <w:p w:rsidR="002947E9" w:rsidRPr="00B57694" w:rsidRDefault="003E0008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>
        <w:rPr>
          <w:rFonts w:ascii="Arial" w:hAnsi="Arial" w:cs="Arial"/>
          <w:b/>
          <w:szCs w:val="20"/>
          <w:lang w:val="pt-BR"/>
        </w:rPr>
        <w:t>Ingrid Silva Santos</w:t>
      </w:r>
      <w:r w:rsidR="00E0694B" w:rsidRPr="00B57694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:rsidR="00CE4B71" w:rsidRPr="005752B0" w:rsidRDefault="00162D90" w:rsidP="00162D90">
      <w:pPr>
        <w:pStyle w:val="Autor"/>
        <w:rPr>
          <w:rFonts w:ascii="Arial" w:hAnsi="Arial" w:cs="Arial"/>
          <w:b/>
          <w:szCs w:val="20"/>
          <w:lang w:val="pt-BR"/>
        </w:rPr>
      </w:pPr>
      <w:r w:rsidRPr="005752B0">
        <w:rPr>
          <w:rFonts w:ascii="Arial" w:hAnsi="Arial" w:cs="Arial"/>
          <w:b/>
          <w:szCs w:val="20"/>
          <w:lang w:val="pt-BR"/>
        </w:rPr>
        <w:t xml:space="preserve">Me. </w:t>
      </w:r>
      <w:proofErr w:type="spellStart"/>
      <w:r w:rsidRPr="005752B0">
        <w:rPr>
          <w:rFonts w:ascii="Arial" w:hAnsi="Arial" w:cs="Arial"/>
          <w:b/>
          <w:szCs w:val="20"/>
          <w:lang w:val="pt-BR"/>
        </w:rPr>
        <w:t>Rosalina</w:t>
      </w:r>
      <w:proofErr w:type="spellEnd"/>
      <w:r w:rsidRPr="005752B0">
        <w:rPr>
          <w:rFonts w:ascii="Arial" w:hAnsi="Arial" w:cs="Arial"/>
          <w:b/>
          <w:szCs w:val="20"/>
          <w:lang w:val="pt-BR"/>
        </w:rPr>
        <w:t xml:space="preserve"> Mª L. L. Nascimento</w:t>
      </w:r>
      <w:r w:rsidRPr="005752B0">
        <w:rPr>
          <w:rFonts w:ascii="Arial" w:hAnsi="Arial" w:cs="Arial"/>
          <w:b/>
          <w:szCs w:val="20"/>
          <w:vertAlign w:val="superscript"/>
          <w:lang w:val="pt-BR"/>
        </w:rPr>
        <w:t>2</w:t>
      </w:r>
    </w:p>
    <w:p w:rsidR="00E94BF2" w:rsidRPr="00B57694" w:rsidRDefault="00E94BF2" w:rsidP="00E94BF2">
      <w:pPr>
        <w:pStyle w:val="Texto"/>
        <w:rPr>
          <w:rFonts w:cs="Arial"/>
          <w:szCs w:val="24"/>
        </w:rPr>
      </w:pPr>
    </w:p>
    <w:p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:rsidR="0073385D" w:rsidRDefault="0073385D" w:rsidP="00BC182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E0008" w:rsidRPr="003E0008" w:rsidRDefault="003E0008" w:rsidP="003E0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0008">
        <w:rPr>
          <w:rFonts w:ascii="Arial" w:hAnsi="Arial" w:cs="Arial"/>
          <w:sz w:val="20"/>
          <w:szCs w:val="20"/>
        </w:rPr>
        <w:t>As empresas apresentam muitos desafios ao longo do tempo, principalmente na administração, e não é o oposto nas empresas familiares, as quais sofrem com a gestão por pessoas com afeição familiar que na maioria das vezes já expõe certo grau de conflito entre os integrantes. O presente estudo, por meio de pesquisas bibliográficas, apresenta a definição de empresa familiar, a gestão e suas vantagens e desvantagens. Traz ainda como ocorre à gestão de empresas, focando os familiares e identificando os desafios que os integrantes de uma família encontram para gerenciar uma empresa.</w:t>
      </w:r>
      <w:r>
        <w:rPr>
          <w:rFonts w:ascii="Arial" w:hAnsi="Arial" w:cs="Arial"/>
          <w:sz w:val="20"/>
          <w:szCs w:val="20"/>
        </w:rPr>
        <w:t xml:space="preserve"> </w:t>
      </w:r>
      <w:r w:rsidRPr="003E0008">
        <w:rPr>
          <w:rFonts w:ascii="Arial" w:hAnsi="Arial" w:cs="Arial"/>
          <w:sz w:val="20"/>
          <w:szCs w:val="20"/>
        </w:rPr>
        <w:t>Contribui o trabalho, portanto, para o desenvolvimento da pesquisa em uma empresa familiar no que se refere, essencialmente, os desafios na gestão que muitas vezes são mal executadas e interferem na dinâmica das organizações familiares.</w:t>
      </w:r>
    </w:p>
    <w:p w:rsidR="0073385D" w:rsidRPr="00BC1824" w:rsidRDefault="0073385D" w:rsidP="00BC182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5603B" w:rsidRDefault="000560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:rsidR="0005603B" w:rsidRDefault="0005603B" w:rsidP="0005603B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:rsidR="0005603B" w:rsidRDefault="0005603B" w:rsidP="0005603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05603B" w:rsidRDefault="003E0008" w:rsidP="009D2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0008">
        <w:rPr>
          <w:rFonts w:ascii="Arial" w:hAnsi="Arial" w:cs="Arial"/>
          <w:sz w:val="20"/>
          <w:szCs w:val="20"/>
        </w:rPr>
        <w:t xml:space="preserve">Desafios. Gestão. Empresa Familiar. </w:t>
      </w:r>
    </w:p>
    <w:p w:rsidR="003E0008" w:rsidRPr="003E0008" w:rsidRDefault="003E0008" w:rsidP="009D2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603B" w:rsidRDefault="0005603B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:rsidR="003E0008" w:rsidRPr="0005603B" w:rsidRDefault="003E0008" w:rsidP="0005603B">
      <w:pPr>
        <w:spacing w:after="0"/>
        <w:rPr>
          <w:rFonts w:ascii="Arial" w:hAnsi="Arial" w:cs="Arial"/>
          <w:b/>
          <w:sz w:val="24"/>
          <w:szCs w:val="24"/>
        </w:rPr>
      </w:pPr>
    </w:p>
    <w:p w:rsidR="0073385D" w:rsidRDefault="004646B4" w:rsidP="0073385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A princípio a pesquisa tem como ponto central destacar os desafios experimentados pela gestão em empresas familiares, e especialmente entender como lidar com eles.</w:t>
      </w:r>
    </w:p>
    <w:p w:rsidR="004646B4" w:rsidRPr="004646B4" w:rsidRDefault="004646B4" w:rsidP="0073385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Cumpre destacar primeiramente que as empresas familiares são de suma importância para economia do país, sua equipe basicamente é formada por pessoas que tem a mesma relação de parentesco. Neste contexto, percebe-se que é essencial que estas empresas tenham bom planejamento e sejam gerenciadas de forma correta para minimizar os atritos e as dificuldades que aparecerem, tendo em vista que se trata de uma relação entre família, empresa e patrimônio. À vista disso, é necessário desprender o elo profissional da família e dos negócios, buscando entender o papel de cada um no negócio.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lastRenderedPageBreak/>
        <w:t>Partindo dessa ideia, Fortes (2013), afirma que as empresas familiares ficam reféns de inúmeros riscos e frequentes alterações em seu meio corporativo. Haja vista os problemas e perigos próprios que influenciam diretamente na subsistência da instituição e que se desenvolvem no âmbito familiar, tendo como principais desafios a capitalização, a sucessão e a coordenação profissional. Outrossim, essas empresas também exibem benefícios quando se trabalha em família, entre eles estão compromisso e dedicação exclusiva de sua equipe, podendo gerar um gigantesco crescimento.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 xml:space="preserve">Deste modo, todo gestor deve buscar conhecer as características e peculiaridades de sua empresa para melhor atender suas necessidades. Assim tomará decisões corretas e ainda aperfeiçoará a administração e organização de seu negócio, evitando assim prejuízos futuros. 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Ante o exposto, a presente pesquisa buscou apontar as melhores alternativas para resolver questões que são vivenciadas pelas empresas familiares, explanando de maneira diversificada soluções que podem ser utilizadas para tais dificuldades.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Os problemas que nos motivaram para este trabalho foram: identificar quais as dificuldades ligadas à gestão de uma empresa familiar? Como é feio o planejamento de gestão dessas empresas e como são separadas as relações familiares dos participantes do negócio para diminuir os conflitos que podem surgir no processo?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Diante dos problemas percebidos levantamos algumas hipóteses para serem estudadas durante a pesquisa e traçamos o objetivo geral que foi averiguar os problemas e desafios relevantes ligados ao comando de uma gestão familiar, assim como analisar os obstáculos e resistências enfrentados no gerenciamento da empresa.</w:t>
      </w:r>
    </w:p>
    <w:p w:rsidR="004646B4" w:rsidRPr="004646B4" w:rsidRDefault="004646B4" w:rsidP="004646B4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A partir do objetivo geral, elaboramos os seguintes objetivos específicos:</w:t>
      </w:r>
    </w:p>
    <w:p w:rsidR="004646B4" w:rsidRPr="004646B4" w:rsidRDefault="004646B4" w:rsidP="004646B4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Conhecer sobre a empresa familiar e sua administração financeira;</w:t>
      </w:r>
    </w:p>
    <w:p w:rsidR="004646B4" w:rsidRPr="004646B4" w:rsidRDefault="004646B4" w:rsidP="004646B4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Identificar os pontos positivos e negativos relacionados a gestão familiar de uma empresa;</w:t>
      </w:r>
    </w:p>
    <w:p w:rsidR="004646B4" w:rsidRPr="004646B4" w:rsidRDefault="004646B4" w:rsidP="004646B4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lastRenderedPageBreak/>
        <w:t>Abordar os principais aspectos que podem prejudicar a gestão de empresas familiares;</w:t>
      </w:r>
    </w:p>
    <w:p w:rsidR="004646B4" w:rsidRPr="004646B4" w:rsidRDefault="004646B4" w:rsidP="004646B4">
      <w:pPr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646B4">
        <w:rPr>
          <w:rFonts w:ascii="Arial" w:hAnsi="Arial" w:cs="Arial"/>
          <w:sz w:val="24"/>
          <w:szCs w:val="24"/>
        </w:rPr>
        <w:t>Verificar como solucionar os litígios vivenciados pela empresa familiar.</w:t>
      </w:r>
    </w:p>
    <w:p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16"/>
        </w:rPr>
      </w:pPr>
    </w:p>
    <w:p w:rsidR="003E0008" w:rsidRDefault="00786FC0" w:rsidP="003E000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:rsidR="003E0008" w:rsidRPr="003E0008" w:rsidRDefault="003E0008" w:rsidP="003E0008">
      <w:pPr>
        <w:spacing w:after="0"/>
        <w:rPr>
          <w:rFonts w:ascii="Arial" w:hAnsi="Arial" w:cs="Arial"/>
          <w:b/>
          <w:sz w:val="24"/>
          <w:szCs w:val="24"/>
        </w:rPr>
      </w:pPr>
    </w:p>
    <w:p w:rsidR="00414CC5" w:rsidRPr="00414CC5" w:rsidRDefault="002D02B5" w:rsidP="00414CC5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</w:rPr>
        <w:t xml:space="preserve"> </w:t>
      </w:r>
      <w:r w:rsidR="00414CC5" w:rsidRPr="00414CC5">
        <w:rPr>
          <w:rFonts w:ascii="Arial" w:eastAsia="Calibri" w:hAnsi="Arial" w:cs="Arial"/>
          <w:sz w:val="24"/>
          <w:szCs w:val="24"/>
          <w:lang w:eastAsia="zh-CN"/>
        </w:rPr>
        <w:t>Considerando a importância das empresas familiares para economia, assim como os desafios vivenciados por ela, faz se necessário conhecer sua relevância e seu modo de funcionamento.</w:t>
      </w:r>
    </w:p>
    <w:p w:rsidR="00414CC5" w:rsidRPr="00414CC5" w:rsidRDefault="00414CC5" w:rsidP="00414CC5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sz w:val="24"/>
          <w:szCs w:val="24"/>
          <w:lang w:eastAsia="zh-CN"/>
        </w:rPr>
        <w:t>Neste sentido Moreira (2015, p.34) afirma que “no Brasil, a maioria das empresas em atividade são de origem familiar e contam com o rótulo de serem responsáveis por mover o país, pois são importantes para todos os setores”.</w:t>
      </w:r>
    </w:p>
    <w:p w:rsidR="00414CC5" w:rsidRPr="00414CC5" w:rsidRDefault="00414CC5" w:rsidP="00414CC5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sz w:val="24"/>
          <w:szCs w:val="24"/>
          <w:lang w:eastAsia="zh-CN"/>
        </w:rPr>
        <w:t>Conforme Fortes (2013) as empresas familiares podem ser definidas como sendo aquelas em que sua administração e a maioria de seus funcionários são parentes, ou seja, a empresa é gerida por uma ou mais famílias que tenham algum tipo de vínculo de parentesco.</w:t>
      </w:r>
    </w:p>
    <w:p w:rsidR="00414CC5" w:rsidRPr="00414CC5" w:rsidRDefault="00414CC5" w:rsidP="00414CC5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sz w:val="24"/>
          <w:szCs w:val="24"/>
          <w:lang w:eastAsia="zh-CN"/>
        </w:rPr>
        <w:t>Batista (2015, p.64) aduz que “a empresa familiar pode ser compreendida como um empreendimento cujo responsável pelo poder de gestão está ligado à empresa pelo menos há duas gerações”.</w:t>
      </w:r>
    </w:p>
    <w:p w:rsidR="00414CC5" w:rsidRPr="00414CC5" w:rsidRDefault="00414CC5" w:rsidP="00414CC5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sz w:val="24"/>
          <w:szCs w:val="24"/>
          <w:lang w:eastAsia="zh-CN"/>
        </w:rPr>
        <w:t xml:space="preserve">Outrossim, </w:t>
      </w:r>
      <w:proofErr w:type="spellStart"/>
      <w:r w:rsidRPr="00414CC5">
        <w:rPr>
          <w:rFonts w:ascii="Arial" w:eastAsia="Calibri" w:hAnsi="Arial" w:cs="Arial"/>
          <w:sz w:val="24"/>
          <w:szCs w:val="24"/>
          <w:lang w:eastAsia="zh-CN"/>
        </w:rPr>
        <w:t>Tompsitti</w:t>
      </w:r>
      <w:proofErr w:type="spellEnd"/>
      <w:r w:rsidRPr="00414CC5">
        <w:rPr>
          <w:rFonts w:ascii="Arial" w:eastAsia="Calibri" w:hAnsi="Arial" w:cs="Arial"/>
          <w:sz w:val="24"/>
          <w:szCs w:val="24"/>
          <w:lang w:eastAsia="zh-CN"/>
        </w:rPr>
        <w:t xml:space="preserve"> (2006, p.3) afirma sobre a relevância da empresa familiar:</w:t>
      </w:r>
    </w:p>
    <w:p w:rsidR="00414CC5" w:rsidRPr="00414CC5" w:rsidRDefault="00414CC5" w:rsidP="00414CC5">
      <w:pPr>
        <w:suppressAutoHyphens/>
        <w:spacing w:after="0" w:line="360" w:lineRule="auto"/>
        <w:ind w:left="2268"/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:rsidR="00414CC5" w:rsidRDefault="00414CC5" w:rsidP="00414CC5">
      <w:pPr>
        <w:suppressAutoHyphens/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14CC5">
        <w:rPr>
          <w:rFonts w:ascii="Arial" w:eastAsia="Calibri" w:hAnsi="Arial" w:cs="Arial"/>
          <w:sz w:val="20"/>
          <w:szCs w:val="20"/>
          <w:lang w:eastAsia="zh-CN"/>
        </w:rPr>
        <w:t>Parece correto, portanto, na definição de empresa familiar, considerar a relação propriedade e gestão, ou seja, aquela em que um ou mais membros de uma família exercem a maior parte do controle administrativo por ser (em) proprietário (s) da maior parte do capital. A gestão é exercida com base na propriedade e existe perfeita relação entre ambas. Além disso, leva-se em conta, o estilo com que a empresa é administrada.</w:t>
      </w:r>
    </w:p>
    <w:p w:rsidR="00414CC5" w:rsidRDefault="00414CC5" w:rsidP="00414CC5">
      <w:pPr>
        <w:suppressAutoHyphens/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414CC5" w:rsidRPr="00414CC5" w:rsidRDefault="00414CC5" w:rsidP="00414CC5">
      <w:pPr>
        <w:suppressAutoHyphens/>
        <w:spacing w:after="0" w:line="240" w:lineRule="auto"/>
        <w:ind w:left="2268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414CC5" w:rsidRPr="005752B0" w:rsidRDefault="00414CC5" w:rsidP="00414CC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52B0">
        <w:rPr>
          <w:rFonts w:ascii="Arial" w:eastAsia="Times New Roman" w:hAnsi="Arial" w:cs="Arial"/>
          <w:sz w:val="24"/>
          <w:szCs w:val="24"/>
          <w:lang w:eastAsia="pt-BR"/>
        </w:rPr>
        <w:t>As organizações familiares possuem três suportes básicos que sustentam o seu sistema “família, empresa e negócios e, por isso, todas as deliberações orçamentárias e de gestão estende a todos os membros e se torna objeto de conflitos se não houver uma direção profissional e amadurecida” (GONÇALVES, 2015, p.5).</w:t>
      </w:r>
    </w:p>
    <w:p w:rsidR="00414CC5" w:rsidRPr="005752B0" w:rsidRDefault="00414CC5" w:rsidP="00414C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752B0">
        <w:rPr>
          <w:rFonts w:ascii="Arial" w:hAnsi="Arial" w:cs="Arial"/>
        </w:rPr>
        <w:lastRenderedPageBreak/>
        <w:t xml:space="preserve">As empresas familiares enfrentam inúmeras dificuldades, mas também se destaca em várias áreas, assim é necessário conhecer as vantagens e desvantagens em se ter uma instituição familiar. </w:t>
      </w:r>
    </w:p>
    <w:p w:rsidR="00414CC5" w:rsidRPr="005752B0" w:rsidRDefault="00414CC5" w:rsidP="00414CC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52B0">
        <w:rPr>
          <w:rFonts w:ascii="Arial" w:eastAsia="Times New Roman" w:hAnsi="Arial" w:cs="Arial"/>
          <w:sz w:val="24"/>
          <w:szCs w:val="24"/>
          <w:lang w:eastAsia="pt-BR"/>
        </w:rPr>
        <w:t>Cumpre destacar primeiramente as desvantagens, segundo Lima (2009, p.89) “as relações conflituosas podem resultar em descapitalização da empresa, falta de disciplina da gestão empresarial, utilização ineficiente dos administradores não familiares e excesso de personalização dos problemas administrativos”.</w:t>
      </w:r>
    </w:p>
    <w:p w:rsidR="00414CC5" w:rsidRPr="005752B0" w:rsidRDefault="00414CC5" w:rsidP="00414CC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52B0">
        <w:rPr>
          <w:rFonts w:ascii="Arial" w:eastAsia="Times New Roman" w:hAnsi="Arial" w:cs="Arial"/>
          <w:sz w:val="24"/>
          <w:szCs w:val="24"/>
          <w:lang w:eastAsia="pt-BR"/>
        </w:rPr>
        <w:t>Outra grande dificuldade que precisa ser superada é o controle de responsabilidade dos funcionários que fazem parte da família é necessário que eles sejam comprometidos, pois muitos membros da equipe não cumprem com seus afazeres dentro da empresa (CAMPOS,2018).</w:t>
      </w:r>
    </w:p>
    <w:p w:rsidR="00414CC5" w:rsidRPr="005752B0" w:rsidRDefault="00414CC5" w:rsidP="00414CC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52B0">
        <w:rPr>
          <w:rFonts w:ascii="Arial" w:eastAsia="Times New Roman" w:hAnsi="Arial" w:cs="Arial"/>
          <w:sz w:val="24"/>
          <w:szCs w:val="24"/>
          <w:lang w:eastAsia="pt-BR"/>
        </w:rPr>
        <w:t>Sendo assim, tendo em vista o exposto nota-se que as empresas familiares apresentam propriedades bivalentes, ou seja, possuem vantagens e desvantagens para o seu negócio, subordinando-se a maneira que a empresa será dirigida.</w:t>
      </w:r>
    </w:p>
    <w:p w:rsidR="00ED2BEA" w:rsidRDefault="00ED2BEA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:rsidR="00C66288" w:rsidRDefault="00C66288" w:rsidP="00C6628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:rsidR="00F14C9F" w:rsidRDefault="002D02B5" w:rsidP="003E0008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:rsidR="00414CC5" w:rsidRPr="00414CC5" w:rsidRDefault="00414CC5" w:rsidP="005752B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Para a pesquisa será utilizado o método qualitativa, esse método utiliza a forma dedutiva onde se parte de uma ideia que já foi estabelecida para se chegar ao resultado (SANTOS,2005).</w:t>
      </w:r>
    </w:p>
    <w:p w:rsidR="00414CC5" w:rsidRPr="00414CC5" w:rsidRDefault="00414CC5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414CC5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De forma mais específica foi realizado estudo de caso detalhado na empresa X. O estudo de caso serve para procurar respostas, mediante observação, interrogação, participação e compreensão dos acontecimentos associado ao estudo (SILVA; MENEZES, 2001).</w:t>
      </w:r>
    </w:p>
    <w:p w:rsidR="0073385D" w:rsidRPr="0073385D" w:rsidRDefault="0073385D" w:rsidP="005752B0">
      <w:pPr>
        <w:suppressAutoHyphens/>
        <w:spacing w:after="0" w:line="360" w:lineRule="auto"/>
        <w:ind w:left="100" w:firstLine="6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O estudo de caso foi realizado no período de 01/10/2019 a 10/102019, com observação </w:t>
      </w:r>
      <w:r w:rsidRPr="0073385D">
        <w:rPr>
          <w:rFonts w:ascii="Arial" w:eastAsia="Calibri" w:hAnsi="Arial" w:cs="Arial"/>
          <w:bCs/>
          <w:i/>
          <w:color w:val="000000"/>
          <w:sz w:val="24"/>
          <w:szCs w:val="24"/>
          <w:lang w:eastAsia="zh-CN"/>
        </w:rPr>
        <w:t>in loco</w:t>
      </w: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, análise de documentos e entrevistas. </w:t>
      </w:r>
    </w:p>
    <w:p w:rsidR="0073385D" w:rsidRPr="0073385D" w:rsidRDefault="0073385D" w:rsidP="005752B0">
      <w:pPr>
        <w:suppressAutoHyphens/>
        <w:spacing w:after="0" w:line="360" w:lineRule="auto"/>
        <w:ind w:left="100" w:firstLine="6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As entrevistas foram realizadas com os dois sócios, aqui designados por sócio </w:t>
      </w:r>
      <w:r w:rsidRPr="0073385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A</w:t>
      </w: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e Sócio </w:t>
      </w:r>
      <w:r w:rsidRPr="0073385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B</w:t>
      </w: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e foi composta com perguntas referentes aos desafios da gestão organizacional da empresa.</w:t>
      </w:r>
    </w:p>
    <w:p w:rsidR="0073385D" w:rsidRPr="0073385D" w:rsidRDefault="0073385D" w:rsidP="00575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85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A primeira pergunta feita aos gestores foi a seguinte: </w:t>
      </w:r>
      <w:r w:rsidRPr="0073385D">
        <w:rPr>
          <w:rFonts w:ascii="Arial" w:eastAsia="Calibri" w:hAnsi="Arial" w:cs="Arial"/>
          <w:sz w:val="24"/>
          <w:szCs w:val="24"/>
        </w:rPr>
        <w:t xml:space="preserve">Quais as Principais características de uma Empresa Familiar? O gestor </w:t>
      </w:r>
      <w:r w:rsidRPr="0073385D">
        <w:rPr>
          <w:rFonts w:ascii="Arial" w:eastAsia="Calibri" w:hAnsi="Arial" w:cs="Arial"/>
          <w:b/>
          <w:sz w:val="24"/>
          <w:szCs w:val="24"/>
        </w:rPr>
        <w:t>A</w:t>
      </w:r>
      <w:r w:rsidRPr="0073385D">
        <w:rPr>
          <w:rFonts w:ascii="Arial" w:eastAsia="Calibri" w:hAnsi="Arial" w:cs="Arial"/>
          <w:sz w:val="24"/>
          <w:szCs w:val="24"/>
        </w:rPr>
        <w:t xml:space="preserve"> informou que: o emocional e o racional ficam complexo de serem separados, requer uma dedicação maior, espera-se uma fidelidade elevada e forte valorização da confiança mútua. O gestor </w:t>
      </w:r>
      <w:r w:rsidRPr="0073385D">
        <w:rPr>
          <w:rFonts w:ascii="Arial" w:eastAsia="Calibri" w:hAnsi="Arial" w:cs="Arial"/>
          <w:b/>
          <w:sz w:val="24"/>
          <w:szCs w:val="24"/>
        </w:rPr>
        <w:t>B</w:t>
      </w:r>
      <w:r w:rsidRPr="0073385D">
        <w:rPr>
          <w:rFonts w:ascii="Arial" w:eastAsia="Calibri" w:hAnsi="Arial" w:cs="Arial"/>
          <w:sz w:val="24"/>
          <w:szCs w:val="24"/>
        </w:rPr>
        <w:t xml:space="preserve"> citou: </w:t>
      </w:r>
      <w:r w:rsidRPr="0073385D">
        <w:rPr>
          <w:rFonts w:ascii="Arial" w:eastAsia="Calibri" w:hAnsi="Arial" w:cs="Arial"/>
          <w:sz w:val="24"/>
          <w:szCs w:val="24"/>
        </w:rPr>
        <w:lastRenderedPageBreak/>
        <w:t>conduta autoritária, cobrança maior de alta fidelidade dos empregados, administração única e centralizada, concedendo atitudes diligentes em momentos de emergência e a excelência é a nossa maior obrigação.</w:t>
      </w:r>
    </w:p>
    <w:p w:rsidR="0073385D" w:rsidRPr="0073385D" w:rsidRDefault="0073385D" w:rsidP="00575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85D">
        <w:rPr>
          <w:rFonts w:ascii="Arial" w:eastAsia="Calibri" w:hAnsi="Arial" w:cs="Arial"/>
          <w:sz w:val="24"/>
          <w:szCs w:val="24"/>
        </w:rPr>
        <w:t>Segundo Porto (2019) a principal característica de uma empresa familiar é o vínculo emocional entre os membros da família que pode influenciar diretamente no andamento do negócio, além de gerar importante renda e garantia patrimonial para seus administradores e colaboradores.</w:t>
      </w:r>
    </w:p>
    <w:p w:rsidR="0073385D" w:rsidRPr="0073385D" w:rsidRDefault="0073385D" w:rsidP="00575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>É preciso considerar que nas empresas familiares prevalecem práticas de gestão de pessoas normalmente mais humanizadas, com índice de confiança, comprometimento, aprendizagem e socialização maior e mais intensivo que em empresas não familiares, assim como um processo de tomadas de decisão gerencial mais rápido (DAVEL; COLBARI, 2003).</w:t>
      </w:r>
    </w:p>
    <w:p w:rsidR="0073385D" w:rsidRPr="0073385D" w:rsidRDefault="0073385D" w:rsidP="00575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As empresas familiares, por cultivarem valores inerentes à família, despertam o sentimento de proteção nos funcionários e, quanto maior o comprometimento do trabalhador, mais fiel ele é com a organização em termos de permanência e empenho no trabalho e alcance dos objetivos institucionais.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3385D">
        <w:rPr>
          <w:rFonts w:ascii="Arial" w:eastAsia="Calibri" w:hAnsi="Arial" w:cs="Arial"/>
          <w:sz w:val="24"/>
          <w:szCs w:val="24"/>
        </w:rPr>
        <w:t xml:space="preserve">Dando continuidade a entrevista a próxima pergunta foi: Qual a Primeira Regra da Empresa Familiar? O gestor </w:t>
      </w:r>
      <w:r w:rsidRPr="0073385D">
        <w:rPr>
          <w:rFonts w:ascii="Arial" w:eastAsia="Calibri" w:hAnsi="Arial" w:cs="Arial"/>
          <w:b/>
          <w:sz w:val="24"/>
          <w:szCs w:val="24"/>
        </w:rPr>
        <w:t>A</w:t>
      </w:r>
      <w:r w:rsidRPr="0073385D">
        <w:rPr>
          <w:rFonts w:ascii="Arial" w:eastAsia="Calibri" w:hAnsi="Arial" w:cs="Arial"/>
          <w:sz w:val="24"/>
          <w:szCs w:val="24"/>
        </w:rPr>
        <w:t xml:space="preserve"> disse que negócio como um negócio e família como uma família</w:t>
      </w:r>
      <w:r w:rsidRPr="0073385D">
        <w:rPr>
          <w:rFonts w:ascii="Arial" w:eastAsia="Times New Roman" w:hAnsi="Arial" w:cs="Arial"/>
          <w:sz w:val="24"/>
          <w:szCs w:val="24"/>
          <w:lang w:bidi="en-US"/>
        </w:rPr>
        <w:t xml:space="preserve">. O gestor </w:t>
      </w:r>
      <w:r w:rsidRPr="0073385D">
        <w:rPr>
          <w:rFonts w:ascii="Arial" w:eastAsia="Times New Roman" w:hAnsi="Arial" w:cs="Arial"/>
          <w:b/>
          <w:sz w:val="24"/>
          <w:szCs w:val="24"/>
          <w:lang w:bidi="en-US"/>
        </w:rPr>
        <w:t>B</w:t>
      </w:r>
      <w:r w:rsidRPr="0073385D">
        <w:rPr>
          <w:rFonts w:ascii="Arial" w:eastAsia="Times New Roman" w:hAnsi="Arial" w:cs="Arial"/>
          <w:sz w:val="24"/>
          <w:szCs w:val="24"/>
          <w:lang w:bidi="en-US"/>
        </w:rPr>
        <w:t xml:space="preserve"> família é família e negócios a parte.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73385D">
        <w:rPr>
          <w:rFonts w:ascii="Arial" w:eastAsia="Times New Roman" w:hAnsi="Arial" w:cs="Arial"/>
          <w:sz w:val="24"/>
          <w:szCs w:val="24"/>
          <w:lang w:bidi="en-US"/>
        </w:rPr>
        <w:t>Apesar da prática gerencial moldada pela burocracia recomendar a racionalização das ações, em especial promovendo a separação entre espaço familiar e espaço público (empresarial), na empresa familiar valoriza-se o empregado pela família a qual ele pertence. Essa prática evidencia que os laços familiares e as questões emocionais não são incompatíveis às exigências organizacionais, nem mesmo representam obstáculos à eficiência do trabalhador e, por extensão, à eficácia organizacional (DAVEL; COLBARI, 2003).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3385D">
        <w:rPr>
          <w:rFonts w:ascii="Arial" w:eastAsia="Times New Roman" w:hAnsi="Arial" w:cs="Arial"/>
          <w:sz w:val="24"/>
          <w:szCs w:val="24"/>
          <w:lang w:bidi="en-US"/>
        </w:rPr>
        <w:t xml:space="preserve">De acordo, com os gestores os principais desafios dentro de uma organização familiar são 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conflitos de interesses entre membros da família, divergências quanto a capacidades e aptidões individuais para o exercício de funções no negócio e disputas de poder entre membros que exercem função na gestão do negócio e aqueles que não fazem parte do cotidiano da empresa. 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lastRenderedPageBreak/>
        <w:t>Dando continuidade a próxima pergunta foi sobre os conflitos familiares que surjam na empresa são dirigidos a que tipo de conselho e sempre são encaminhados a diretoria da organização, onde os funcionários devem se explicar e dizer como chegou tal situação aos seus gestores.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Um dos maiores questionamentos em uma empresa familiar é: Os problemas familiares que interferem com o bom funcionamento da empresa? O gestor </w:t>
      </w:r>
      <w:r w:rsidRPr="0073385D">
        <w:rPr>
          <w:rFonts w:ascii="Arial" w:eastAsia="Calibri" w:hAnsi="Arial" w:cs="Arial"/>
          <w:b/>
          <w:sz w:val="24"/>
          <w:szCs w:val="24"/>
          <w:lang w:eastAsia="zh-CN"/>
        </w:rPr>
        <w:t>A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falou que todos os lugares existem problemas o negócio é saber lidar e manter sempre a educação com o próximo para que não seja algo desagradável dentro da empresa. O gestor </w:t>
      </w:r>
      <w:r w:rsidRPr="0073385D">
        <w:rPr>
          <w:rFonts w:ascii="Arial" w:eastAsia="Calibri" w:hAnsi="Arial" w:cs="Arial"/>
          <w:b/>
          <w:sz w:val="24"/>
          <w:szCs w:val="24"/>
          <w:lang w:eastAsia="zh-CN"/>
        </w:rPr>
        <w:t>B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pontuou que é algo que devemos sempre separar os problemas particulares com o trabalho, pois jamais trazer problemas de fora da empresa para dentro da mesma.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A próxima pergunta é algo que é complicado de separar, porém não é algo impossível, você enquanto gestor, sempre conseguiu separar os assuntos da empresa e os problemas familiares? Gestor </w:t>
      </w:r>
      <w:r w:rsidRPr="0073385D">
        <w:rPr>
          <w:rFonts w:ascii="Arial" w:eastAsia="Calibri" w:hAnsi="Arial" w:cs="Arial"/>
          <w:b/>
          <w:sz w:val="24"/>
          <w:szCs w:val="24"/>
          <w:lang w:eastAsia="zh-CN"/>
        </w:rPr>
        <w:t>A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e Gestor </w:t>
      </w:r>
      <w:r w:rsidRPr="0073385D">
        <w:rPr>
          <w:rFonts w:ascii="Arial" w:eastAsia="Calibri" w:hAnsi="Arial" w:cs="Arial"/>
          <w:b/>
          <w:sz w:val="24"/>
          <w:szCs w:val="24"/>
          <w:lang w:eastAsia="zh-CN"/>
        </w:rPr>
        <w:t>B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tem a mesma resposta, ambos dizem que sim, não pode se tratar da mesma forma dentro da empresa e fora dela. Um ponto a ser plausível é que momentos de família reunida, não é hora para falar sobre negócio. Isso tem de se restringir ao ambiente de trabalho. Até porque pode ter algum parente ouvindo e é muito importante preservar a família. Separar não é fácil, porque as vezes confundimos muito os dois momentos.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Dando continuidade na entrevista a seguinte pergunta: </w:t>
      </w:r>
      <w:r w:rsidRPr="0073385D">
        <w:rPr>
          <w:rFonts w:ascii="Arial" w:eastAsia="Calibri" w:hAnsi="Arial" w:cs="Arial"/>
          <w:bCs/>
          <w:sz w:val="24"/>
          <w:szCs w:val="24"/>
          <w:lang w:eastAsia="zh-CN"/>
        </w:rPr>
        <w:t xml:space="preserve">As Empresas Familiares são um problema ou uma solução no seu ponto de vista? O gestor </w:t>
      </w:r>
      <w:r w:rsidRPr="0073385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A </w:t>
      </w:r>
      <w:r w:rsidRPr="0073385D">
        <w:rPr>
          <w:rFonts w:ascii="Arial" w:eastAsia="Calibri" w:hAnsi="Arial" w:cs="Arial"/>
          <w:bCs/>
          <w:sz w:val="24"/>
          <w:szCs w:val="24"/>
          <w:lang w:eastAsia="zh-CN"/>
        </w:rPr>
        <w:t>e</w:t>
      </w:r>
      <w:r w:rsidRPr="0073385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B</w:t>
      </w:r>
      <w:r w:rsidRPr="0073385D">
        <w:rPr>
          <w:rFonts w:ascii="Arial" w:eastAsia="Calibri" w:hAnsi="Arial" w:cs="Arial"/>
          <w:bCs/>
          <w:sz w:val="24"/>
          <w:szCs w:val="24"/>
          <w:lang w:eastAsia="zh-CN"/>
        </w:rPr>
        <w:t xml:space="preserve"> tem a mesma opinião que as Empresas Familiares são totalmente complicadas e ao mesmo tempo importantes para a saúde da nossa economia. Elas se dividem em duas categorias: as que têm problemas envolvendo a família e as que vão ter. Nem sempre os profissionais estão preparados para lidar com a natureza especial deste tipo de empresas, já que a intensa influência das famílias nos negócios é geralmente ignorada pelas escolas de administração.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</w:rPr>
      </w:pPr>
      <w:r w:rsidRPr="0073385D">
        <w:rPr>
          <w:rFonts w:ascii="Arial" w:eastAsia="Calibri" w:hAnsi="Arial" w:cs="Arial"/>
          <w:bCs/>
          <w:sz w:val="24"/>
          <w:szCs w:val="24"/>
          <w:lang w:eastAsia="zh-CN"/>
        </w:rPr>
        <w:t xml:space="preserve">A próxima indagação é sobre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quais as vantagens de ter colaboradores familiar em sua empresa? Gestor 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>A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 responde é o compromisso com a empresa, a responsabilidade e a fidelidade. Gestor 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>B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,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</w:rPr>
        <w:t>Comprometimento, investimento a longo prazo, ação rápida e dedicação, em dimensões raramente alcançadas em empresas não-familiares.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</w:pP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</w:rPr>
        <w:lastRenderedPageBreak/>
        <w:t xml:space="preserve">A seguinte pergunta: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Existem cuidados a serem adotados para que família e empresa possam se sustentar mutuamente e evitar que se destruam reciprocamente? Os gestores têm a mesma opinião dizendo que </w:t>
      </w: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dentre os muitos cuidados a serem tomados, pontuamos a necessidade de preparação e formação da família, inclusive dos sucessores e do sucedido e o antecedente planejamento sucessório.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Dando continuidade a entrevista a pergunta de extrema importância é: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Devemos garantir emprego nas Empresas Familiares para os filhos? Gestor 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>A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, para ele garantir o seu lugar na empresa, precisa ser conquistado e estudar para isso, caso contrário não. Gestor 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>B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>, devem começar a trabalhar em posições compatíveis com seu nível de competência.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Segundo </w:t>
      </w:r>
      <w:proofErr w:type="spellStart"/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>Bernhoeft</w:t>
      </w:r>
      <w:proofErr w:type="spellEnd"/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 (2002, p. 64) “o que destrói muitas empresas familiares, é a falsa ideia de que profissionalizar é contratar executivos que não pertençam à família”. Ou ainda, de que profissionalizar é mandar os filhos estudar em boas escolas de administração, economia ou engenharia. Profissionalizar é, em primeiro lugar, tornar os herdeiros bons sócios.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Os conflitos dentro da organização é algo inevitável, na entrevista foi perguntado: Os conflitos que surgem na empresa familiar são necessariamente, algo negativo? Gestor </w:t>
      </w:r>
      <w:r w:rsidRPr="0073385D">
        <w:rPr>
          <w:rFonts w:ascii="Arial" w:eastAsia="Calibri" w:hAnsi="Arial" w:cs="Arial"/>
          <w:b/>
          <w:sz w:val="24"/>
          <w:szCs w:val="24"/>
          <w:shd w:val="clear" w:color="auto" w:fill="FFFFFF"/>
          <w:lang w:eastAsia="zh-CN"/>
        </w:rPr>
        <w:t>A</w:t>
      </w: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 e </w:t>
      </w:r>
      <w:r w:rsidRPr="0073385D">
        <w:rPr>
          <w:rFonts w:ascii="Arial" w:eastAsia="Calibri" w:hAnsi="Arial" w:cs="Arial"/>
          <w:b/>
          <w:sz w:val="24"/>
          <w:szCs w:val="24"/>
          <w:shd w:val="clear" w:color="auto" w:fill="FFFFFF"/>
          <w:lang w:eastAsia="zh-CN"/>
        </w:rPr>
        <w:t>B</w:t>
      </w:r>
      <w:r w:rsidRPr="0073385D">
        <w:rPr>
          <w:rFonts w:ascii="Arial" w:eastAsia="Calibri" w:hAnsi="Arial" w:cs="Arial"/>
          <w:sz w:val="24"/>
          <w:szCs w:val="24"/>
          <w:shd w:val="clear" w:color="auto" w:fill="FFFFFF"/>
          <w:lang w:eastAsia="zh-CN"/>
        </w:rPr>
        <w:t xml:space="preserve"> responde: não, o conflito são acontecimentos naturais e inevitável em qualquer grupo, não sendo necessariamente ruim.</w:t>
      </w:r>
    </w:p>
    <w:p w:rsidR="0073385D" w:rsidRPr="0073385D" w:rsidRDefault="0073385D" w:rsidP="005752B0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</w:pP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De acordo com a pergunta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>qual o futuro da empresa familiar?</w:t>
      </w:r>
      <w:r w:rsidRPr="0073385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Os gestores 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 xml:space="preserve">A 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>e</w:t>
      </w:r>
      <w:r w:rsidRPr="0073385D">
        <w:rPr>
          <w:rFonts w:ascii="Arial" w:eastAsia="Calibri" w:hAnsi="Arial" w:cs="Arial"/>
          <w:b/>
          <w:bCs/>
          <w:spacing w:val="13"/>
          <w:sz w:val="24"/>
          <w:szCs w:val="24"/>
          <w:shd w:val="clear" w:color="auto" w:fill="FFFFFF"/>
          <w:lang w:eastAsia="zh-CN"/>
        </w:rPr>
        <w:t xml:space="preserve"> B</w:t>
      </w:r>
      <w:r w:rsidRPr="0073385D">
        <w:rPr>
          <w:rFonts w:ascii="Arial" w:eastAsia="Calibri" w:hAnsi="Arial" w:cs="Arial"/>
          <w:bCs/>
          <w:spacing w:val="13"/>
          <w:sz w:val="24"/>
          <w:szCs w:val="24"/>
          <w:shd w:val="clear" w:color="auto" w:fill="FFFFFF"/>
          <w:lang w:eastAsia="zh-CN"/>
        </w:rPr>
        <w:t xml:space="preserve"> tiveram a mesma ideia que é saber diferenciar entre grupo de colaboradores com grupos de família, não envolver assuntos no qual pode prejudicar harmonia dentro da empresa, buscamos sempre ouvir as ideias dos colaboradores e analisarmos o que pode ser melhorado, afinal somos uma família buscando o bem tanto para si quando para empresa. Uma boa governança ajuda a unir e prosperar.</w:t>
      </w:r>
    </w:p>
    <w:p w:rsidR="00F14C9F" w:rsidRPr="00F14C9F" w:rsidRDefault="00F14C9F" w:rsidP="00575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4679C" w:rsidRDefault="00B4679C" w:rsidP="005752B0">
      <w:pPr>
        <w:pStyle w:val="Resumo"/>
        <w:spacing w:after="0"/>
        <w:rPr>
          <w:rFonts w:ascii="Arial" w:hAnsi="Arial" w:cs="Arial"/>
          <w:bCs/>
        </w:rPr>
      </w:pPr>
    </w:p>
    <w:p w:rsidR="00C66288" w:rsidRPr="00C66288" w:rsidRDefault="00BC1824" w:rsidP="005752B0">
      <w:pPr>
        <w:pStyle w:val="Resumo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162D90" w:rsidRDefault="00162D90" w:rsidP="005752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4C9F" w:rsidRDefault="00F14C9F" w:rsidP="005752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As empresas familiares têm se sobressaído de forma gradativa no panorama econômico mundial, sendo responsável por grande parte da linhagem de empregos e renda, e pela ampliação dos países em que estão incorporados. </w:t>
      </w:r>
    </w:p>
    <w:p w:rsidR="00F14C9F" w:rsidRDefault="00F14C9F" w:rsidP="005752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Desta forma veem herdando maior amplitude e se disseminando como primordial tema para estudo e modelos de gestão dessas organizações. Objetivando apoiar o conhecimento de suas peculiaridades, e sua real aplicação, visando acompanhar o enriquecimento dos meios de gestão, sucessão e profissionalização, os quais são progressivos desafios a serem ultrapassados.</w:t>
      </w:r>
    </w:p>
    <w:p w:rsidR="00F14C9F" w:rsidRDefault="00F14C9F" w:rsidP="005752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Um dos grandes desafios dos chefes empresariais hoje é criar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boa convivência entre os colaboradores, e desde modo, aniquilar os preconceitos e as discriminações, identificando a capacidade de cada indivíduo. Lidar com resultados, convincentes ou não, requer supervisão e avaliação frequentemente, coerência, disposição e impulso, para que se mantenham a concordância, a competência e a determinação de todos para resgatar os pontos frágeis. </w:t>
      </w:r>
    </w:p>
    <w:p w:rsidR="00F14C9F" w:rsidRDefault="00F14C9F" w:rsidP="005752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Diante ao exposto, este trabalho poderá contribuir sensivelmente para o conhecimento de teorias ligas à gestão das empresas familiares e a satisfação das pessoas com o trabalho, isso por si só, já será um diferencial para a disseminação de práticas não só na empresa que será estudada, mas em outras semelhantes.</w:t>
      </w:r>
    </w:p>
    <w:p w:rsidR="00B4679C" w:rsidRPr="003E0008" w:rsidRDefault="005752B0" w:rsidP="005752B0">
      <w:pPr>
        <w:pStyle w:val="Resumo"/>
        <w:spacing w:after="0"/>
        <w:ind w:firstLine="709"/>
        <w:rPr>
          <w:rFonts w:ascii="Arial" w:hAnsi="Arial" w:cs="Arial"/>
          <w:bCs/>
        </w:rPr>
      </w:pPr>
      <w:r w:rsidRPr="005752B0">
        <w:rPr>
          <w:rFonts w:ascii="Arial" w:hAnsi="Arial" w:cs="Arial"/>
          <w:bCs/>
          <w:color w:val="000000"/>
          <w:szCs w:val="24"/>
        </w:rPr>
        <w:t>Os resultados mostraram que é preciso ter visão de negócio e que os filhos devem se capacitar se quiserem conquistar seu espaço na empresa. É necessá</w:t>
      </w:r>
      <w:r>
        <w:rPr>
          <w:rFonts w:ascii="Arial" w:hAnsi="Arial" w:cs="Arial"/>
          <w:bCs/>
          <w:color w:val="000000"/>
          <w:szCs w:val="24"/>
        </w:rPr>
        <w:t xml:space="preserve">rio desenvolver competências. O diferencial </w:t>
      </w:r>
      <w:r w:rsidRPr="005752B0">
        <w:rPr>
          <w:rFonts w:ascii="Arial" w:hAnsi="Arial" w:cs="Arial"/>
          <w:bCs/>
          <w:color w:val="000000"/>
          <w:szCs w:val="24"/>
        </w:rPr>
        <w:t>para alcançar sucesso nas empresas familiares é a disseminação de práticas e</w:t>
      </w:r>
      <w:proofErr w:type="gramStart"/>
      <w:r w:rsidRPr="005752B0">
        <w:rPr>
          <w:rFonts w:ascii="Arial" w:hAnsi="Arial" w:cs="Arial"/>
          <w:bCs/>
          <w:color w:val="000000"/>
          <w:szCs w:val="24"/>
        </w:rPr>
        <w:t xml:space="preserve">  </w:t>
      </w:r>
      <w:proofErr w:type="gramEnd"/>
      <w:r w:rsidRPr="005752B0">
        <w:rPr>
          <w:rFonts w:ascii="Arial" w:hAnsi="Arial" w:cs="Arial"/>
          <w:bCs/>
          <w:color w:val="000000"/>
          <w:szCs w:val="24"/>
        </w:rPr>
        <w:t>o prepara para as inovações</w:t>
      </w:r>
      <w:r>
        <w:t>.</w:t>
      </w:r>
      <w:bookmarkStart w:id="0" w:name="_GoBack"/>
      <w:bookmarkEnd w:id="0"/>
    </w:p>
    <w:p w:rsidR="00BF1322" w:rsidRPr="00BF1322" w:rsidRDefault="00BF1322" w:rsidP="00BF1322">
      <w:pPr>
        <w:pStyle w:val="Resumo"/>
        <w:spacing w:after="0" w:line="276" w:lineRule="auto"/>
      </w:pPr>
    </w:p>
    <w:p w:rsidR="00C6628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:rsidR="00B4679C" w:rsidRDefault="00B4679C" w:rsidP="00B4679C">
      <w:pPr>
        <w:pStyle w:val="Resumo"/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ADACHI, Pedro. </w:t>
      </w:r>
      <w:r w:rsidRPr="00922BA4">
        <w:rPr>
          <w:rFonts w:ascii="Arial" w:hAnsi="Arial" w:cs="Arial"/>
          <w:b/>
          <w:sz w:val="24"/>
          <w:szCs w:val="24"/>
        </w:rPr>
        <w:t>Família S.A. Gestão de empresa familiar e solução de conflitos</w:t>
      </w:r>
      <w:r w:rsidRPr="00922BA4">
        <w:rPr>
          <w:rFonts w:ascii="Arial" w:hAnsi="Arial" w:cs="Arial"/>
          <w:sz w:val="24"/>
          <w:szCs w:val="24"/>
        </w:rPr>
        <w:t>. São Paulo: Atlas, 2006.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BATISTA, Juliana </w:t>
      </w:r>
      <w:proofErr w:type="spellStart"/>
      <w:r w:rsidRPr="00922BA4">
        <w:rPr>
          <w:rFonts w:ascii="Arial" w:hAnsi="Arial" w:cs="Arial"/>
          <w:sz w:val="24"/>
          <w:szCs w:val="24"/>
        </w:rPr>
        <w:t>Agostin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. </w:t>
      </w:r>
      <w:r w:rsidRPr="00922BA4">
        <w:rPr>
          <w:rFonts w:ascii="Arial" w:hAnsi="Arial" w:cs="Arial"/>
          <w:b/>
          <w:sz w:val="24"/>
          <w:szCs w:val="24"/>
        </w:rPr>
        <w:t>O processo de sucessão nas empresas familiares</w:t>
      </w:r>
      <w:r w:rsidRPr="00922BA4">
        <w:rPr>
          <w:rFonts w:ascii="Arial" w:hAnsi="Arial" w:cs="Arial"/>
          <w:sz w:val="24"/>
          <w:szCs w:val="24"/>
        </w:rPr>
        <w:t>: um estudo feito em empresas familiares da região sul de Santa Catarina. Disponível em: http:// www.regepe.org.br/regepe/article/download/143/pdf</w:t>
      </w:r>
      <w:hyperlink r:id="rId8" w:history="1">
        <w:proofErr w:type="gramStart"/>
        <w:r w:rsidRPr="00922BA4">
          <w:rPr>
            <w:rFonts w:ascii="Arial" w:hAnsi="Arial" w:cs="Arial"/>
            <w:sz w:val="24"/>
            <w:szCs w:val="24"/>
          </w:rPr>
          <w:t>.</w:t>
        </w:r>
        <w:proofErr w:type="gramEnd"/>
      </w:hyperlink>
      <w:r w:rsidRPr="00922BA4">
        <w:rPr>
          <w:rFonts w:ascii="Arial" w:hAnsi="Arial" w:cs="Arial"/>
          <w:sz w:val="24"/>
          <w:szCs w:val="24"/>
        </w:rPr>
        <w:t>Acesso em:09/05/2019</w:t>
      </w:r>
    </w:p>
    <w:p w:rsidR="00C94021" w:rsidRDefault="00C94021" w:rsidP="00C940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C94021" w:rsidRPr="00904EA6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EA6">
        <w:rPr>
          <w:rFonts w:ascii="Arial" w:hAnsi="Arial" w:cs="Arial"/>
          <w:sz w:val="24"/>
          <w:szCs w:val="24"/>
        </w:rPr>
        <w:t xml:space="preserve">BERNHOEFT, Renato. </w:t>
      </w:r>
      <w:r w:rsidRPr="00904EA6">
        <w:rPr>
          <w:rFonts w:ascii="Arial" w:hAnsi="Arial" w:cs="Arial"/>
          <w:b/>
          <w:sz w:val="24"/>
          <w:szCs w:val="24"/>
        </w:rPr>
        <w:t>Empresa familiar</w:t>
      </w:r>
      <w:r>
        <w:rPr>
          <w:rFonts w:ascii="Arial" w:hAnsi="Arial" w:cs="Arial"/>
          <w:sz w:val="24"/>
          <w:szCs w:val="24"/>
        </w:rPr>
        <w:t xml:space="preserve">: sucessão profissionalizada </w:t>
      </w:r>
      <w:proofErr w:type="spellStart"/>
      <w:r>
        <w:rPr>
          <w:rFonts w:ascii="Arial" w:hAnsi="Arial" w:cs="Arial"/>
          <w:sz w:val="24"/>
          <w:szCs w:val="24"/>
        </w:rPr>
        <w:t>ou</w:t>
      </w:r>
      <w:r w:rsidRPr="00904EA6">
        <w:rPr>
          <w:rFonts w:ascii="Arial" w:hAnsi="Arial" w:cs="Arial"/>
          <w:sz w:val="24"/>
          <w:szCs w:val="24"/>
        </w:rPr>
        <w:t>sobrevivência</w:t>
      </w:r>
      <w:proofErr w:type="spellEnd"/>
      <w:r w:rsidRPr="00904EA6">
        <w:rPr>
          <w:rFonts w:ascii="Arial" w:hAnsi="Arial" w:cs="Arial"/>
          <w:sz w:val="24"/>
          <w:szCs w:val="24"/>
        </w:rPr>
        <w:t xml:space="preserve"> comprometida. São Paulo: Nobel, 1989.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lastRenderedPageBreak/>
        <w:t xml:space="preserve">CAMPOS, Rogério. </w:t>
      </w:r>
      <w:r w:rsidRPr="00922BA4">
        <w:rPr>
          <w:rFonts w:ascii="Arial" w:hAnsi="Arial" w:cs="Arial"/>
          <w:b/>
          <w:sz w:val="24"/>
          <w:szCs w:val="24"/>
        </w:rPr>
        <w:t>Gestão de empresas familiares</w:t>
      </w:r>
      <w:r w:rsidRPr="00922BA4">
        <w:rPr>
          <w:rFonts w:ascii="Arial" w:hAnsi="Arial" w:cs="Arial"/>
          <w:sz w:val="24"/>
          <w:szCs w:val="24"/>
        </w:rPr>
        <w:t xml:space="preserve">. Disponível em: </w:t>
      </w:r>
      <w:hyperlink r:id="rId9" w:history="1">
        <w:r w:rsidRPr="00922BA4">
          <w:rPr>
            <w:rFonts w:ascii="Arial" w:hAnsi="Arial" w:cs="Arial"/>
            <w:sz w:val="24"/>
            <w:szCs w:val="24"/>
          </w:rPr>
          <w:t>http://www.consultoresdegestao.com.br/blog/gestao-de-empresas-familiares/</w:t>
        </w:r>
      </w:hyperlink>
      <w:r w:rsidRPr="00922BA4">
        <w:rPr>
          <w:rFonts w:ascii="Arial" w:hAnsi="Arial" w:cs="Arial"/>
          <w:sz w:val="24"/>
          <w:szCs w:val="24"/>
        </w:rPr>
        <w:t xml:space="preserve">. Acesso </w:t>
      </w:r>
      <w:proofErr w:type="gramStart"/>
      <w:r w:rsidRPr="00922BA4">
        <w:rPr>
          <w:rFonts w:ascii="Arial" w:hAnsi="Arial" w:cs="Arial"/>
          <w:sz w:val="24"/>
          <w:szCs w:val="24"/>
        </w:rPr>
        <w:t>em:</w:t>
      </w:r>
      <w:proofErr w:type="gramEnd"/>
      <w:r w:rsidRPr="00922BA4">
        <w:rPr>
          <w:rFonts w:ascii="Arial" w:hAnsi="Arial" w:cs="Arial"/>
          <w:sz w:val="24"/>
          <w:szCs w:val="24"/>
        </w:rPr>
        <w:t>04/05/2019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CERQUEIRA, Celso. </w:t>
      </w:r>
      <w:r w:rsidRPr="00922BA4">
        <w:rPr>
          <w:rFonts w:ascii="Arial" w:hAnsi="Arial" w:cs="Arial"/>
          <w:b/>
          <w:sz w:val="24"/>
          <w:szCs w:val="24"/>
        </w:rPr>
        <w:t>Sucessão nas empresas familiares</w:t>
      </w:r>
      <w:r w:rsidRPr="00922BA4">
        <w:rPr>
          <w:rFonts w:ascii="Arial" w:hAnsi="Arial" w:cs="Arial"/>
          <w:sz w:val="24"/>
          <w:szCs w:val="24"/>
        </w:rPr>
        <w:t xml:space="preserve">. Disponível em: </w:t>
      </w:r>
      <w:hyperlink r:id="rId10" w:history="1">
        <w:r w:rsidRPr="00922BA4">
          <w:rPr>
            <w:rFonts w:ascii="Arial" w:hAnsi="Arial" w:cs="Arial"/>
            <w:sz w:val="24"/>
            <w:szCs w:val="24"/>
          </w:rPr>
          <w:t>https://empresafamiliar.com.br/sucessao-nas-empresas-familiares/</w:t>
        </w:r>
      </w:hyperlink>
      <w:r w:rsidRPr="00922BA4">
        <w:rPr>
          <w:rFonts w:ascii="Arial" w:hAnsi="Arial" w:cs="Arial"/>
          <w:sz w:val="24"/>
          <w:szCs w:val="24"/>
        </w:rPr>
        <w:t>. Acesso em: 14/05/2019.</w:t>
      </w:r>
    </w:p>
    <w:p w:rsidR="00C94021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pStyle w:val="Corpodetexto"/>
        <w:spacing w:line="240" w:lineRule="auto"/>
        <w:ind w:firstLine="0"/>
        <w:rPr>
          <w:rFonts w:ascii="Arial" w:hAnsi="Arial" w:cs="Arial"/>
          <w:szCs w:val="24"/>
        </w:rPr>
      </w:pPr>
      <w:r w:rsidRPr="00922BA4">
        <w:rPr>
          <w:rFonts w:ascii="Arial" w:hAnsi="Arial" w:cs="Arial"/>
          <w:szCs w:val="24"/>
        </w:rPr>
        <w:t>DAVEL, E</w:t>
      </w:r>
      <w:proofErr w:type="gramStart"/>
      <w:r w:rsidRPr="00922BA4">
        <w:rPr>
          <w:rFonts w:ascii="Arial" w:hAnsi="Arial" w:cs="Arial"/>
          <w:szCs w:val="24"/>
        </w:rPr>
        <w:t>.;</w:t>
      </w:r>
      <w:proofErr w:type="gramEnd"/>
      <w:r w:rsidRPr="00922BA4">
        <w:rPr>
          <w:rFonts w:ascii="Arial" w:hAnsi="Arial" w:cs="Arial"/>
          <w:szCs w:val="24"/>
        </w:rPr>
        <w:t xml:space="preserve"> COLBARI, A. </w:t>
      </w:r>
      <w:r w:rsidRPr="001225D4">
        <w:rPr>
          <w:rFonts w:ascii="Arial" w:hAnsi="Arial" w:cs="Arial"/>
          <w:b/>
          <w:szCs w:val="24"/>
        </w:rPr>
        <w:t>Organizações familiares</w:t>
      </w:r>
      <w:r w:rsidRPr="00922BA4">
        <w:rPr>
          <w:rFonts w:ascii="Arial" w:hAnsi="Arial" w:cs="Arial"/>
          <w:szCs w:val="24"/>
        </w:rPr>
        <w:t>: desafios, provocações e contribuições para a pesquisa organizacional. ENCONTRO DA ANPA</w:t>
      </w:r>
      <w:r>
        <w:rPr>
          <w:rFonts w:ascii="Arial" w:hAnsi="Arial" w:cs="Arial"/>
          <w:szCs w:val="24"/>
        </w:rPr>
        <w:t>D, 27</w:t>
      </w:r>
      <w:proofErr w:type="gramStart"/>
      <w:r>
        <w:rPr>
          <w:rFonts w:ascii="Arial" w:hAnsi="Arial" w:cs="Arial"/>
          <w:szCs w:val="24"/>
        </w:rPr>
        <w:t>.,</w:t>
      </w:r>
      <w:proofErr w:type="gramEnd"/>
      <w:r>
        <w:rPr>
          <w:rFonts w:ascii="Arial" w:hAnsi="Arial" w:cs="Arial"/>
          <w:szCs w:val="24"/>
        </w:rPr>
        <w:t xml:space="preserve"> 2003, Atibaia. </w:t>
      </w:r>
      <w:proofErr w:type="gramStart"/>
      <w:r>
        <w:rPr>
          <w:rFonts w:ascii="Arial" w:hAnsi="Arial" w:cs="Arial"/>
          <w:szCs w:val="24"/>
        </w:rPr>
        <w:t>Anais.</w:t>
      </w:r>
      <w:proofErr w:type="gramEnd"/>
      <w:r w:rsidRPr="00922BA4">
        <w:rPr>
          <w:rFonts w:ascii="Arial" w:hAnsi="Arial" w:cs="Arial"/>
          <w:szCs w:val="24"/>
        </w:rPr>
        <w:t>Atibaia, SP, 2003.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FIDELIS, Isadora Carvalho. </w:t>
      </w:r>
      <w:r w:rsidRPr="00922BA4">
        <w:rPr>
          <w:rFonts w:ascii="Arial" w:hAnsi="Arial" w:cs="Arial"/>
          <w:b/>
          <w:sz w:val="24"/>
          <w:szCs w:val="24"/>
        </w:rPr>
        <w:t>Conflitos em empresas</w:t>
      </w:r>
      <w:r w:rsidRPr="00922BA4">
        <w:rPr>
          <w:rFonts w:ascii="Arial" w:hAnsi="Arial" w:cs="Arial"/>
          <w:sz w:val="24"/>
          <w:szCs w:val="24"/>
        </w:rPr>
        <w:t xml:space="preserve"> </w:t>
      </w:r>
      <w:r w:rsidRPr="00922BA4">
        <w:rPr>
          <w:rFonts w:ascii="Arial" w:hAnsi="Arial" w:cs="Arial"/>
          <w:b/>
          <w:sz w:val="24"/>
          <w:szCs w:val="24"/>
        </w:rPr>
        <w:t>familiares</w:t>
      </w:r>
      <w:r w:rsidRPr="00922BA4">
        <w:rPr>
          <w:rFonts w:ascii="Arial" w:hAnsi="Arial" w:cs="Arial"/>
          <w:sz w:val="24"/>
          <w:szCs w:val="24"/>
        </w:rPr>
        <w:t xml:space="preserve">: um estudo de caso em Cafelândia/SP. Disponível em: </w:t>
      </w:r>
      <w:hyperlink r:id="rId11" w:history="1">
        <w:r w:rsidRPr="00922BA4">
          <w:rPr>
            <w:rFonts w:ascii="Arial" w:hAnsi="Arial" w:cs="Arial"/>
            <w:sz w:val="24"/>
            <w:szCs w:val="24"/>
          </w:rPr>
          <w:t>http://www.unisalesiano.edu.br/biblioteca/monografias/58538.pdf</w:t>
        </w:r>
      </w:hyperlink>
      <w:r w:rsidRPr="00922BA4">
        <w:rPr>
          <w:rFonts w:ascii="Arial" w:hAnsi="Arial" w:cs="Arial"/>
          <w:sz w:val="24"/>
          <w:szCs w:val="24"/>
        </w:rPr>
        <w:t xml:space="preserve">. Acesso </w:t>
      </w:r>
      <w:proofErr w:type="gramStart"/>
      <w:r w:rsidRPr="00922BA4">
        <w:rPr>
          <w:rFonts w:ascii="Arial" w:hAnsi="Arial" w:cs="Arial"/>
          <w:sz w:val="24"/>
          <w:szCs w:val="24"/>
        </w:rPr>
        <w:t>em:</w:t>
      </w:r>
      <w:proofErr w:type="gramEnd"/>
      <w:r w:rsidRPr="00922BA4">
        <w:rPr>
          <w:rFonts w:ascii="Arial" w:hAnsi="Arial" w:cs="Arial"/>
          <w:sz w:val="24"/>
          <w:szCs w:val="24"/>
        </w:rPr>
        <w:t>03/05/2019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FORTES, Bianca </w:t>
      </w:r>
      <w:proofErr w:type="spellStart"/>
      <w:r w:rsidRPr="00922BA4">
        <w:rPr>
          <w:rFonts w:ascii="Arial" w:hAnsi="Arial" w:cs="Arial"/>
          <w:sz w:val="24"/>
          <w:szCs w:val="24"/>
        </w:rPr>
        <w:t>Jupiara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. </w:t>
      </w:r>
      <w:r w:rsidRPr="00922BA4">
        <w:rPr>
          <w:rFonts w:ascii="Arial" w:hAnsi="Arial" w:cs="Arial"/>
          <w:b/>
          <w:sz w:val="24"/>
          <w:szCs w:val="24"/>
        </w:rPr>
        <w:t>Gestão de empresas familiares</w:t>
      </w:r>
      <w:r w:rsidRPr="00922BA4">
        <w:rPr>
          <w:rFonts w:ascii="Arial" w:hAnsi="Arial" w:cs="Arial"/>
          <w:sz w:val="24"/>
          <w:szCs w:val="24"/>
        </w:rPr>
        <w:t xml:space="preserve">: estudo de caso em uma empresa de confecções. Disponível em: </w:t>
      </w:r>
      <w:hyperlink r:id="rId12" w:history="1">
        <w:r w:rsidRPr="00922BA4">
          <w:rPr>
            <w:rFonts w:ascii="Arial" w:hAnsi="Arial" w:cs="Arial"/>
            <w:sz w:val="24"/>
            <w:szCs w:val="24"/>
          </w:rPr>
          <w:t>http://www.convibra.com.br/upload/paper/2013/34/2013_34_8325.pdf</w:t>
        </w:r>
      </w:hyperlink>
      <w:r w:rsidRPr="00922BA4">
        <w:rPr>
          <w:rFonts w:ascii="Arial" w:hAnsi="Arial" w:cs="Arial"/>
          <w:sz w:val="24"/>
          <w:szCs w:val="24"/>
        </w:rPr>
        <w:t xml:space="preserve">. Acesso </w:t>
      </w:r>
      <w:proofErr w:type="gramStart"/>
      <w:r w:rsidRPr="00922BA4">
        <w:rPr>
          <w:rFonts w:ascii="Arial" w:hAnsi="Arial" w:cs="Arial"/>
          <w:sz w:val="24"/>
          <w:szCs w:val="24"/>
        </w:rPr>
        <w:t>em:</w:t>
      </w:r>
      <w:proofErr w:type="gramEnd"/>
      <w:r w:rsidRPr="00922BA4">
        <w:rPr>
          <w:rFonts w:ascii="Arial" w:hAnsi="Arial" w:cs="Arial"/>
          <w:sz w:val="24"/>
          <w:szCs w:val="24"/>
        </w:rPr>
        <w:t>10/05/2019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GILIOLI, </w:t>
      </w:r>
      <w:proofErr w:type="spellStart"/>
      <w:r w:rsidRPr="00922BA4">
        <w:rPr>
          <w:rFonts w:ascii="Arial" w:hAnsi="Arial" w:cs="Arial"/>
          <w:sz w:val="24"/>
          <w:szCs w:val="24"/>
        </w:rPr>
        <w:t>Rosecler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BA4">
        <w:rPr>
          <w:rFonts w:ascii="Arial" w:hAnsi="Arial" w:cs="Arial"/>
          <w:sz w:val="24"/>
          <w:szCs w:val="24"/>
        </w:rPr>
        <w:t>Machio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. </w:t>
      </w:r>
      <w:r w:rsidRPr="00922BA4">
        <w:rPr>
          <w:rFonts w:ascii="Arial" w:hAnsi="Arial" w:cs="Arial"/>
          <w:b/>
          <w:sz w:val="24"/>
          <w:szCs w:val="24"/>
        </w:rPr>
        <w:t>Os desafios da gestão em uma empresa familiar</w:t>
      </w:r>
      <w:r w:rsidRPr="00922BA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22BA4">
        <w:rPr>
          <w:rFonts w:ascii="Arial" w:hAnsi="Arial" w:cs="Arial"/>
          <w:sz w:val="24"/>
          <w:szCs w:val="24"/>
        </w:rPr>
        <w:t>Disponívelem:</w:t>
      </w:r>
      <w:proofErr w:type="gramEnd"/>
      <w:r w:rsidRPr="00922BA4">
        <w:rPr>
          <w:rFonts w:ascii="Arial" w:hAnsi="Arial" w:cs="Arial"/>
          <w:sz w:val="24"/>
          <w:szCs w:val="24"/>
        </w:rPr>
        <w:fldChar w:fldCharType="begin"/>
      </w:r>
      <w:r w:rsidRPr="00922BA4">
        <w:rPr>
          <w:rFonts w:ascii="Arial" w:hAnsi="Arial" w:cs="Arial"/>
          <w:sz w:val="24"/>
          <w:szCs w:val="24"/>
        </w:rPr>
        <w:instrText xml:space="preserve"> HYPERLINK "http://www.ucs.br/etc/conferencias/index.php/mostraucsppga/xviimostrappga/paper/viewFile/5217/1779" </w:instrText>
      </w:r>
      <w:r w:rsidRPr="00922BA4">
        <w:rPr>
          <w:rFonts w:ascii="Arial" w:hAnsi="Arial" w:cs="Arial"/>
          <w:sz w:val="24"/>
          <w:szCs w:val="24"/>
        </w:rPr>
        <w:fldChar w:fldCharType="separate"/>
      </w:r>
      <w:r w:rsidRPr="00922BA4">
        <w:rPr>
          <w:rFonts w:ascii="Arial" w:hAnsi="Arial" w:cs="Arial"/>
          <w:sz w:val="24"/>
          <w:szCs w:val="24"/>
        </w:rPr>
        <w:t>http://www.ucs.br/etc/conferencias/index.php/mostraucsppga/xviimostrappga/paper/viewFile/5217/1779</w:t>
      </w:r>
      <w:r w:rsidRPr="00922BA4">
        <w:rPr>
          <w:rFonts w:ascii="Arial" w:hAnsi="Arial" w:cs="Arial"/>
          <w:sz w:val="24"/>
          <w:szCs w:val="24"/>
        </w:rPr>
        <w:fldChar w:fldCharType="end"/>
      </w:r>
      <w:r w:rsidRPr="00922BA4">
        <w:rPr>
          <w:rFonts w:ascii="Arial" w:hAnsi="Arial" w:cs="Arial"/>
          <w:sz w:val="24"/>
          <w:szCs w:val="24"/>
        </w:rPr>
        <w:t>. Acesso em: 04/05/2019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GONÇALVES, Vinicius. </w:t>
      </w:r>
      <w:r w:rsidRPr="00922BA4">
        <w:rPr>
          <w:rFonts w:ascii="Arial" w:hAnsi="Arial" w:cs="Arial"/>
          <w:b/>
          <w:sz w:val="24"/>
          <w:szCs w:val="24"/>
        </w:rPr>
        <w:t>Empresas familiares e seus desafios.</w:t>
      </w:r>
      <w:r w:rsidRPr="00922BA4">
        <w:rPr>
          <w:rFonts w:ascii="Arial" w:hAnsi="Arial" w:cs="Arial"/>
          <w:sz w:val="24"/>
          <w:szCs w:val="24"/>
        </w:rPr>
        <w:t xml:space="preserve"> Disponível em: </w:t>
      </w:r>
      <w:hyperlink r:id="rId13" w:history="1">
        <w:r w:rsidRPr="00922BA4">
          <w:rPr>
            <w:rFonts w:ascii="Arial" w:hAnsi="Arial" w:cs="Arial"/>
            <w:sz w:val="24"/>
            <w:szCs w:val="24"/>
          </w:rPr>
          <w:t>https://novonegocio.com.br/empreendedorismo/empresas-familiares-seus-desafios/</w:t>
        </w:r>
      </w:hyperlink>
      <w:r w:rsidRPr="00922BA4">
        <w:rPr>
          <w:rFonts w:ascii="Arial" w:hAnsi="Arial" w:cs="Arial"/>
          <w:sz w:val="24"/>
          <w:szCs w:val="24"/>
        </w:rPr>
        <w:t>. Acesso em: 01/04/2019.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LEONE, Nilda Maria Guerra. </w:t>
      </w:r>
      <w:r w:rsidRPr="00922BA4">
        <w:rPr>
          <w:rFonts w:ascii="Arial" w:hAnsi="Arial" w:cs="Arial"/>
          <w:b/>
          <w:sz w:val="24"/>
          <w:szCs w:val="24"/>
        </w:rPr>
        <w:t>O processo sucessório em empresas familiares</w:t>
      </w:r>
      <w:r w:rsidRPr="00922BA4">
        <w:rPr>
          <w:rFonts w:ascii="Arial" w:hAnsi="Arial" w:cs="Arial"/>
          <w:sz w:val="24"/>
          <w:szCs w:val="24"/>
        </w:rPr>
        <w:t xml:space="preserve">. Disponível em: </w:t>
      </w:r>
      <w:hyperlink r:id="rId14" w:history="1">
        <w:r w:rsidRPr="00922BA4">
          <w:rPr>
            <w:rFonts w:ascii="Arial" w:hAnsi="Arial" w:cs="Arial"/>
            <w:sz w:val="24"/>
            <w:szCs w:val="24"/>
          </w:rPr>
          <w:t>http://www.scielo.br/pdf/osoc/v11n29/09.pdf</w:t>
        </w:r>
      </w:hyperlink>
      <w:r w:rsidRPr="00922BA4">
        <w:rPr>
          <w:rFonts w:ascii="Arial" w:hAnsi="Arial" w:cs="Arial"/>
          <w:sz w:val="24"/>
          <w:szCs w:val="24"/>
        </w:rPr>
        <w:t>. Acesso em: 09/05/2019.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LIMA, Maria José de Oliveira. </w:t>
      </w:r>
      <w:r w:rsidRPr="00922BA4">
        <w:rPr>
          <w:rFonts w:ascii="Arial" w:hAnsi="Arial" w:cs="Arial"/>
          <w:b/>
          <w:sz w:val="24"/>
          <w:szCs w:val="24"/>
        </w:rPr>
        <w:t>Organizações empresariais do tipo familiar</w:t>
      </w:r>
      <w:r w:rsidRPr="00922BA4">
        <w:rPr>
          <w:rFonts w:ascii="Arial" w:hAnsi="Arial" w:cs="Arial"/>
          <w:sz w:val="24"/>
          <w:szCs w:val="24"/>
        </w:rPr>
        <w:t xml:space="preserve">. Disponível em: </w:t>
      </w:r>
      <w:hyperlink r:id="rId15" w:history="1">
        <w:r w:rsidRPr="00922BA4">
          <w:rPr>
            <w:rFonts w:ascii="Arial" w:hAnsi="Arial" w:cs="Arial"/>
            <w:sz w:val="24"/>
            <w:szCs w:val="24"/>
          </w:rPr>
          <w:t>http://books.scielo.org/id/cbyx4/pdf/lima-9788579830372-03.pdf</w:t>
        </w:r>
      </w:hyperlink>
      <w:r w:rsidRPr="00922BA4">
        <w:rPr>
          <w:rFonts w:ascii="Arial" w:hAnsi="Arial" w:cs="Arial"/>
          <w:sz w:val="24"/>
          <w:szCs w:val="24"/>
        </w:rPr>
        <w:t xml:space="preserve">. Acesso </w:t>
      </w:r>
      <w:proofErr w:type="gramStart"/>
      <w:r w:rsidRPr="00922BA4">
        <w:rPr>
          <w:rFonts w:ascii="Arial" w:hAnsi="Arial" w:cs="Arial"/>
          <w:sz w:val="24"/>
          <w:szCs w:val="24"/>
        </w:rPr>
        <w:t>em:</w:t>
      </w:r>
      <w:proofErr w:type="gramEnd"/>
      <w:r w:rsidRPr="00922BA4">
        <w:rPr>
          <w:rFonts w:ascii="Arial" w:hAnsi="Arial" w:cs="Arial"/>
          <w:sz w:val="24"/>
          <w:szCs w:val="24"/>
        </w:rPr>
        <w:t>02/05/2019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MOREIRA, Fabiano </w:t>
      </w:r>
      <w:proofErr w:type="spellStart"/>
      <w:r w:rsidRPr="00922BA4">
        <w:rPr>
          <w:rFonts w:ascii="Arial" w:hAnsi="Arial" w:cs="Arial"/>
          <w:sz w:val="24"/>
          <w:szCs w:val="24"/>
        </w:rPr>
        <w:t>Greter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. </w:t>
      </w:r>
      <w:r w:rsidRPr="00922BA4">
        <w:rPr>
          <w:rFonts w:ascii="Arial" w:hAnsi="Arial" w:cs="Arial"/>
          <w:b/>
          <w:sz w:val="24"/>
          <w:szCs w:val="24"/>
        </w:rPr>
        <w:t>A gestão organizacional em uma empresa familiar</w:t>
      </w:r>
      <w:r w:rsidRPr="00922BA4">
        <w:rPr>
          <w:rFonts w:ascii="Arial" w:hAnsi="Arial" w:cs="Arial"/>
          <w:sz w:val="24"/>
          <w:szCs w:val="24"/>
        </w:rPr>
        <w:t xml:space="preserve">: um estudo de caso no ramo de confecções infantil no </w:t>
      </w:r>
      <w:proofErr w:type="spellStart"/>
      <w:r w:rsidRPr="00922BA4">
        <w:rPr>
          <w:rFonts w:ascii="Arial" w:hAnsi="Arial" w:cs="Arial"/>
          <w:sz w:val="24"/>
          <w:szCs w:val="24"/>
        </w:rPr>
        <w:t>munícipio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 de Nova Andradina/MS. Disponível em: </w:t>
      </w:r>
      <w:hyperlink r:id="rId16" w:history="1">
        <w:r w:rsidRPr="00922BA4">
          <w:rPr>
            <w:rStyle w:val="Hyperlink"/>
            <w:rFonts w:ascii="Arial" w:hAnsi="Arial" w:cs="Arial"/>
            <w:color w:val="000000"/>
            <w:sz w:val="24"/>
            <w:szCs w:val="24"/>
          </w:rPr>
          <w:t>http://www.unigran.br/mercado/paginas/arquivos/edicoes/9/14.pdf</w:t>
        </w:r>
      </w:hyperlink>
      <w:r w:rsidRPr="00922BA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22BA4">
        <w:rPr>
          <w:rFonts w:ascii="Arial" w:hAnsi="Arial" w:cs="Arial"/>
          <w:sz w:val="24"/>
          <w:szCs w:val="24"/>
        </w:rPr>
        <w:t>Acesso:</w:t>
      </w:r>
      <w:proofErr w:type="gramEnd"/>
      <w:r w:rsidRPr="00922BA4">
        <w:rPr>
          <w:rFonts w:ascii="Arial" w:hAnsi="Arial" w:cs="Arial"/>
          <w:sz w:val="24"/>
          <w:szCs w:val="24"/>
        </w:rPr>
        <w:t xml:space="preserve">20/04/2019. 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t xml:space="preserve">TOMPSITTI, Camila. </w:t>
      </w:r>
      <w:r w:rsidRPr="00922BA4">
        <w:rPr>
          <w:rFonts w:ascii="Arial" w:hAnsi="Arial" w:cs="Arial"/>
          <w:b/>
          <w:sz w:val="24"/>
          <w:szCs w:val="24"/>
        </w:rPr>
        <w:t>Vantagens e desvantagens da empresa familiar sob a perspectiva de seus dirigentes</w:t>
      </w:r>
      <w:r w:rsidRPr="00922BA4">
        <w:rPr>
          <w:rFonts w:ascii="Arial" w:hAnsi="Arial" w:cs="Arial"/>
          <w:sz w:val="24"/>
          <w:szCs w:val="24"/>
        </w:rPr>
        <w:t xml:space="preserve">. Disponível em: </w:t>
      </w:r>
      <w:hyperlink r:id="rId17" w:history="1">
        <w:r w:rsidRPr="00922BA4">
          <w:rPr>
            <w:rFonts w:ascii="Arial" w:hAnsi="Arial" w:cs="Arial"/>
            <w:sz w:val="24"/>
            <w:szCs w:val="24"/>
          </w:rPr>
          <w:t>http://newpsi.bvs-psi.org.br/tcc/24.pdf</w:t>
        </w:r>
      </w:hyperlink>
      <w:r w:rsidRPr="00922BA4">
        <w:rPr>
          <w:rFonts w:ascii="Arial" w:hAnsi="Arial" w:cs="Arial"/>
          <w:sz w:val="24"/>
          <w:szCs w:val="24"/>
        </w:rPr>
        <w:t>. Acesso em: 10/05/2019.</w:t>
      </w: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021" w:rsidRPr="00922BA4" w:rsidRDefault="00C94021" w:rsidP="00C940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BA4">
        <w:rPr>
          <w:rFonts w:ascii="Arial" w:hAnsi="Arial" w:cs="Arial"/>
          <w:sz w:val="24"/>
          <w:szCs w:val="24"/>
        </w:rPr>
        <w:lastRenderedPageBreak/>
        <w:t xml:space="preserve">VIANA, José Jair Soares. </w:t>
      </w:r>
      <w:r w:rsidRPr="00922BA4">
        <w:rPr>
          <w:rFonts w:ascii="Arial" w:hAnsi="Arial" w:cs="Arial"/>
          <w:b/>
          <w:sz w:val="24"/>
          <w:szCs w:val="24"/>
        </w:rPr>
        <w:t>Empresa familiar suas vantagens, desvantagens e desafios</w:t>
      </w:r>
      <w:r w:rsidRPr="00922BA4">
        <w:rPr>
          <w:rFonts w:ascii="Arial" w:hAnsi="Arial" w:cs="Arial"/>
          <w:sz w:val="24"/>
          <w:szCs w:val="24"/>
        </w:rPr>
        <w:t xml:space="preserve">: um caso da empresa recuperadora </w:t>
      </w:r>
      <w:proofErr w:type="spellStart"/>
      <w:r w:rsidRPr="00922BA4">
        <w:rPr>
          <w:rFonts w:ascii="Arial" w:hAnsi="Arial" w:cs="Arial"/>
          <w:sz w:val="24"/>
          <w:szCs w:val="24"/>
        </w:rPr>
        <w:t>bras</w:t>
      </w:r>
      <w:proofErr w:type="spellEnd"/>
      <w:r w:rsidRPr="00922BA4">
        <w:rPr>
          <w:rFonts w:ascii="Arial" w:hAnsi="Arial" w:cs="Arial"/>
          <w:sz w:val="24"/>
          <w:szCs w:val="24"/>
        </w:rPr>
        <w:t xml:space="preserve"> solda ltda. Disponível em: </w:t>
      </w:r>
      <w:hyperlink r:id="rId18" w:history="1">
        <w:r w:rsidRPr="00922BA4">
          <w:rPr>
            <w:rFonts w:ascii="Arial" w:hAnsi="Arial" w:cs="Arial"/>
            <w:sz w:val="24"/>
            <w:szCs w:val="24"/>
          </w:rPr>
          <w:t>https://www.aedb.br/seget/arquivos/artigos07/1162_1162_gestao%20de%20empresas%20familiares.pdf</w:t>
        </w:r>
      </w:hyperlink>
      <w:r w:rsidRPr="00922BA4">
        <w:rPr>
          <w:rFonts w:ascii="Arial" w:hAnsi="Arial" w:cs="Arial"/>
          <w:sz w:val="24"/>
          <w:szCs w:val="24"/>
        </w:rPr>
        <w:t xml:space="preserve">. Acesso </w:t>
      </w:r>
      <w:proofErr w:type="gramStart"/>
      <w:r w:rsidRPr="00922BA4">
        <w:rPr>
          <w:rFonts w:ascii="Arial" w:hAnsi="Arial" w:cs="Arial"/>
          <w:sz w:val="24"/>
          <w:szCs w:val="24"/>
        </w:rPr>
        <w:t>em:</w:t>
      </w:r>
      <w:proofErr w:type="gramEnd"/>
      <w:r w:rsidRPr="00922BA4">
        <w:rPr>
          <w:rFonts w:ascii="Arial" w:hAnsi="Arial" w:cs="Arial"/>
          <w:sz w:val="24"/>
          <w:szCs w:val="24"/>
        </w:rPr>
        <w:t>20/05/2019</w:t>
      </w:r>
    </w:p>
    <w:p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4646B4">
      <w:headerReference w:type="default" r:id="rId19"/>
      <w:footerReference w:type="default" r:id="rId20"/>
      <w:pgSz w:w="11906" w:h="16838" w:code="9"/>
      <w:pgMar w:top="1701" w:right="1134" w:bottom="1134" w:left="1701" w:header="142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DD" w:rsidRDefault="008323DD" w:rsidP="005435E7">
      <w:pPr>
        <w:spacing w:after="0" w:line="240" w:lineRule="auto"/>
      </w:pPr>
      <w:r>
        <w:separator/>
      </w:r>
    </w:p>
  </w:endnote>
  <w:endnote w:type="continuationSeparator" w:id="0">
    <w:p w:rsidR="008323DD" w:rsidRDefault="008323DD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153"/>
    </w:tblGrid>
    <w:tr w:rsidR="008F50BD" w:rsidRPr="00A57E0A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:rsidR="008F50BD" w:rsidRPr="00A57E0A" w:rsidRDefault="00914C78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="008F50BD"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C94021" w:rsidRPr="00C94021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4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="008F50BD"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DD" w:rsidRDefault="008323DD" w:rsidP="005435E7">
      <w:pPr>
        <w:spacing w:after="0" w:line="240" w:lineRule="auto"/>
      </w:pPr>
      <w:r>
        <w:separator/>
      </w:r>
    </w:p>
  </w:footnote>
  <w:footnote w:type="continuationSeparator" w:id="0">
    <w:p w:rsidR="008323DD" w:rsidRDefault="008323DD" w:rsidP="005435E7">
      <w:pPr>
        <w:spacing w:after="0" w:line="240" w:lineRule="auto"/>
      </w:pPr>
      <w:r>
        <w:continuationSeparator/>
      </w:r>
    </w:p>
  </w:footnote>
  <w:footnote w:id="1">
    <w:p w:rsidR="008F50BD" w:rsidRDefault="008F50BD" w:rsidP="002B2BCB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C1824">
        <w:rPr>
          <w:rFonts w:ascii="Arial" w:hAnsi="Arial" w:cs="Arial"/>
          <w:sz w:val="16"/>
          <w:szCs w:val="16"/>
        </w:rPr>
        <w:t>Acadêmico(</w:t>
      </w:r>
      <w:proofErr w:type="gramEnd"/>
      <w:r w:rsidR="00BC1824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 w:rsidR="00BC1824">
        <w:rPr>
          <w:rFonts w:ascii="Arial" w:hAnsi="Arial" w:cs="Arial"/>
          <w:sz w:val="16"/>
          <w:szCs w:val="16"/>
        </w:rPr>
        <w:t xml:space="preserve"> de Administração</w:t>
      </w:r>
      <w:r>
        <w:rPr>
          <w:rFonts w:ascii="Arial" w:hAnsi="Arial" w:cs="Arial"/>
          <w:sz w:val="16"/>
          <w:szCs w:val="16"/>
        </w:rPr>
        <w:t xml:space="preserve"> do Centro Universitário de Anápolis - </w:t>
      </w:r>
      <w:proofErr w:type="spellStart"/>
      <w:r>
        <w:rPr>
          <w:rFonts w:ascii="Arial" w:hAnsi="Arial" w:cs="Arial"/>
          <w:sz w:val="16"/>
          <w:szCs w:val="16"/>
        </w:rPr>
        <w:t>UniEVANGÉLICA</w:t>
      </w:r>
      <w:proofErr w:type="spellEnd"/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="003E0008" w:rsidRPr="001279D2">
          <w:rPr>
            <w:rStyle w:val="Hyperlink"/>
            <w:rFonts w:ascii="Arial" w:hAnsi="Arial" w:cs="Arial"/>
            <w:sz w:val="16"/>
            <w:szCs w:val="16"/>
          </w:rPr>
          <w:t>iingridsilvaas@gmail.com</w:t>
        </w:r>
      </w:hyperlink>
      <w:r w:rsidR="00BC1824">
        <w:rPr>
          <w:rFonts w:ascii="Arial" w:hAnsi="Arial" w:cs="Arial"/>
          <w:sz w:val="16"/>
          <w:szCs w:val="16"/>
        </w:rPr>
        <w:t xml:space="preserve"> </w:t>
      </w:r>
    </w:p>
    <w:p w:rsidR="00162D90" w:rsidRDefault="00162D90" w:rsidP="002B2BCB">
      <w:pPr>
        <w:pStyle w:val="Roda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2- Professora do Curso de Administração do Centro Universitário de Anápolis – </w:t>
      </w:r>
      <w:proofErr w:type="spellStart"/>
      <w:r>
        <w:rPr>
          <w:rFonts w:ascii="Arial" w:hAnsi="Arial" w:cs="Arial"/>
          <w:sz w:val="16"/>
          <w:szCs w:val="16"/>
        </w:rPr>
        <w:t>UniEVANGÉLICA</w:t>
      </w:r>
      <w:proofErr w:type="spellEnd"/>
      <w:r>
        <w:rPr>
          <w:rFonts w:ascii="Arial" w:hAnsi="Arial" w:cs="Arial"/>
          <w:sz w:val="16"/>
          <w:szCs w:val="16"/>
        </w:rPr>
        <w:t>. E-mail Rosalina.nascimento@unievangelica.edu.br</w:t>
      </w:r>
    </w:p>
    <w:p w:rsidR="008F50BD" w:rsidRPr="002B2BCB" w:rsidRDefault="008F50BD" w:rsidP="002B2BCB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:rsidR="0038098E" w:rsidRDefault="00914C78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pict>
        <v:line id="Conector reto 5" o:spid="_x0000_s8193" style="position:absolute;z-index:251659264;visibility:visible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</w:pict>
    </w:r>
  </w:p>
  <w:p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:rsidR="008F50BD" w:rsidRDefault="008F50BD">
    <w:pPr>
      <w:pStyle w:val="Cabealho"/>
    </w:pPr>
  </w:p>
  <w:p w:rsidR="008F50BD" w:rsidRDefault="008F50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5A0339E"/>
    <w:multiLevelType w:val="hybridMultilevel"/>
    <w:tmpl w:val="CE3AFF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2FCF"/>
    <w:rsid w:val="000E7F06"/>
    <w:rsid w:val="000F04DA"/>
    <w:rsid w:val="00110D78"/>
    <w:rsid w:val="00116F1B"/>
    <w:rsid w:val="00162D90"/>
    <w:rsid w:val="00176DE5"/>
    <w:rsid w:val="00177D88"/>
    <w:rsid w:val="001D2973"/>
    <w:rsid w:val="001D4E48"/>
    <w:rsid w:val="001D7F05"/>
    <w:rsid w:val="001E223D"/>
    <w:rsid w:val="001E290E"/>
    <w:rsid w:val="001E46BE"/>
    <w:rsid w:val="001F286F"/>
    <w:rsid w:val="00240405"/>
    <w:rsid w:val="002468A4"/>
    <w:rsid w:val="0025240C"/>
    <w:rsid w:val="00260171"/>
    <w:rsid w:val="00267716"/>
    <w:rsid w:val="0027100A"/>
    <w:rsid w:val="002730E8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2BCB"/>
    <w:rsid w:val="002D02B5"/>
    <w:rsid w:val="002E23AF"/>
    <w:rsid w:val="003068FD"/>
    <w:rsid w:val="003073C4"/>
    <w:rsid w:val="00311AA3"/>
    <w:rsid w:val="00322627"/>
    <w:rsid w:val="003455C7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E0008"/>
    <w:rsid w:val="003E06C9"/>
    <w:rsid w:val="003F4FC6"/>
    <w:rsid w:val="003F6B81"/>
    <w:rsid w:val="00414CC5"/>
    <w:rsid w:val="00427273"/>
    <w:rsid w:val="00430841"/>
    <w:rsid w:val="00431526"/>
    <w:rsid w:val="0043361E"/>
    <w:rsid w:val="004646B4"/>
    <w:rsid w:val="004757E0"/>
    <w:rsid w:val="004B2A8C"/>
    <w:rsid w:val="004B6055"/>
    <w:rsid w:val="004D1F6D"/>
    <w:rsid w:val="00514802"/>
    <w:rsid w:val="00526B8E"/>
    <w:rsid w:val="00530FF4"/>
    <w:rsid w:val="00532554"/>
    <w:rsid w:val="00536BB6"/>
    <w:rsid w:val="005435E7"/>
    <w:rsid w:val="00557B0D"/>
    <w:rsid w:val="00566D45"/>
    <w:rsid w:val="005737AE"/>
    <w:rsid w:val="005752B0"/>
    <w:rsid w:val="00575B6D"/>
    <w:rsid w:val="00575ED8"/>
    <w:rsid w:val="00592C6F"/>
    <w:rsid w:val="005A4358"/>
    <w:rsid w:val="005B0542"/>
    <w:rsid w:val="005E7042"/>
    <w:rsid w:val="005F29C6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B5738"/>
    <w:rsid w:val="006B784F"/>
    <w:rsid w:val="006D118F"/>
    <w:rsid w:val="006F00FF"/>
    <w:rsid w:val="0070566E"/>
    <w:rsid w:val="00706210"/>
    <w:rsid w:val="00710091"/>
    <w:rsid w:val="0071236B"/>
    <w:rsid w:val="007228B0"/>
    <w:rsid w:val="0073385D"/>
    <w:rsid w:val="0074523F"/>
    <w:rsid w:val="0075124D"/>
    <w:rsid w:val="007615BE"/>
    <w:rsid w:val="007621C7"/>
    <w:rsid w:val="007662AF"/>
    <w:rsid w:val="007677BF"/>
    <w:rsid w:val="00780C94"/>
    <w:rsid w:val="00781105"/>
    <w:rsid w:val="00786FC0"/>
    <w:rsid w:val="007877F3"/>
    <w:rsid w:val="00790774"/>
    <w:rsid w:val="007A4303"/>
    <w:rsid w:val="007E1D87"/>
    <w:rsid w:val="007E4148"/>
    <w:rsid w:val="007F35CA"/>
    <w:rsid w:val="0081573C"/>
    <w:rsid w:val="00817B7E"/>
    <w:rsid w:val="008323DD"/>
    <w:rsid w:val="00836FB0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14C78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F08A5"/>
    <w:rsid w:val="00AF7C75"/>
    <w:rsid w:val="00B07863"/>
    <w:rsid w:val="00B07A76"/>
    <w:rsid w:val="00B14E9A"/>
    <w:rsid w:val="00B318F2"/>
    <w:rsid w:val="00B33D2F"/>
    <w:rsid w:val="00B37EBA"/>
    <w:rsid w:val="00B403E4"/>
    <w:rsid w:val="00B43AF4"/>
    <w:rsid w:val="00B4679C"/>
    <w:rsid w:val="00B57694"/>
    <w:rsid w:val="00B57821"/>
    <w:rsid w:val="00B735A1"/>
    <w:rsid w:val="00B836B8"/>
    <w:rsid w:val="00BB0809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021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A18A9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C73BD"/>
    <w:rsid w:val="00ED2BEA"/>
    <w:rsid w:val="00EF5792"/>
    <w:rsid w:val="00F14C9F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customStyle="1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iPriority w:val="99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customStyle="1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pe.org.br/regepe/article/download/143/pdf" TargetMode="External"/><Relationship Id="rId13" Type="http://schemas.openxmlformats.org/officeDocument/2006/relationships/hyperlink" Target="https://novonegocio.com.br/empreendedorismo/empresas-familiares-seus-desafios/" TargetMode="External"/><Relationship Id="rId18" Type="http://schemas.openxmlformats.org/officeDocument/2006/relationships/hyperlink" Target="https://www.aedb.br/seget/arquivos/artigos07/1162_1162_gestao%20de%20empresas%20familiare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vibra.com.br/upload/paper/2013/34/2013_34_8325.pdf" TargetMode="External"/><Relationship Id="rId17" Type="http://schemas.openxmlformats.org/officeDocument/2006/relationships/hyperlink" Target="http://newpsi.bvs-psi.org.br/tcc/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gran.br/mercado/paginas/arquivos/edicoes/9/1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salesiano.edu.br/biblioteca/monografias/5853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scielo.org/id/cbyx4/pdf/lima-9788579830372-03.pdf" TargetMode="External"/><Relationship Id="rId10" Type="http://schemas.openxmlformats.org/officeDocument/2006/relationships/hyperlink" Target="https://empresafamiliar.com.br/sucessao-nas-empresas-familiare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oresdegestao.com.br/blog/gestao-de-empresas-familiares/" TargetMode="External"/><Relationship Id="rId14" Type="http://schemas.openxmlformats.org/officeDocument/2006/relationships/hyperlink" Target="http://www.scielo.br/pdf/osoc/v11n29/09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ingridsilva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2E69-545A-457F-AD57-E9F00017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Usuario</cp:lastModifiedBy>
  <cp:revision>2</cp:revision>
  <cp:lastPrinted>2019-10-18T22:27:00Z</cp:lastPrinted>
  <dcterms:created xsi:type="dcterms:W3CDTF">2019-11-15T21:45:00Z</dcterms:created>
  <dcterms:modified xsi:type="dcterms:W3CDTF">2019-11-15T21:45:00Z</dcterms:modified>
</cp:coreProperties>
</file>