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1402" w14:textId="7B0D5E19" w:rsidR="00620D1C" w:rsidRPr="007932B2" w:rsidRDefault="008E46E2" w:rsidP="008A4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Perfil epidemiológico de morbimortalidade por </w:t>
      </w:r>
      <w:r w:rsidR="008A4575">
        <w:rPr>
          <w:rFonts w:ascii="Times New Roman" w:hAnsi="Times New Roman" w:cs="Times New Roman"/>
          <w:b/>
          <w:bCs/>
          <w:sz w:val="24"/>
          <w:szCs w:val="24"/>
        </w:rPr>
        <w:t>Estado I</w:t>
      </w:r>
      <w:r w:rsidR="008A4575" w:rsidRPr="008A4575">
        <w:rPr>
          <w:rFonts w:ascii="Times New Roman" w:hAnsi="Times New Roman" w:cs="Times New Roman"/>
          <w:b/>
          <w:bCs/>
          <w:sz w:val="24"/>
          <w:szCs w:val="24"/>
        </w:rPr>
        <w:t>nfec</w:t>
      </w:r>
      <w:r w:rsidR="008A4575">
        <w:rPr>
          <w:rFonts w:ascii="Times New Roman" w:hAnsi="Times New Roman" w:cs="Times New Roman"/>
          <w:b/>
          <w:bCs/>
          <w:sz w:val="24"/>
          <w:szCs w:val="24"/>
        </w:rPr>
        <w:t>cioso A</w:t>
      </w:r>
      <w:r w:rsidR="008A4575" w:rsidRPr="008A4575">
        <w:rPr>
          <w:rFonts w:ascii="Times New Roman" w:hAnsi="Times New Roman" w:cs="Times New Roman"/>
          <w:b/>
          <w:bCs/>
          <w:sz w:val="24"/>
          <w:szCs w:val="24"/>
        </w:rPr>
        <w:t>ssint</w:t>
      </w:r>
      <w:r w:rsidR="008A4575">
        <w:rPr>
          <w:rFonts w:ascii="Times New Roman" w:hAnsi="Times New Roman" w:cs="Times New Roman"/>
          <w:b/>
          <w:bCs/>
          <w:sz w:val="24"/>
          <w:szCs w:val="24"/>
        </w:rPr>
        <w:t>omático do Vírus da I</w:t>
      </w:r>
      <w:r w:rsidR="008A4575" w:rsidRPr="008A4575">
        <w:rPr>
          <w:rFonts w:ascii="Times New Roman" w:hAnsi="Times New Roman" w:cs="Times New Roman"/>
          <w:b/>
          <w:bCs/>
          <w:sz w:val="24"/>
          <w:szCs w:val="24"/>
        </w:rPr>
        <w:t>munodef</w:t>
      </w:r>
      <w:r w:rsidR="008A4575">
        <w:rPr>
          <w:rFonts w:ascii="Times New Roman" w:hAnsi="Times New Roman" w:cs="Times New Roman"/>
          <w:b/>
          <w:bCs/>
          <w:sz w:val="24"/>
          <w:szCs w:val="24"/>
        </w:rPr>
        <w:t>iciência H</w:t>
      </w:r>
      <w:r w:rsidR="008A4575" w:rsidRPr="008A4575">
        <w:rPr>
          <w:rFonts w:ascii="Times New Roman" w:hAnsi="Times New Roman" w:cs="Times New Roman"/>
          <w:b/>
          <w:bCs/>
          <w:sz w:val="24"/>
          <w:szCs w:val="24"/>
        </w:rPr>
        <w:t>umana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02BC">
        <w:rPr>
          <w:rFonts w:ascii="Times New Roman" w:hAnsi="Times New Roman" w:cs="Times New Roman"/>
          <w:b/>
          <w:bCs/>
          <w:sz w:val="24"/>
          <w:szCs w:val="24"/>
        </w:rPr>
        <w:t>entre 2009</w:t>
      </w:r>
      <w:r w:rsidR="009D3FF8">
        <w:rPr>
          <w:rFonts w:ascii="Times New Roman" w:hAnsi="Times New Roman" w:cs="Times New Roman"/>
          <w:b/>
          <w:bCs/>
          <w:sz w:val="24"/>
          <w:szCs w:val="24"/>
        </w:rPr>
        <w:t xml:space="preserve"> e 2019, no </w:t>
      </w:r>
      <w:r w:rsidR="008A4575">
        <w:rPr>
          <w:rFonts w:ascii="Times New Roman" w:hAnsi="Times New Roman" w:cs="Times New Roman"/>
          <w:b/>
          <w:bCs/>
          <w:sz w:val="24"/>
          <w:szCs w:val="24"/>
        </w:rPr>
        <w:t xml:space="preserve">Brasil </w:t>
      </w:r>
    </w:p>
    <w:p w14:paraId="36682867" w14:textId="2EE6AA59" w:rsidR="00620D1C" w:rsidRPr="008A4575" w:rsidRDefault="008A4575" w:rsidP="008A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Laryssa Simões de Lima Assis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877362">
        <w:rPr>
          <w:rFonts w:ascii="Times New Roman" w:hAnsi="Times New Roman" w:cs="Times New Roman"/>
          <w:sz w:val="24"/>
          <w:szCs w:val="24"/>
        </w:rPr>
        <w:t>Ana Luí</w:t>
      </w:r>
      <w:r>
        <w:rPr>
          <w:rFonts w:ascii="Times New Roman" w:hAnsi="Times New Roman" w:cs="Times New Roman"/>
          <w:sz w:val="24"/>
          <w:szCs w:val="24"/>
        </w:rPr>
        <w:t xml:space="preserve">sa Peres Barbosa¹; </w:t>
      </w:r>
      <w:r w:rsidRPr="008A4575">
        <w:rPr>
          <w:rFonts w:ascii="Times New Roman" w:hAnsi="Times New Roman" w:cs="Times New Roman"/>
          <w:sz w:val="24"/>
          <w:szCs w:val="24"/>
        </w:rPr>
        <w:t>Laura Araújo de Carvalho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r w:rsidRPr="008A4575">
        <w:rPr>
          <w:rFonts w:ascii="Times New Roman" w:hAnsi="Times New Roman" w:cs="Times New Roman"/>
          <w:sz w:val="24"/>
          <w:szCs w:val="24"/>
        </w:rPr>
        <w:t>Filipe Teixeira Borges Neves</w:t>
      </w:r>
      <w:r>
        <w:rPr>
          <w:rFonts w:ascii="Times New Roman" w:hAnsi="Times New Roman" w:cs="Times New Roman"/>
          <w:sz w:val="24"/>
          <w:szCs w:val="24"/>
        </w:rPr>
        <w:t>¹</w:t>
      </w:r>
      <w:r w:rsidR="00CE092C">
        <w:rPr>
          <w:rFonts w:ascii="Times New Roman" w:hAnsi="Times New Roman" w:cs="Times New Roman"/>
          <w:sz w:val="24"/>
          <w:szCs w:val="24"/>
        </w:rPr>
        <w:t xml:space="preserve">; </w:t>
      </w:r>
      <w:r w:rsidR="00560D41" w:rsidRPr="00560D41">
        <w:rPr>
          <w:rFonts w:ascii="Times New Roman" w:hAnsi="Times New Roman" w:cs="Times New Roman"/>
          <w:sz w:val="24"/>
          <w:szCs w:val="24"/>
        </w:rPr>
        <w:t>Bárbara Araújo de Carvalho²</w:t>
      </w:r>
    </w:p>
    <w:p w14:paraId="1C0A8E12" w14:textId="22EE1F1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  <w:bookmarkStart w:id="0" w:name="_GoBack"/>
      <w:bookmarkEnd w:id="0"/>
    </w:p>
    <w:p w14:paraId="733E0981" w14:textId="126AA5B4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8A4575" w:rsidRPr="00DE38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laryssacarvalhaes@gmail.com</w:t>
        </w:r>
      </w:hyperlink>
      <w:r w:rsidR="008A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E8D3A" w14:textId="53856682" w:rsidR="008A4575" w:rsidRPr="00560D41" w:rsidRDefault="00DB4524" w:rsidP="00157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A13">
        <w:rPr>
          <w:rFonts w:ascii="Times New Roman" w:hAnsi="Times New Roman" w:cs="Times New Roman"/>
          <w:bCs/>
          <w:sz w:val="24"/>
          <w:szCs w:val="24"/>
        </w:rPr>
        <w:t>A Síndrome da Imunodeficiência Adquirida, é uma infecção causada pelo vírus HIV e caracteriza-se pela imunossupressão profunda, a qual pode ocasionar o surgimento de várias infecções oportunistas. O indivíduo infectado</w:t>
      </w:r>
      <w:r w:rsidR="00613A0E">
        <w:rPr>
          <w:rFonts w:ascii="Times New Roman" w:hAnsi="Times New Roman" w:cs="Times New Roman"/>
          <w:bCs/>
          <w:sz w:val="24"/>
          <w:szCs w:val="24"/>
        </w:rPr>
        <w:t xml:space="preserve"> pode apresentar uma fase assintomática, dentro de uma janela de meses ou anos, apresentando sintomas mínimos ou inexistentes, variando a contagem de linfócitos T CD4+.</w:t>
      </w:r>
      <w:r w:rsidR="00472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A0E">
        <w:rPr>
          <w:rFonts w:ascii="Times New Roman" w:hAnsi="Times New Roman" w:cs="Times New Roman"/>
          <w:bCs/>
          <w:sz w:val="24"/>
          <w:szCs w:val="24"/>
        </w:rPr>
        <w:t>Ao longo dos anos, propagou-se de forma errônea que a infecção por HIV é sinônimo de AIDS, sendo essa o estágio final da infecção duradoura.</w:t>
      </w:r>
      <w:r w:rsidR="0056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9DF">
        <w:rPr>
          <w:rFonts w:ascii="Times New Roman" w:eastAsia="Times New Roman" w:hAnsi="Times New Roman" w:cs="Times New Roman"/>
          <w:sz w:val="24"/>
          <w:szCs w:val="24"/>
        </w:rPr>
        <w:t>Caracterizar o perfil epidemiológico das in</w:t>
      </w:r>
      <w:r w:rsidR="00367FAD">
        <w:rPr>
          <w:rFonts w:ascii="Times New Roman" w:eastAsia="Times New Roman" w:hAnsi="Times New Roman" w:cs="Times New Roman"/>
          <w:sz w:val="24"/>
          <w:szCs w:val="24"/>
        </w:rPr>
        <w:t xml:space="preserve">ternações por </w:t>
      </w:r>
      <w:r w:rsidR="00367FAD" w:rsidRPr="00367FAD">
        <w:rPr>
          <w:rFonts w:ascii="Times New Roman" w:eastAsia="Times New Roman" w:hAnsi="Times New Roman" w:cs="Times New Roman"/>
          <w:sz w:val="24"/>
          <w:szCs w:val="24"/>
        </w:rPr>
        <w:t>estado infeccioso assintomático do HIV</w:t>
      </w:r>
      <w:r w:rsidR="00367FAD">
        <w:rPr>
          <w:rFonts w:ascii="Times New Roman" w:eastAsia="Times New Roman" w:hAnsi="Times New Roman" w:cs="Times New Roman"/>
          <w:sz w:val="24"/>
          <w:szCs w:val="24"/>
        </w:rPr>
        <w:t xml:space="preserve">, no Brasil, </w:t>
      </w:r>
      <w:r w:rsidR="00DE4F83">
        <w:rPr>
          <w:rFonts w:ascii="Times New Roman" w:eastAsia="Times New Roman" w:hAnsi="Times New Roman" w:cs="Times New Roman"/>
          <w:sz w:val="24"/>
          <w:szCs w:val="24"/>
        </w:rPr>
        <w:t>e analisar o número de óbitos</w:t>
      </w:r>
      <w:r w:rsidR="002459DF" w:rsidRPr="002459DF">
        <w:rPr>
          <w:rFonts w:ascii="Times New Roman" w:eastAsia="Times New Roman" w:hAnsi="Times New Roman" w:cs="Times New Roman"/>
          <w:sz w:val="24"/>
          <w:szCs w:val="24"/>
        </w:rPr>
        <w:t>, segundo sexo, faixa etária e região.</w:t>
      </w:r>
      <w:r w:rsidR="00C01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F193C">
        <w:rPr>
          <w:rFonts w:ascii="Times New Roman" w:hAnsi="Times New Roman" w:cs="Times New Roman"/>
          <w:sz w:val="24"/>
          <w:szCs w:val="24"/>
        </w:rPr>
        <w:t>E</w:t>
      </w:r>
      <w:r w:rsidR="00634A27">
        <w:rPr>
          <w:rFonts w:ascii="Times New Roman" w:hAnsi="Times New Roman" w:cs="Times New Roman"/>
          <w:sz w:val="24"/>
          <w:szCs w:val="24"/>
        </w:rPr>
        <w:t xml:space="preserve">studo epidemiológico </w:t>
      </w:r>
      <w:r w:rsidR="003F193C">
        <w:rPr>
          <w:rFonts w:ascii="Times New Roman" w:hAnsi="Times New Roman" w:cs="Times New Roman"/>
          <w:sz w:val="24"/>
          <w:szCs w:val="24"/>
        </w:rPr>
        <w:t xml:space="preserve">descritivo, longitudinal e observacional. Os dados foram coletados </w:t>
      </w:r>
      <w:r w:rsidR="00367FAD">
        <w:rPr>
          <w:rFonts w:ascii="Times New Roman" w:hAnsi="Times New Roman" w:cs="Times New Roman"/>
          <w:sz w:val="24"/>
          <w:szCs w:val="24"/>
        </w:rPr>
        <w:t>no</w:t>
      </w:r>
      <w:r w:rsidR="003F193C">
        <w:rPr>
          <w:rFonts w:ascii="Times New Roman" w:hAnsi="Times New Roman" w:cs="Times New Roman"/>
          <w:sz w:val="24"/>
          <w:szCs w:val="24"/>
        </w:rPr>
        <w:t xml:space="preserve"> </w:t>
      </w:r>
      <w:r w:rsidR="003F193C" w:rsidRPr="003F193C">
        <w:rPr>
          <w:rFonts w:ascii="Times New Roman" w:hAnsi="Times New Roman" w:cs="Times New Roman"/>
          <w:sz w:val="24"/>
          <w:szCs w:val="24"/>
        </w:rPr>
        <w:t>Sistema de Informações Hospitalares do SUS (SIH/SUS)</w:t>
      </w:r>
      <w:r w:rsidR="003F193C">
        <w:rPr>
          <w:rFonts w:ascii="Times New Roman" w:hAnsi="Times New Roman" w:cs="Times New Roman"/>
          <w:sz w:val="24"/>
          <w:szCs w:val="24"/>
        </w:rPr>
        <w:t>,</w:t>
      </w:r>
      <w:r w:rsidR="00367FAD">
        <w:rPr>
          <w:rFonts w:ascii="Times New Roman" w:hAnsi="Times New Roman" w:cs="Times New Roman"/>
          <w:sz w:val="24"/>
          <w:szCs w:val="24"/>
        </w:rPr>
        <w:t xml:space="preserve"> referentes ao</w:t>
      </w:r>
      <w:r w:rsidR="003F193C">
        <w:rPr>
          <w:rFonts w:ascii="Times New Roman" w:hAnsi="Times New Roman" w:cs="Times New Roman"/>
          <w:sz w:val="24"/>
          <w:szCs w:val="24"/>
        </w:rPr>
        <w:t xml:space="preserve"> </w:t>
      </w:r>
      <w:r w:rsidR="00367FAD">
        <w:rPr>
          <w:rFonts w:ascii="Times New Roman" w:hAnsi="Times New Roman" w:cs="Times New Roman"/>
          <w:sz w:val="24"/>
          <w:szCs w:val="24"/>
        </w:rPr>
        <w:t>estado infeccioso assintomáti</w:t>
      </w:r>
      <w:r w:rsidR="008B02BC">
        <w:rPr>
          <w:rFonts w:ascii="Times New Roman" w:hAnsi="Times New Roman" w:cs="Times New Roman"/>
          <w:sz w:val="24"/>
          <w:szCs w:val="24"/>
        </w:rPr>
        <w:t>co do HIV, no período entre 2009</w:t>
      </w:r>
      <w:r w:rsidR="00367FAD">
        <w:rPr>
          <w:rFonts w:ascii="Times New Roman" w:hAnsi="Times New Roman" w:cs="Times New Roman"/>
          <w:sz w:val="24"/>
          <w:szCs w:val="24"/>
        </w:rPr>
        <w:t xml:space="preserve"> e 2019, </w:t>
      </w:r>
      <w:r w:rsidR="003F193C">
        <w:rPr>
          <w:rFonts w:ascii="Times New Roman" w:hAnsi="Times New Roman" w:cs="Times New Roman"/>
          <w:sz w:val="24"/>
          <w:szCs w:val="24"/>
        </w:rPr>
        <w:t xml:space="preserve">levando em consideração número de internações, </w:t>
      </w:r>
      <w:r w:rsidR="002459DF">
        <w:rPr>
          <w:rFonts w:ascii="Times New Roman" w:hAnsi="Times New Roman" w:cs="Times New Roman"/>
          <w:sz w:val="24"/>
          <w:szCs w:val="24"/>
        </w:rPr>
        <w:t xml:space="preserve">sexo, faixa etária, </w:t>
      </w:r>
      <w:r w:rsidR="00DE4F83">
        <w:rPr>
          <w:rFonts w:ascii="Times New Roman" w:hAnsi="Times New Roman" w:cs="Times New Roman"/>
          <w:sz w:val="24"/>
          <w:szCs w:val="24"/>
        </w:rPr>
        <w:t xml:space="preserve">óbitos </w:t>
      </w:r>
      <w:r w:rsidR="00C01D8C">
        <w:rPr>
          <w:rFonts w:ascii="Times New Roman" w:hAnsi="Times New Roman" w:cs="Times New Roman"/>
          <w:sz w:val="24"/>
          <w:szCs w:val="24"/>
        </w:rPr>
        <w:t xml:space="preserve">e região do Brasil.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02BC">
        <w:rPr>
          <w:rFonts w:ascii="Times New Roman" w:hAnsi="Times New Roman" w:cs="Times New Roman"/>
          <w:bCs/>
          <w:sz w:val="24"/>
          <w:szCs w:val="24"/>
        </w:rPr>
        <w:t>No período entre 2009</w:t>
      </w:r>
      <w:r w:rsidR="00EF46C8">
        <w:rPr>
          <w:rFonts w:ascii="Times New Roman" w:hAnsi="Times New Roman" w:cs="Times New Roman"/>
          <w:bCs/>
          <w:sz w:val="24"/>
          <w:szCs w:val="24"/>
        </w:rPr>
        <w:t xml:space="preserve"> e 2019, foram registradas 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>262</w:t>
      </w:r>
      <w:r w:rsidR="00EF46C8">
        <w:rPr>
          <w:rFonts w:ascii="Times New Roman" w:hAnsi="Times New Roman" w:cs="Times New Roman"/>
          <w:bCs/>
          <w:sz w:val="24"/>
          <w:szCs w:val="24"/>
        </w:rPr>
        <w:t xml:space="preserve"> internações por 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>estado infeccioso assintomático do HIV</w:t>
      </w:r>
      <w:r w:rsidR="00EF46C8">
        <w:rPr>
          <w:rFonts w:ascii="Times New Roman" w:hAnsi="Times New Roman" w:cs="Times New Roman"/>
          <w:bCs/>
          <w:sz w:val="24"/>
          <w:szCs w:val="24"/>
        </w:rPr>
        <w:t xml:space="preserve"> no Brasil, sendo que o ano de 2018 apresentou o maior número de internações (n=68;25,9%)</w:t>
      </w:r>
      <w:r w:rsidR="004B2BFF">
        <w:rPr>
          <w:rFonts w:ascii="Times New Roman" w:hAnsi="Times New Roman" w:cs="Times New Roman"/>
          <w:bCs/>
          <w:sz w:val="24"/>
          <w:szCs w:val="24"/>
        </w:rPr>
        <w:t xml:space="preserve"> e os anos de 2012 </w:t>
      </w:r>
      <w:r w:rsidR="004B2BFF" w:rsidRPr="004B2BFF">
        <w:rPr>
          <w:rFonts w:ascii="Times New Roman" w:hAnsi="Times New Roman" w:cs="Times New Roman"/>
          <w:bCs/>
          <w:sz w:val="24"/>
          <w:szCs w:val="24"/>
        </w:rPr>
        <w:t xml:space="preserve">(n= 3;1,14%) </w:t>
      </w:r>
      <w:r w:rsidR="004B2BFF">
        <w:rPr>
          <w:rFonts w:ascii="Times New Roman" w:hAnsi="Times New Roman" w:cs="Times New Roman"/>
          <w:bCs/>
          <w:sz w:val="24"/>
          <w:szCs w:val="24"/>
        </w:rPr>
        <w:t>e 2013 (n= 3;1,14%) foram os que registraram menor número</w:t>
      </w:r>
      <w:r w:rsidR="00EF46C8">
        <w:rPr>
          <w:rFonts w:ascii="Times New Roman" w:hAnsi="Times New Roman" w:cs="Times New Roman"/>
          <w:bCs/>
          <w:sz w:val="24"/>
          <w:szCs w:val="24"/>
        </w:rPr>
        <w:t>. A região Nordeste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 xml:space="preserve"> foi a mais acometida</w:t>
      </w:r>
      <w:r w:rsidR="003610B6">
        <w:rPr>
          <w:rFonts w:ascii="Times New Roman" w:hAnsi="Times New Roman" w:cs="Times New Roman"/>
          <w:bCs/>
          <w:sz w:val="24"/>
          <w:szCs w:val="24"/>
        </w:rPr>
        <w:t>,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r w:rsidR="00EF46C8">
        <w:rPr>
          <w:rFonts w:ascii="Times New Roman" w:hAnsi="Times New Roman" w:cs="Times New Roman"/>
          <w:bCs/>
          <w:sz w:val="24"/>
          <w:szCs w:val="24"/>
        </w:rPr>
        <w:t>78 casos (</w:t>
      </w:r>
      <w:r w:rsidR="00157A83">
        <w:rPr>
          <w:rFonts w:ascii="Times New Roman" w:hAnsi="Times New Roman" w:cs="Times New Roman"/>
          <w:bCs/>
          <w:sz w:val="24"/>
          <w:szCs w:val="24"/>
        </w:rPr>
        <w:t>29,7%), seguida pela região Sudeste</w:t>
      </w:r>
      <w:r w:rsidR="003610B6">
        <w:rPr>
          <w:rFonts w:ascii="Times New Roman" w:hAnsi="Times New Roman" w:cs="Times New Roman"/>
          <w:bCs/>
          <w:sz w:val="24"/>
          <w:szCs w:val="24"/>
        </w:rPr>
        <w:t>,</w:t>
      </w:r>
      <w:r w:rsidR="00157A83">
        <w:rPr>
          <w:rFonts w:ascii="Times New Roman" w:hAnsi="Times New Roman" w:cs="Times New Roman"/>
          <w:bCs/>
          <w:sz w:val="24"/>
          <w:szCs w:val="24"/>
        </w:rPr>
        <w:t xml:space="preserve"> com 77 casos (29,4%), e a região Sul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 xml:space="preserve"> apresen</w:t>
      </w:r>
      <w:r w:rsidR="00157A83">
        <w:rPr>
          <w:rFonts w:ascii="Times New Roman" w:hAnsi="Times New Roman" w:cs="Times New Roman"/>
          <w:bCs/>
          <w:sz w:val="24"/>
          <w:szCs w:val="24"/>
        </w:rPr>
        <w:t>tou menor acometimento com 10 casos (3,8%</w:t>
      </w:r>
      <w:r w:rsidR="00EF46C8" w:rsidRPr="00EF46C8">
        <w:rPr>
          <w:rFonts w:ascii="Times New Roman" w:hAnsi="Times New Roman" w:cs="Times New Roman"/>
          <w:bCs/>
          <w:sz w:val="24"/>
          <w:szCs w:val="24"/>
        </w:rPr>
        <w:t>).</w:t>
      </w:r>
      <w:r w:rsidR="00157A83">
        <w:rPr>
          <w:rFonts w:ascii="Times New Roman" w:hAnsi="Times New Roman" w:cs="Times New Roman"/>
          <w:bCs/>
          <w:sz w:val="24"/>
          <w:szCs w:val="24"/>
        </w:rPr>
        <w:t xml:space="preserve"> Em todas as regiões, a</w:t>
      </w:r>
      <w:r w:rsidR="00157A83" w:rsidRPr="00157A83">
        <w:rPr>
          <w:rFonts w:ascii="Times New Roman" w:hAnsi="Times New Roman" w:cs="Times New Roman"/>
          <w:bCs/>
          <w:sz w:val="24"/>
          <w:szCs w:val="24"/>
        </w:rPr>
        <w:t xml:space="preserve"> maior prevalência de internações ocorreu no sexo </w:t>
      </w:r>
      <w:r w:rsidR="00157A83">
        <w:rPr>
          <w:rFonts w:ascii="Times New Roman" w:hAnsi="Times New Roman" w:cs="Times New Roman"/>
          <w:bCs/>
          <w:sz w:val="24"/>
          <w:szCs w:val="24"/>
        </w:rPr>
        <w:t>feminino, sendo 82,8% (n= 217). A</w:t>
      </w:r>
      <w:r w:rsidR="00157A83" w:rsidRPr="00157A83">
        <w:rPr>
          <w:rFonts w:ascii="Times New Roman" w:hAnsi="Times New Roman" w:cs="Times New Roman"/>
          <w:bCs/>
          <w:sz w:val="24"/>
          <w:szCs w:val="24"/>
        </w:rPr>
        <w:t xml:space="preserve"> faixa etária mais acometida foi entre </w:t>
      </w:r>
      <w:r w:rsidR="00157A83">
        <w:rPr>
          <w:rFonts w:ascii="Times New Roman" w:hAnsi="Times New Roman" w:cs="Times New Roman"/>
          <w:bCs/>
          <w:sz w:val="24"/>
          <w:szCs w:val="24"/>
        </w:rPr>
        <w:t>20 e</w:t>
      </w:r>
      <w:r w:rsidR="00157A83" w:rsidRPr="00157A83">
        <w:rPr>
          <w:rFonts w:ascii="Times New Roman" w:hAnsi="Times New Roman" w:cs="Times New Roman"/>
          <w:bCs/>
          <w:sz w:val="24"/>
          <w:szCs w:val="24"/>
        </w:rPr>
        <w:t xml:space="preserve"> 29 anos</w:t>
      </w:r>
      <w:r w:rsidR="00157A83">
        <w:rPr>
          <w:rFonts w:ascii="Times New Roman" w:hAnsi="Times New Roman" w:cs="Times New Roman"/>
          <w:bCs/>
          <w:sz w:val="24"/>
          <w:szCs w:val="24"/>
        </w:rPr>
        <w:t xml:space="preserve"> com 99 casos (37,8</w:t>
      </w:r>
      <w:r w:rsidR="00157A83" w:rsidRPr="00157A83">
        <w:rPr>
          <w:rFonts w:ascii="Times New Roman" w:hAnsi="Times New Roman" w:cs="Times New Roman"/>
          <w:bCs/>
          <w:sz w:val="24"/>
          <w:szCs w:val="24"/>
        </w:rPr>
        <w:t>%).</w:t>
      </w:r>
      <w:r w:rsidR="00157A83">
        <w:rPr>
          <w:rFonts w:ascii="Times New Roman" w:hAnsi="Times New Roman" w:cs="Times New Roman"/>
          <w:bCs/>
          <w:sz w:val="24"/>
          <w:szCs w:val="24"/>
        </w:rPr>
        <w:t xml:space="preserve"> Contudo as faixas etárias de menores de 1 ano e entre 30 e 39 anos também apresentaram índices significativos, com 57 casos (21,7%) e 60 casos (22,9%) respectivamente. </w:t>
      </w:r>
      <w:r w:rsidR="0015165E">
        <w:rPr>
          <w:rFonts w:ascii="Times New Roman" w:hAnsi="Times New Roman" w:cs="Times New Roman"/>
          <w:bCs/>
          <w:sz w:val="24"/>
          <w:szCs w:val="24"/>
        </w:rPr>
        <w:t>Foram registrados óbitos apenas na</w:t>
      </w:r>
      <w:r w:rsidR="00D94953">
        <w:rPr>
          <w:rFonts w:ascii="Times New Roman" w:hAnsi="Times New Roman" w:cs="Times New Roman"/>
          <w:bCs/>
          <w:sz w:val="24"/>
          <w:szCs w:val="24"/>
        </w:rPr>
        <w:t xml:space="preserve">s regiões Nordeste </w:t>
      </w:r>
      <w:r w:rsidR="0015165E">
        <w:rPr>
          <w:rFonts w:ascii="Times New Roman" w:hAnsi="Times New Roman" w:cs="Times New Roman"/>
          <w:bCs/>
          <w:sz w:val="24"/>
          <w:szCs w:val="24"/>
        </w:rPr>
        <w:t xml:space="preserve">(n=1) </w:t>
      </w:r>
      <w:r w:rsidR="00D94953">
        <w:rPr>
          <w:rFonts w:ascii="Times New Roman" w:hAnsi="Times New Roman" w:cs="Times New Roman"/>
          <w:bCs/>
          <w:sz w:val="24"/>
          <w:szCs w:val="24"/>
        </w:rPr>
        <w:t xml:space="preserve">e Centro-Oeste </w:t>
      </w:r>
      <w:r w:rsidR="0015165E">
        <w:rPr>
          <w:rFonts w:ascii="Times New Roman" w:hAnsi="Times New Roman" w:cs="Times New Roman"/>
          <w:bCs/>
          <w:sz w:val="24"/>
          <w:szCs w:val="24"/>
        </w:rPr>
        <w:t xml:space="preserve">(n=1), acometendo unicamente o sexo feminino. </w:t>
      </w:r>
    </w:p>
    <w:p w14:paraId="125FED84" w14:textId="620D5B0B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60D41">
        <w:rPr>
          <w:rFonts w:ascii="Times New Roman" w:hAnsi="Times New Roman" w:cs="Times New Roman"/>
          <w:sz w:val="24"/>
          <w:szCs w:val="24"/>
        </w:rPr>
        <w:t xml:space="preserve">Diante do que foi analisado, conclui-se que ocorreu um aumento significativo no número de internações por estado </w:t>
      </w:r>
      <w:r w:rsidR="00A53BEC">
        <w:rPr>
          <w:rFonts w:ascii="Times New Roman" w:hAnsi="Times New Roman" w:cs="Times New Roman"/>
          <w:sz w:val="24"/>
          <w:szCs w:val="24"/>
        </w:rPr>
        <w:t>infeccioso assintomático do HIV</w:t>
      </w:r>
      <w:r w:rsidR="00560D41">
        <w:rPr>
          <w:rFonts w:ascii="Times New Roman" w:hAnsi="Times New Roman" w:cs="Times New Roman"/>
          <w:sz w:val="24"/>
          <w:szCs w:val="24"/>
        </w:rPr>
        <w:t xml:space="preserve">. O número de internações foi maior no sexo feminino, </w:t>
      </w:r>
      <w:r w:rsidR="00450F09">
        <w:rPr>
          <w:rFonts w:ascii="Times New Roman" w:hAnsi="Times New Roman" w:cs="Times New Roman"/>
          <w:sz w:val="24"/>
          <w:szCs w:val="24"/>
        </w:rPr>
        <w:t xml:space="preserve">adulto jovem, ressaltando a </w:t>
      </w:r>
      <w:r w:rsidR="00560D41">
        <w:rPr>
          <w:rFonts w:ascii="Times New Roman" w:hAnsi="Times New Roman" w:cs="Times New Roman"/>
          <w:sz w:val="24"/>
          <w:szCs w:val="24"/>
        </w:rPr>
        <w:t xml:space="preserve">importância de campanhas informativas e de prevenção. </w:t>
      </w:r>
      <w:r w:rsidR="00A53BEC">
        <w:rPr>
          <w:rFonts w:ascii="Times New Roman" w:hAnsi="Times New Roman" w:cs="Times New Roman"/>
          <w:sz w:val="24"/>
          <w:szCs w:val="24"/>
        </w:rPr>
        <w:t>Em relação a baixa taxa de óbitos</w:t>
      </w:r>
      <w:r w:rsidR="007B47CB">
        <w:rPr>
          <w:rFonts w:ascii="Times New Roman" w:hAnsi="Times New Roman" w:cs="Times New Roman"/>
          <w:sz w:val="24"/>
          <w:szCs w:val="24"/>
        </w:rPr>
        <w:t>,</w:t>
      </w:r>
      <w:r w:rsidR="00A53BEC">
        <w:rPr>
          <w:rFonts w:ascii="Times New Roman" w:hAnsi="Times New Roman" w:cs="Times New Roman"/>
          <w:sz w:val="24"/>
          <w:szCs w:val="24"/>
        </w:rPr>
        <w:t xml:space="preserve"> tal fato pode ser </w:t>
      </w:r>
      <w:r w:rsidR="00A53BEC">
        <w:rPr>
          <w:rFonts w:ascii="Times New Roman" w:hAnsi="Times New Roman" w:cs="Times New Roman"/>
          <w:sz w:val="24"/>
          <w:szCs w:val="24"/>
        </w:rPr>
        <w:lastRenderedPageBreak/>
        <w:t xml:space="preserve">explicado por essa taxa ser maior no estado sintomático, agravado pela </w:t>
      </w:r>
      <w:proofErr w:type="spellStart"/>
      <w:r w:rsidR="00A53BEC">
        <w:rPr>
          <w:rFonts w:ascii="Times New Roman" w:hAnsi="Times New Roman" w:cs="Times New Roman"/>
          <w:sz w:val="24"/>
          <w:szCs w:val="24"/>
        </w:rPr>
        <w:t>coinfecção</w:t>
      </w:r>
      <w:proofErr w:type="spellEnd"/>
      <w:r w:rsidR="00A53BEC">
        <w:rPr>
          <w:rFonts w:ascii="Times New Roman" w:hAnsi="Times New Roman" w:cs="Times New Roman"/>
          <w:sz w:val="24"/>
          <w:szCs w:val="24"/>
        </w:rPr>
        <w:t xml:space="preserve"> de doenças oportunistas.</w:t>
      </w:r>
    </w:p>
    <w:p w14:paraId="0DE50BD9" w14:textId="0C087E95" w:rsidR="003C668F" w:rsidRPr="00560D41" w:rsidRDefault="00560D41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>Estado Assintomático; HIV;</w:t>
      </w:r>
      <w:r w:rsidR="009A67CD">
        <w:rPr>
          <w:rFonts w:ascii="Times New Roman" w:hAnsi="Times New Roman" w:cs="Times New Roman"/>
          <w:bCs/>
          <w:sz w:val="24"/>
          <w:szCs w:val="24"/>
        </w:rPr>
        <w:t xml:space="preserve"> Brasil.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DB573" w14:textId="77777777" w:rsidR="009A67CD" w:rsidRPr="007B47CB" w:rsidRDefault="003A0652" w:rsidP="009A67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80F24C" w14:textId="3F9F81B7" w:rsidR="009A67CD" w:rsidRPr="009A67CD" w:rsidRDefault="009A67CD" w:rsidP="00472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7B47C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72046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9A67CD">
        <w:rPr>
          <w:rFonts w:ascii="Times New Roman" w:hAnsi="Times New Roman" w:cs="Times New Roman"/>
          <w:noProof/>
          <w:sz w:val="24"/>
          <w:szCs w:val="24"/>
        </w:rPr>
        <w:t xml:space="preserve">Saúde M da. Aids: etiologia, clínica, diagnóstico e tratamento. Ministério da Saúde. 1999;17. </w:t>
      </w:r>
    </w:p>
    <w:p w14:paraId="55DBF03A" w14:textId="12D33956" w:rsidR="009A67CD" w:rsidRPr="009A67CD" w:rsidRDefault="00472046" w:rsidP="00472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9A67CD" w:rsidRPr="009A67CD">
        <w:rPr>
          <w:rFonts w:ascii="Times New Roman" w:hAnsi="Times New Roman" w:cs="Times New Roman"/>
          <w:noProof/>
          <w:sz w:val="24"/>
          <w:szCs w:val="24"/>
        </w:rPr>
        <w:t xml:space="preserve">Aquino RL de, Sousa Neto AL de, Vargas LS, Maganhoto AMS, Teixeira NF. Protocolo clínico e diretrizes terapêuticas para o manejo da infecção pelo hiv em adultos. Rev Enferm UFPE line. 2018;12(12):3533. </w:t>
      </w:r>
    </w:p>
    <w:p w14:paraId="719BB7C2" w14:textId="34D8994C" w:rsidR="009A67CD" w:rsidRPr="009A67CD" w:rsidRDefault="00472046" w:rsidP="00472046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9A67CD" w:rsidRPr="009A67CD">
        <w:rPr>
          <w:rFonts w:ascii="Times New Roman" w:hAnsi="Times New Roman" w:cs="Times New Roman"/>
          <w:noProof/>
          <w:sz w:val="24"/>
          <w:szCs w:val="24"/>
        </w:rPr>
        <w:t xml:space="preserve">Control D. Síndrome da imunodeficiência adquirida. 2004;2:1–73. </w:t>
      </w:r>
    </w:p>
    <w:p w14:paraId="7462F848" w14:textId="26B2B10C" w:rsidR="004A32BC" w:rsidRPr="00472046" w:rsidRDefault="009A67CD" w:rsidP="00472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4A32BC" w:rsidRPr="00472046" w:rsidSect="00DB4524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1586" w14:textId="77777777" w:rsidR="00D71645" w:rsidRDefault="00D71645" w:rsidP="00343A77">
      <w:pPr>
        <w:spacing w:after="0" w:line="240" w:lineRule="auto"/>
      </w:pPr>
      <w:r>
        <w:separator/>
      </w:r>
    </w:p>
  </w:endnote>
  <w:endnote w:type="continuationSeparator" w:id="0">
    <w:p w14:paraId="353E8EDA" w14:textId="77777777" w:rsidR="00D71645" w:rsidRDefault="00D71645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54A1" w14:textId="77777777" w:rsidR="00D71645" w:rsidRDefault="00D71645" w:rsidP="00343A77">
      <w:pPr>
        <w:spacing w:after="0" w:line="240" w:lineRule="auto"/>
      </w:pPr>
      <w:r>
        <w:separator/>
      </w:r>
    </w:p>
  </w:footnote>
  <w:footnote w:type="continuationSeparator" w:id="0">
    <w:p w14:paraId="5D1EFE5E" w14:textId="77777777" w:rsidR="00D71645" w:rsidRDefault="00D71645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D71645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D71645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D71645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347DD"/>
    <w:rsid w:val="00053B96"/>
    <w:rsid w:val="00096AE8"/>
    <w:rsid w:val="000D3531"/>
    <w:rsid w:val="00134B5E"/>
    <w:rsid w:val="0015165E"/>
    <w:rsid w:val="00157A83"/>
    <w:rsid w:val="001608C2"/>
    <w:rsid w:val="00164781"/>
    <w:rsid w:val="001C574E"/>
    <w:rsid w:val="00231BB9"/>
    <w:rsid w:val="002459DF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610B6"/>
    <w:rsid w:val="00367FAD"/>
    <w:rsid w:val="003A0652"/>
    <w:rsid w:val="003C668F"/>
    <w:rsid w:val="003F193C"/>
    <w:rsid w:val="00425F38"/>
    <w:rsid w:val="00447C27"/>
    <w:rsid w:val="00450F09"/>
    <w:rsid w:val="00472046"/>
    <w:rsid w:val="00475380"/>
    <w:rsid w:val="004A32BC"/>
    <w:rsid w:val="004B2BFF"/>
    <w:rsid w:val="004C7207"/>
    <w:rsid w:val="00501C38"/>
    <w:rsid w:val="00560D41"/>
    <w:rsid w:val="005667EC"/>
    <w:rsid w:val="00570B81"/>
    <w:rsid w:val="005B72EB"/>
    <w:rsid w:val="00605EF7"/>
    <w:rsid w:val="00613A0E"/>
    <w:rsid w:val="00620D1C"/>
    <w:rsid w:val="00634A27"/>
    <w:rsid w:val="00665EF0"/>
    <w:rsid w:val="00697D2D"/>
    <w:rsid w:val="006F094E"/>
    <w:rsid w:val="0070304B"/>
    <w:rsid w:val="0076733E"/>
    <w:rsid w:val="007932B2"/>
    <w:rsid w:val="00794171"/>
    <w:rsid w:val="007B47CB"/>
    <w:rsid w:val="007C0E1D"/>
    <w:rsid w:val="007C68E0"/>
    <w:rsid w:val="00807204"/>
    <w:rsid w:val="00810055"/>
    <w:rsid w:val="008310A3"/>
    <w:rsid w:val="00857E0F"/>
    <w:rsid w:val="00877362"/>
    <w:rsid w:val="0088148E"/>
    <w:rsid w:val="00890DA5"/>
    <w:rsid w:val="008A4575"/>
    <w:rsid w:val="008B02BC"/>
    <w:rsid w:val="008B4251"/>
    <w:rsid w:val="008B506A"/>
    <w:rsid w:val="008E46E2"/>
    <w:rsid w:val="00907BEE"/>
    <w:rsid w:val="00917B69"/>
    <w:rsid w:val="00971B7C"/>
    <w:rsid w:val="009A67CD"/>
    <w:rsid w:val="009D3FF8"/>
    <w:rsid w:val="009D66F1"/>
    <w:rsid w:val="009F475B"/>
    <w:rsid w:val="00A0313F"/>
    <w:rsid w:val="00A53BEC"/>
    <w:rsid w:val="00A80712"/>
    <w:rsid w:val="00A96D05"/>
    <w:rsid w:val="00AB2915"/>
    <w:rsid w:val="00AC22F2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1D8C"/>
    <w:rsid w:val="00C072EE"/>
    <w:rsid w:val="00CA7A13"/>
    <w:rsid w:val="00CC2FB8"/>
    <w:rsid w:val="00CE092C"/>
    <w:rsid w:val="00CF2087"/>
    <w:rsid w:val="00D24C67"/>
    <w:rsid w:val="00D325A4"/>
    <w:rsid w:val="00D46ED6"/>
    <w:rsid w:val="00D52F37"/>
    <w:rsid w:val="00D54ECD"/>
    <w:rsid w:val="00D62BB7"/>
    <w:rsid w:val="00D656CA"/>
    <w:rsid w:val="00D71645"/>
    <w:rsid w:val="00D76AA9"/>
    <w:rsid w:val="00D94953"/>
    <w:rsid w:val="00DA3568"/>
    <w:rsid w:val="00DB4524"/>
    <w:rsid w:val="00DB4900"/>
    <w:rsid w:val="00DB76D3"/>
    <w:rsid w:val="00DE2878"/>
    <w:rsid w:val="00DE4F83"/>
    <w:rsid w:val="00E01E58"/>
    <w:rsid w:val="00E469F8"/>
    <w:rsid w:val="00E72AE6"/>
    <w:rsid w:val="00EC1DD2"/>
    <w:rsid w:val="00EF46C8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yssacarvalha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2E50-2315-4E5A-A137-2276A37B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Laryssa Assis</cp:lastModifiedBy>
  <cp:revision>31</cp:revision>
  <dcterms:created xsi:type="dcterms:W3CDTF">2020-08-17T15:28:00Z</dcterms:created>
  <dcterms:modified xsi:type="dcterms:W3CDTF">2020-09-10T21:27:00Z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cb17c09f-f627-3a39-8cd7-f4af37b46613</vt:lpwstr>
  </property>
  <property fmtid="{D5CDD505-2E9C-101B-9397-08002B2CF9AE}" pid="24" name="Mendeley Citation Style_1">
    <vt:lpwstr>http://www.zotero.org/styles/vancouver</vt:lpwstr>
  </property>
</Properties>
</file>