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229AA" w14:textId="77777777" w:rsidR="009E3E78" w:rsidRPr="007144D8" w:rsidRDefault="009E3E78" w:rsidP="009E3E78">
      <w:pPr>
        <w:tabs>
          <w:tab w:val="left" w:pos="708"/>
          <w:tab w:val="left" w:pos="3780"/>
        </w:tabs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7DC54329" w14:textId="77777777" w:rsidR="009E3E78" w:rsidRPr="007144D8" w:rsidRDefault="009E3E78" w:rsidP="009E3E78">
      <w:pPr>
        <w:pStyle w:val="SemEspaamento"/>
        <w:spacing w:before="20" w:after="2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7144D8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A INCIDÊNCIA DE MICROCEFALIA EM NEONATOS DE MÃES ACOMETIDAS PELO ZIKA VÍRUS</w:t>
      </w:r>
    </w:p>
    <w:p w14:paraId="13AE6506" w14:textId="77777777" w:rsidR="009E3E78" w:rsidRPr="007144D8" w:rsidRDefault="009E3E78" w:rsidP="009E3E78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644AA" w14:textId="77777777" w:rsidR="009E3E78" w:rsidRPr="007144D8" w:rsidRDefault="009E3E78" w:rsidP="009E3E78">
      <w:pPr>
        <w:pStyle w:val="SemEspaamento"/>
        <w:spacing w:before="20" w:after="20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144D8">
        <w:rPr>
          <w:rFonts w:ascii="Times New Roman" w:eastAsia="Times New Roman" w:hAnsi="Times New Roman" w:cs="Times New Roman"/>
          <w:color w:val="000000" w:themeColor="text1"/>
          <w:vertAlign w:val="superscript"/>
          <w:lang w:eastAsia="pt-BR"/>
        </w:rPr>
        <w:t>1</w:t>
      </w: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Bianca Sampaio Lima; </w:t>
      </w:r>
      <w:r w:rsidRPr="007144D8">
        <w:rPr>
          <w:rFonts w:ascii="Times New Roman" w:eastAsia="Times New Roman" w:hAnsi="Times New Roman" w:cs="Times New Roman"/>
          <w:color w:val="000000" w:themeColor="text1"/>
          <w:vertAlign w:val="superscript"/>
          <w:lang w:eastAsia="pt-BR"/>
        </w:rPr>
        <w:t>1</w:t>
      </w: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Thaysa Barbosa </w:t>
      </w:r>
      <w:proofErr w:type="spellStart"/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>Ciríaco</w:t>
      </w:r>
      <w:proofErr w:type="spellEnd"/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Santos; </w:t>
      </w:r>
      <w:r w:rsidRPr="007144D8">
        <w:rPr>
          <w:rFonts w:ascii="Times New Roman" w:eastAsia="Times New Roman" w:hAnsi="Times New Roman" w:cs="Times New Roman"/>
          <w:color w:val="000000" w:themeColor="text1"/>
          <w:vertAlign w:val="superscript"/>
          <w:lang w:eastAsia="pt-BR"/>
        </w:rPr>
        <w:t>1</w:t>
      </w: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Myrella de Jesus Cruz Gomes; </w:t>
      </w:r>
      <w:r w:rsidRPr="007144D8">
        <w:rPr>
          <w:rFonts w:ascii="Times New Roman" w:eastAsia="Times New Roman" w:hAnsi="Times New Roman" w:cs="Times New Roman"/>
          <w:color w:val="000000" w:themeColor="text1"/>
          <w:vertAlign w:val="superscript"/>
          <w:lang w:eastAsia="pt-BR"/>
        </w:rPr>
        <w:t>1</w:t>
      </w: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Matheus Guimarães Sampaio; </w:t>
      </w:r>
      <w:r w:rsidRPr="007144D8">
        <w:rPr>
          <w:rFonts w:ascii="Times New Roman" w:eastAsia="Times New Roman" w:hAnsi="Times New Roman" w:cs="Times New Roman"/>
          <w:color w:val="000000" w:themeColor="text1"/>
          <w:vertAlign w:val="superscript"/>
          <w:lang w:eastAsia="pt-BR"/>
        </w:rPr>
        <w:t>2</w:t>
      </w: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Joilson Ramos de Jesus; </w:t>
      </w:r>
      <w:r w:rsidRPr="007144D8">
        <w:rPr>
          <w:rFonts w:ascii="Times New Roman" w:eastAsia="Times New Roman" w:hAnsi="Times New Roman" w:cs="Times New Roman"/>
          <w:color w:val="000000" w:themeColor="text1"/>
          <w:vertAlign w:val="superscript"/>
          <w:lang w:eastAsia="pt-BR"/>
        </w:rPr>
        <w:t>2</w:t>
      </w: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>José Lopes Pereira Júnior;</w:t>
      </w:r>
    </w:p>
    <w:p w14:paraId="0264EB0E" w14:textId="77777777" w:rsidR="009E3E78" w:rsidRPr="007144D8" w:rsidRDefault="009E3E78" w:rsidP="009E3E78">
      <w:pPr>
        <w:pStyle w:val="SemEspaamento"/>
        <w:spacing w:before="20" w:after="20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>1-Discente da FAHESP/IESVAP Faculdade de Ciências Humanas, Exatas e da Saúde do</w:t>
      </w:r>
    </w:p>
    <w:p w14:paraId="749A1B86" w14:textId="77777777" w:rsidR="009E3E78" w:rsidRPr="007144D8" w:rsidRDefault="009E3E78" w:rsidP="009E3E78">
      <w:pPr>
        <w:pStyle w:val="SemEspaamento"/>
        <w:spacing w:before="20" w:after="20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>Piauí/Instituto de Educação Superior do Vale do Parnaíba.</w:t>
      </w:r>
    </w:p>
    <w:p w14:paraId="571EE0A9" w14:textId="77777777" w:rsidR="009E3E78" w:rsidRPr="007144D8" w:rsidRDefault="009E3E78" w:rsidP="009E3E78">
      <w:pPr>
        <w:pStyle w:val="SemEspaamento"/>
        <w:spacing w:before="20" w:after="20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>2 -Docente da FAHESP/IESVAP Faculdade de Ciências Humanas, Exatas e da Saúde do</w:t>
      </w:r>
    </w:p>
    <w:p w14:paraId="569DA369" w14:textId="77777777" w:rsidR="009E3E78" w:rsidRPr="007144D8" w:rsidRDefault="009E3E78" w:rsidP="009E3E78">
      <w:pPr>
        <w:pStyle w:val="SemEspaamento"/>
        <w:spacing w:before="20" w:after="20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>Piauí/Instituto de Educação Superior do Vale do Parnaíba.</w:t>
      </w:r>
    </w:p>
    <w:p w14:paraId="7892E22F" w14:textId="77777777" w:rsidR="009E3E78" w:rsidRPr="007144D8" w:rsidRDefault="009E3E78" w:rsidP="009E3E78">
      <w:pPr>
        <w:spacing w:before="20"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C2C9F" w14:textId="77777777" w:rsidR="009E3E78" w:rsidRPr="007144D8" w:rsidRDefault="009E3E78" w:rsidP="009E3E78">
      <w:pPr>
        <w:spacing w:before="20"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899DE" w14:textId="77777777" w:rsidR="009E3E78" w:rsidRPr="007144D8" w:rsidRDefault="009E3E78" w:rsidP="009E3E78">
      <w:pPr>
        <w:pStyle w:val="SemEspaamento"/>
        <w:spacing w:before="20" w:after="20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144D8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ÁREA TEMÁTICA:</w:t>
      </w: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I- Atenção à saúde.</w:t>
      </w:r>
    </w:p>
    <w:p w14:paraId="4A43A5C6" w14:textId="77777777" w:rsidR="009E3E78" w:rsidRPr="007144D8" w:rsidRDefault="009E3E78" w:rsidP="009E3E78">
      <w:pPr>
        <w:pStyle w:val="SemEspaamento"/>
        <w:spacing w:before="20" w:after="20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proofErr w:type="spellStart"/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>Email</w:t>
      </w:r>
      <w:proofErr w:type="spellEnd"/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: </w:t>
      </w:r>
      <w:hyperlink r:id="rId6" w:history="1">
        <w:r w:rsidRPr="007144D8">
          <w:rPr>
            <w:rStyle w:val="Hiperlink"/>
            <w:rFonts w:ascii="Times New Roman" w:eastAsia="Times New Roman" w:hAnsi="Times New Roman" w:cs="Times New Roman"/>
            <w:color w:val="000000" w:themeColor="text1"/>
            <w:lang w:eastAsia="pt-BR"/>
          </w:rPr>
          <w:t>biancasp1234@gmail.com</w:t>
        </w:r>
      </w:hyperlink>
    </w:p>
    <w:p w14:paraId="203B8BC0" w14:textId="77777777" w:rsidR="009E3E78" w:rsidRPr="007144D8" w:rsidRDefault="009E3E78" w:rsidP="009E3E78">
      <w:pPr>
        <w:pStyle w:val="SemEspaamento"/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144D8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PALAVRAS-CHAVE</w:t>
      </w:r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: microcefalia, </w:t>
      </w:r>
      <w:proofErr w:type="spellStart"/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>zika</w:t>
      </w:r>
      <w:proofErr w:type="spellEnd"/>
      <w:r w:rsidRPr="007144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vírus</w:t>
      </w:r>
    </w:p>
    <w:p w14:paraId="276D1107" w14:textId="77777777" w:rsidR="009E3E78" w:rsidRPr="007144D8" w:rsidRDefault="009E3E78" w:rsidP="009E3E78">
      <w:pPr>
        <w:pStyle w:val="SemEspaamento"/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206A5CD8" w14:textId="77777777" w:rsidR="007F7978" w:rsidRDefault="009E3E78" w:rsidP="009E3E78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4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  <w:r w:rsidRPr="00714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Isolado pela primeira vez no ano de 1947, o vírus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Zika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(ZIKV), é um vírus de RNA simples pertencente ao gênero </w:t>
      </w:r>
      <w:proofErr w:type="spellStart"/>
      <w:r w:rsidRPr="007144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Arbovírus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da família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Flaviridae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transmitido ao homem por meio da picada do vetor </w:t>
      </w:r>
      <w:r w:rsidRPr="007144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Aedes aegypti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infectado. Há indícios na literatura que abordam a relação entre gestantes infectadas pelo ZIKV, e o aumento da frequência de microcefalia, síndromes neurológicas e alterações oculares graves nas crianças posteriormente nascidas. </w:t>
      </w:r>
      <w:r w:rsidRPr="00714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OBJETIVOS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Abordar a relação entre o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Zika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Vírus e a microcefalia, bem como como sua fisiopatologia, epidemiologia e sinais e sintomas. </w:t>
      </w:r>
      <w:r w:rsidRPr="007144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MÉTODOS: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presente trabalho trata-se de uma revisão de literatura, elaborada mediante uso de palavras chaves:</w:t>
      </w:r>
      <w:r w:rsidRPr="007144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“microcefalia” e “</w:t>
      </w:r>
      <w:proofErr w:type="spellStart"/>
      <w:r w:rsidRPr="00714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zika</w:t>
      </w:r>
      <w:proofErr w:type="spellEnd"/>
      <w:r w:rsidRPr="00714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vírus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 representativas do tema, na Biblioteca Virtual em Saúde (BVS), e os descritores em saúde (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DeCS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obtidos foram usados nas bases de dados da Biblioteca Nacional de Medicina dos Estados Unidos -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PubMed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zika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vírus”. “</w:t>
      </w:r>
      <w:proofErr w:type="spellStart"/>
      <w:proofErr w:type="gram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microcephaly</w:t>
      </w:r>
      <w:proofErr w:type="spellEnd"/>
      <w:proofErr w:type="gram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”, “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pregnancy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”, “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newborn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”) e  da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Bibliotece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Eletrônica Científica Online –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Scielo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(“Vírus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Zika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”, “Microcefalia”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“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Embarazo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”, “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Recién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Nacido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”), utilizando como filtros: artigos originais, publicados nos últimos 5 anos e estudos em humanos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“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operador booleano. 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seguida os artigos obtidos passaram por uma análise criteriosa dos títulos e do resumo, e apenas os artigos relacionados aos temas foram utilizados para elaboração da presente revisão.  </w:t>
      </w:r>
      <w:r w:rsidRPr="007144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RESULTADOS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E</w:t>
      </w:r>
      <w:r w:rsidRPr="007144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DISCURSÃO</w:t>
      </w:r>
      <w:r w:rsidRPr="00714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 análise criteriosa do título e dos resumos dos 264 artigos, apenas 18 artigos científicos que estavam diretamente relacionados com o tema, foram selecionados para elaboração do resumo. Com base nos achados nestes artigos foi verificado que a infecção pelo vírus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zika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(ZIKV) apareceu no Brasil em 2015, causando um surto epidêmico com taxas aumentadas de microcefalia e outros distúrbios graves ao nascimento. Essa patologia foi inicialmente associada a uma doença febril aguda </w:t>
      </w:r>
      <w:proofErr w:type="gram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gram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humanos, com sintomas leves e sem intercorrências importantes com outras doenças por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arbovírus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como dengue e febre amarela 1 e 2. No âmbito brasileiro, a região Nordeste foi a mais afetada pela Síndrome Congênita do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Zika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(CZS), com milhares de casos suspeitos de microcefalia. Já a fisiopatologia das anomalias causadas a esses bebês pode estar relacionada ao vírus ou à resposta inflamatória, podendo resultar em achados cerebrais graves (desenvolvimento anormal e calcificação cerebral), além de lesões oculares. A microcefalia não pode ser definida como uma doença, mas como um sinal de destruição ou déficit de crescimento cerebral, com uma malformação congênita definida como uma cabeça muito menor que a de neonatos de mesma idade e sexo. É possível afirmar que o período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intra-uterino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estágio crítico para o crescimento e desenvolvimento de órgãos e tecidos </w:t>
      </w:r>
      <w:bookmarkStart w:id="0" w:name="_GoBack"/>
      <w:bookmarkEnd w:id="0"/>
    </w:p>
    <w:p w14:paraId="56964D04" w14:textId="77777777" w:rsidR="007F7978" w:rsidRDefault="007F7978" w:rsidP="009E3E78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30FF0" w14:textId="2B7891BA" w:rsidR="009E3E78" w:rsidRPr="007144D8" w:rsidRDefault="009E3E78" w:rsidP="009E3E78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fetais</w:t>
      </w:r>
      <w:proofErr w:type="gram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que as lesões sofridas durante esse estágio interferem nesse processo, por conta disso durante os 2 primeiros trimestres de gestação, o feto tem maior probabilidade ser afetado pela CZS. Mostrou-se ainda que, é pouco provável que mulheres infectadas pelo vírus antes da concepção ou ao fim da gestação, apresentem risco em excesso. Quanto mais precoce a infecção, mais graves são as anomalias do sistema nervoso central. O relado de um estudo, onde foram analisados ​​102 casos de crianças diagnosticadas com microcefalia ao nascimento e que tiveram exposição durante a gestação ao ZIKV durante o surto. A microcefalia grave aconteceu em 54,9% dos casos. Todos os bebês apresentaram malformações cerebrais. Os achados de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neuroimagem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frequentes foram atrofia cerebral (92,1%),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ventriculomegalia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(92,1%), malformação do desenvolvimento cortical (85,1%) e calcificações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cortico-subcorticais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(80,2%).  Anomalias nos exames neurológicos ainda foram encontradas em 97,0% dos casos, atividade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epileptogênica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56,3% e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artrogripose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10,8% dos neonatos. Nesse contexto esses relatos corroboram com a possibilidade de associação de microcefalia com um pior espectro de manifestações neurológicas. Além disso foi verificado que 70% dos bebês apresentavam consequências oculares, sendo a atrofia macular a mais frequente (30%). As alterações oculares identificadas variaram da normalidade à palidez e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hipoplasia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nervo óptico, dispersão do epitélio pigmentar da retina na região macular e atrofia macular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coriorretiniana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144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CONCLUSÃO:</w:t>
      </w:r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possível inferir, após cuidadosa revisão, que a microcefalia está intimamente relacionada ao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Zika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Vírus. Outras anomalias também são associadas a esse patógeno, tais como anormalidades cerebrais e sinais de distúrbios neurológicos precoces, e atividade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epileptogênica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sinais de alterações </w:t>
      </w:r>
      <w:proofErr w:type="spellStart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sensorioneurais</w:t>
      </w:r>
      <w:proofErr w:type="spellEnd"/>
      <w:r w:rsidRPr="007144D8">
        <w:rPr>
          <w:rFonts w:ascii="Times New Roman" w:hAnsi="Times New Roman" w:cs="Times New Roman"/>
          <w:color w:val="000000" w:themeColor="text1"/>
          <w:sz w:val="24"/>
          <w:szCs w:val="24"/>
        </w:rPr>
        <w:t>. Ademais, viu-se que o período de maior risco para a gestante são os dois primeiros trimestres, com maior chance de desenvolvimento de anomalias congênitas no feto.</w:t>
      </w:r>
    </w:p>
    <w:p w14:paraId="27F72E39" w14:textId="77777777" w:rsidR="009E3E78" w:rsidRPr="007144D8" w:rsidRDefault="009E3E78" w:rsidP="009E3E78">
      <w:pPr>
        <w:spacing w:before="20" w:after="20"/>
        <w:rPr>
          <w:rFonts w:ascii="Times New Roman" w:eastAsia="Times New Roman" w:hAnsi="Times New Roman" w:cs="Times New Roman"/>
          <w:b/>
          <w:color w:val="575757"/>
          <w:sz w:val="24"/>
          <w:szCs w:val="24"/>
          <w:lang w:eastAsia="pt-BR"/>
        </w:rPr>
      </w:pPr>
    </w:p>
    <w:p w14:paraId="50B517D9" w14:textId="77777777" w:rsidR="009E3E78" w:rsidRDefault="009E3E78" w:rsidP="009E3E78">
      <w:pPr>
        <w:spacing w:after="0" w:line="240" w:lineRule="auto"/>
        <w:jc w:val="both"/>
      </w:pPr>
    </w:p>
    <w:p w14:paraId="4E60C330" w14:textId="77777777" w:rsidR="00EC2947" w:rsidRDefault="00EC2947" w:rsidP="009E3E78">
      <w:pPr>
        <w:tabs>
          <w:tab w:val="left" w:pos="2240"/>
        </w:tabs>
      </w:pPr>
    </w:p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7EC8A" w14:textId="77777777" w:rsidR="00DA2604" w:rsidRDefault="00DA2604" w:rsidP="00C05558">
      <w:pPr>
        <w:spacing w:after="0" w:line="240" w:lineRule="auto"/>
      </w:pPr>
      <w:r>
        <w:separator/>
      </w:r>
    </w:p>
  </w:endnote>
  <w:endnote w:type="continuationSeparator" w:id="0">
    <w:p w14:paraId="6EFE17B4" w14:textId="77777777" w:rsidR="00DA2604" w:rsidRDefault="00DA2604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C615A" w14:textId="77777777" w:rsidR="00DA2604" w:rsidRDefault="00DA2604" w:rsidP="00C05558">
      <w:pPr>
        <w:spacing w:after="0" w:line="240" w:lineRule="auto"/>
      </w:pPr>
      <w:r>
        <w:separator/>
      </w:r>
    </w:p>
  </w:footnote>
  <w:footnote w:type="continuationSeparator" w:id="0">
    <w:p w14:paraId="7420B915" w14:textId="77777777" w:rsidR="00DA2604" w:rsidRDefault="00DA2604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EDA77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2D8709" wp14:editId="42A247A0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304C4C"/>
    <w:rsid w:val="003F3857"/>
    <w:rsid w:val="005056F2"/>
    <w:rsid w:val="00611B03"/>
    <w:rsid w:val="007F7978"/>
    <w:rsid w:val="008A1BE0"/>
    <w:rsid w:val="00974339"/>
    <w:rsid w:val="009E3E78"/>
    <w:rsid w:val="00A13665"/>
    <w:rsid w:val="00C05558"/>
    <w:rsid w:val="00D03E19"/>
    <w:rsid w:val="00D84932"/>
    <w:rsid w:val="00DA2604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84FA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SemEspaamento">
    <w:name w:val="No Spacing"/>
    <w:uiPriority w:val="1"/>
    <w:qFormat/>
    <w:rsid w:val="009E3E78"/>
    <w:pPr>
      <w:spacing w:after="0" w:line="240" w:lineRule="auto"/>
    </w:pPr>
    <w:rPr>
      <w:sz w:val="24"/>
      <w:szCs w:val="24"/>
    </w:rPr>
  </w:style>
  <w:style w:type="character" w:styleId="Hiperlink">
    <w:name w:val="Hyperlink"/>
    <w:uiPriority w:val="99"/>
    <w:unhideWhenUsed/>
    <w:rsid w:val="009E3E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biancasp1234@gmail.co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4635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Usuário do Microsoft Office</cp:lastModifiedBy>
  <cp:revision>2</cp:revision>
  <dcterms:created xsi:type="dcterms:W3CDTF">2019-10-29T20:42:00Z</dcterms:created>
  <dcterms:modified xsi:type="dcterms:W3CDTF">2019-10-29T20:42:00Z</dcterms:modified>
</cp:coreProperties>
</file>