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0718938E" w:rsidR="002E6040" w:rsidRPr="00E25E3F" w:rsidRDefault="002E6040" w:rsidP="002E6040">
      <w:pPr>
        <w:pStyle w:val="ABNT"/>
        <w:ind w:firstLine="0"/>
        <w:jc w:val="center"/>
        <w:rPr>
          <w:b/>
        </w:rPr>
      </w:pPr>
      <w:r w:rsidRPr="005B6934">
        <w:rPr>
          <w:b/>
          <w:sz w:val="28"/>
          <w:szCs w:val="28"/>
        </w:rPr>
        <w:t>O</w:t>
      </w:r>
      <w:r w:rsidR="005B6934" w:rsidRPr="005B6934">
        <w:rPr>
          <w:b/>
          <w:sz w:val="28"/>
          <w:szCs w:val="28"/>
        </w:rPr>
        <w:t>S BENEFÍCIOS DO USO DA AROMATERAPIA NO TRABALHO DE PARTO</w:t>
      </w:r>
      <w:r w:rsidR="005B6934">
        <w:rPr>
          <w:b/>
        </w:rPr>
        <w:t xml:space="preserve"> </w:t>
      </w:r>
    </w:p>
    <w:p w14:paraId="7EDDAB54" w14:textId="1D1C5175" w:rsidR="002E6040" w:rsidRPr="00E25E3F" w:rsidRDefault="0067310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 w:rsidR="002E6040" w:rsidRPr="00E25E3F">
        <w:rPr>
          <w:sz w:val="20"/>
          <w:szCs w:val="20"/>
        </w:rPr>
        <w:t>¹</w:t>
      </w:r>
    </w:p>
    <w:p w14:paraId="19029FEB" w14:textId="6D1F8A12" w:rsidR="002E6040" w:rsidRPr="00E25E3F" w:rsidRDefault="007349FF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Pacheco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Helaine Quintanilha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5A5E1F26" w:rsidR="002E6040" w:rsidRDefault="00893701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Oliveira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Janilly Pedrosa de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19212C37" w14:textId="7499CA43" w:rsidR="00DF4503" w:rsidRDefault="00355E5F" w:rsidP="00DF450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Gracia</w:t>
      </w:r>
      <w:r w:rsidR="00DF4503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Lucilene Pereira</w:t>
      </w:r>
      <w:r w:rsidR="00893701">
        <w:rPr>
          <w:sz w:val="20"/>
          <w:szCs w:val="20"/>
          <w:vertAlign w:val="superscript"/>
        </w:rPr>
        <w:t>4</w:t>
      </w:r>
      <w:r w:rsidR="00DF4503">
        <w:rPr>
          <w:sz w:val="20"/>
          <w:szCs w:val="20"/>
          <w:vertAlign w:val="superscript"/>
        </w:rPr>
        <w:t xml:space="preserve">  </w:t>
      </w:r>
    </w:p>
    <w:p w14:paraId="28AA019D" w14:textId="66EA15A4" w:rsidR="00DF4503" w:rsidRDefault="00844866" w:rsidP="00DF450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Utim</w:t>
      </w:r>
      <w:r w:rsidR="00DF4503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Ana Marília Viana</w:t>
      </w:r>
      <w:r w:rsidR="00893701">
        <w:rPr>
          <w:sz w:val="20"/>
          <w:szCs w:val="20"/>
          <w:vertAlign w:val="superscript"/>
        </w:rPr>
        <w:t>5</w:t>
      </w:r>
      <w:r w:rsidR="00DF4503">
        <w:rPr>
          <w:sz w:val="20"/>
          <w:szCs w:val="20"/>
          <w:vertAlign w:val="superscript"/>
        </w:rPr>
        <w:t xml:space="preserve">  </w:t>
      </w:r>
    </w:p>
    <w:p w14:paraId="1D0CB064" w14:textId="1C373F6A" w:rsidR="00DF4503" w:rsidRDefault="00EA0F04" w:rsidP="00DF450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Carvalho</w:t>
      </w:r>
      <w:r w:rsidR="00DF4503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Anabelle Barros de</w:t>
      </w:r>
      <w:r w:rsidR="00893701">
        <w:rPr>
          <w:sz w:val="20"/>
          <w:szCs w:val="20"/>
          <w:vertAlign w:val="superscript"/>
        </w:rPr>
        <w:t>6</w:t>
      </w:r>
      <w:r w:rsidR="00DF4503">
        <w:rPr>
          <w:sz w:val="20"/>
          <w:szCs w:val="20"/>
          <w:vertAlign w:val="superscript"/>
        </w:rPr>
        <w:t xml:space="preserve">  </w:t>
      </w:r>
    </w:p>
    <w:p w14:paraId="0AD7A354" w14:textId="5A088CFF" w:rsidR="00DF4503" w:rsidRDefault="00206B1C" w:rsidP="00DF450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Machado</w:t>
      </w:r>
      <w:r w:rsidR="00DF4503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Ana Rita</w:t>
      </w:r>
      <w:r w:rsidR="00893701">
        <w:rPr>
          <w:sz w:val="20"/>
          <w:szCs w:val="20"/>
          <w:vertAlign w:val="superscript"/>
        </w:rPr>
        <w:t>7</w:t>
      </w:r>
      <w:r w:rsidR="00DF4503">
        <w:rPr>
          <w:sz w:val="20"/>
          <w:szCs w:val="20"/>
          <w:vertAlign w:val="superscript"/>
        </w:rPr>
        <w:t xml:space="preserve">  </w:t>
      </w:r>
    </w:p>
    <w:p w14:paraId="0DA18D6F" w14:textId="357FEF61" w:rsidR="00DF4503" w:rsidRDefault="002C492E" w:rsidP="00DF450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Diniz</w:t>
      </w:r>
      <w:r w:rsidR="00DF4503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Rita Veras</w:t>
      </w:r>
      <w:r w:rsidR="00893701">
        <w:rPr>
          <w:sz w:val="20"/>
          <w:szCs w:val="20"/>
          <w:vertAlign w:val="superscript"/>
        </w:rPr>
        <w:t>8</w:t>
      </w:r>
      <w:r w:rsidR="00DF4503">
        <w:rPr>
          <w:sz w:val="20"/>
          <w:szCs w:val="20"/>
          <w:vertAlign w:val="superscript"/>
        </w:rPr>
        <w:t xml:space="preserve"> 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CD2E189" w14:textId="0EE9B972" w:rsidR="002E6040" w:rsidRDefault="002E6040" w:rsidP="005D351C">
      <w:pPr>
        <w:pStyle w:val="ABNT"/>
        <w:spacing w:line="240" w:lineRule="auto"/>
        <w:ind w:firstLine="0"/>
        <w:rPr>
          <w:szCs w:val="24"/>
        </w:rPr>
      </w:pPr>
      <w:r w:rsidRPr="00E25E3F">
        <w:rPr>
          <w:b/>
          <w:sz w:val="20"/>
        </w:rPr>
        <w:t xml:space="preserve">RESUMO: </w:t>
      </w:r>
      <w:r w:rsidRPr="00FE162D">
        <w:rPr>
          <w:b/>
          <w:bCs/>
          <w:szCs w:val="24"/>
        </w:rPr>
        <w:t>Introdução</w:t>
      </w:r>
      <w:r w:rsidR="00252009" w:rsidRPr="00FE162D">
        <w:rPr>
          <w:b/>
          <w:bCs/>
          <w:szCs w:val="24"/>
        </w:rPr>
        <w:t>:</w:t>
      </w:r>
      <w:r w:rsidR="00C90091">
        <w:rPr>
          <w:szCs w:val="24"/>
        </w:rPr>
        <w:t xml:space="preserve"> O Trabalho de Parto (TP) é visto como um processo fisiológico e natural do corpo da mulher, porém cada mulher vivência o TP de forma</w:t>
      </w:r>
      <w:r w:rsidR="00E83636">
        <w:rPr>
          <w:szCs w:val="24"/>
        </w:rPr>
        <w:t>s</w:t>
      </w:r>
      <w:r w:rsidR="00C90091">
        <w:rPr>
          <w:szCs w:val="24"/>
        </w:rPr>
        <w:t xml:space="preserve"> diferente</w:t>
      </w:r>
      <w:r w:rsidR="00E83636">
        <w:rPr>
          <w:szCs w:val="24"/>
        </w:rPr>
        <w:t>s</w:t>
      </w:r>
      <w:r w:rsidR="00C90091">
        <w:rPr>
          <w:szCs w:val="24"/>
        </w:rPr>
        <w:t>.</w:t>
      </w:r>
      <w:r w:rsidR="00765C1B">
        <w:rPr>
          <w:szCs w:val="24"/>
        </w:rPr>
        <w:t xml:space="preserve"> Existem evidências científicas que afirmam, que os métodos não farmacológicos podem contribuir positivamente durante um TP</w:t>
      </w:r>
      <w:r w:rsidR="00E83636">
        <w:rPr>
          <w:szCs w:val="24"/>
        </w:rPr>
        <w:t>,</w:t>
      </w:r>
      <w:r w:rsidR="00765C1B">
        <w:rPr>
          <w:szCs w:val="24"/>
        </w:rPr>
        <w:t xml:space="preserve"> diminuindo as dores das contrações. Um </w:t>
      </w:r>
      <w:r w:rsidR="00FE162D">
        <w:rPr>
          <w:szCs w:val="24"/>
        </w:rPr>
        <w:t>dos</w:t>
      </w:r>
      <w:r w:rsidR="00765C1B">
        <w:rPr>
          <w:szCs w:val="24"/>
        </w:rPr>
        <w:t xml:space="preserve"> recursos não farmacológicos</w:t>
      </w:r>
      <w:r w:rsidR="00FE162D">
        <w:rPr>
          <w:szCs w:val="24"/>
        </w:rPr>
        <w:t xml:space="preserve"> bastante </w:t>
      </w:r>
      <w:r w:rsidR="00413585">
        <w:rPr>
          <w:szCs w:val="24"/>
        </w:rPr>
        <w:t>utilizado</w:t>
      </w:r>
      <w:r w:rsidR="00FE162D">
        <w:rPr>
          <w:szCs w:val="24"/>
        </w:rPr>
        <w:t xml:space="preserve"> nas salas de parto</w:t>
      </w:r>
      <w:r w:rsidR="00765C1B">
        <w:rPr>
          <w:szCs w:val="24"/>
        </w:rPr>
        <w:t xml:space="preserve"> é a aromaterapia</w:t>
      </w:r>
      <w:r w:rsidR="00FE162D">
        <w:rPr>
          <w:szCs w:val="24"/>
        </w:rPr>
        <w:t>,</w:t>
      </w:r>
      <w:r w:rsidR="00765C1B">
        <w:rPr>
          <w:szCs w:val="24"/>
        </w:rPr>
        <w:t xml:space="preserve"> que consiste no uso de óleos essências 100% naturais</w:t>
      </w:r>
      <w:r w:rsidR="00E83636">
        <w:rPr>
          <w:szCs w:val="24"/>
        </w:rPr>
        <w:t>.</w:t>
      </w:r>
      <w:r w:rsidR="00765C1B">
        <w:rPr>
          <w:szCs w:val="24"/>
        </w:rPr>
        <w:t xml:space="preserve"> </w:t>
      </w:r>
      <w:r w:rsidR="00E83636">
        <w:rPr>
          <w:szCs w:val="24"/>
        </w:rPr>
        <w:t>A</w:t>
      </w:r>
      <w:r w:rsidR="00FE162D">
        <w:rPr>
          <w:szCs w:val="24"/>
        </w:rPr>
        <w:t xml:space="preserve">través do aroma </w:t>
      </w:r>
      <w:r w:rsidR="00E83636">
        <w:rPr>
          <w:szCs w:val="24"/>
        </w:rPr>
        <w:t xml:space="preserve">produzido pelos óleos </w:t>
      </w:r>
      <w:r w:rsidR="00413585">
        <w:rPr>
          <w:szCs w:val="24"/>
        </w:rPr>
        <w:t>pode-se trazer</w:t>
      </w:r>
      <w:r w:rsidR="00FE162D">
        <w:rPr>
          <w:szCs w:val="24"/>
        </w:rPr>
        <w:t xml:space="preserve"> bem-estar físico, mental e emocional a </w:t>
      </w:r>
      <w:r w:rsidR="00E83636">
        <w:rPr>
          <w:szCs w:val="24"/>
        </w:rPr>
        <w:t>parturiente</w:t>
      </w:r>
      <w:r w:rsidR="00FE162D">
        <w:rPr>
          <w:szCs w:val="24"/>
        </w:rPr>
        <w:t>.</w:t>
      </w:r>
      <w:r w:rsidR="00252009">
        <w:rPr>
          <w:szCs w:val="24"/>
        </w:rPr>
        <w:t xml:space="preserve"> </w:t>
      </w:r>
      <w:r w:rsidRPr="004C2A8C">
        <w:rPr>
          <w:b/>
          <w:bCs/>
          <w:szCs w:val="24"/>
        </w:rPr>
        <w:t>Objetivos</w:t>
      </w:r>
      <w:r w:rsidR="004C2A8C" w:rsidRPr="004C2A8C">
        <w:rPr>
          <w:b/>
          <w:bCs/>
          <w:szCs w:val="24"/>
        </w:rPr>
        <w:t>:</w:t>
      </w:r>
      <w:r w:rsidR="004C2A8C">
        <w:rPr>
          <w:szCs w:val="24"/>
        </w:rPr>
        <w:t xml:space="preserve"> Descrever os benefícios do uso da aromaterapia durante o trabalho de parto. </w:t>
      </w:r>
      <w:r w:rsidR="00346BE3" w:rsidRPr="005D351C">
        <w:rPr>
          <w:b/>
          <w:bCs/>
          <w:szCs w:val="24"/>
        </w:rPr>
        <w:t>M</w:t>
      </w:r>
      <w:r w:rsidRPr="005D351C">
        <w:rPr>
          <w:b/>
          <w:bCs/>
          <w:szCs w:val="24"/>
        </w:rPr>
        <w:t>etodologia</w:t>
      </w:r>
      <w:r w:rsidR="00346BE3" w:rsidRPr="005D351C">
        <w:rPr>
          <w:b/>
          <w:bCs/>
          <w:szCs w:val="24"/>
        </w:rPr>
        <w:t>:</w:t>
      </w:r>
      <w:r w:rsidRPr="00E25E3F">
        <w:rPr>
          <w:szCs w:val="24"/>
        </w:rPr>
        <w:t xml:space="preserve"> </w:t>
      </w:r>
      <w:r w:rsidR="005D351C">
        <w:rPr>
          <w:color w:val="000000"/>
        </w:rPr>
        <w:t xml:space="preserve">Trata-se de uma revisão integrativa da literatura, realizada por meio das bases de dados da Biblioteca Virtual em Saúde (BVS), sendo elas: </w:t>
      </w:r>
      <w:r w:rsidR="00585D48">
        <w:rPr>
          <w:color w:val="000000"/>
        </w:rPr>
        <w:t>Literatura Latino-Americana e do Caribe em Ciências da Saúde (</w:t>
      </w:r>
      <w:r w:rsidR="005D351C">
        <w:rPr>
          <w:color w:val="000000"/>
        </w:rPr>
        <w:t>LILACS</w:t>
      </w:r>
      <w:r w:rsidR="00585D48">
        <w:rPr>
          <w:color w:val="000000"/>
        </w:rPr>
        <w:t xml:space="preserve">), </w:t>
      </w:r>
      <w:r w:rsidR="00585D48">
        <w:rPr>
          <w:i/>
          <w:iCs/>
          <w:color w:val="000000"/>
        </w:rPr>
        <w:t xml:space="preserve">Medical Literature Analysis and Retrieval System Online </w:t>
      </w:r>
      <w:r w:rsidR="00585D48">
        <w:rPr>
          <w:color w:val="000000"/>
        </w:rPr>
        <w:t>(MEDLINE)</w:t>
      </w:r>
      <w:r w:rsidR="005D351C">
        <w:rPr>
          <w:color w:val="000000"/>
        </w:rPr>
        <w:t xml:space="preserve"> e a </w:t>
      </w:r>
      <w:r w:rsidR="00585D48">
        <w:rPr>
          <w:color w:val="000000"/>
        </w:rPr>
        <w:t>Base de Dados de Enfermagem (</w:t>
      </w:r>
      <w:r w:rsidR="005D351C">
        <w:rPr>
          <w:color w:val="000000"/>
        </w:rPr>
        <w:t>BDENF</w:t>
      </w:r>
      <w:r w:rsidR="00585D48">
        <w:rPr>
          <w:color w:val="000000"/>
        </w:rPr>
        <w:t>)</w:t>
      </w:r>
      <w:r w:rsidR="005D351C">
        <w:rPr>
          <w:color w:val="000000"/>
        </w:rPr>
        <w:t>. A busca se deu através do Descritores em Ciências de Saúde (DeCS), em cruzamento com o operador booleano AND, da seguinte forma: “</w:t>
      </w:r>
      <w:r w:rsidR="00585D48">
        <w:rPr>
          <w:color w:val="000000"/>
        </w:rPr>
        <w:t>Aromaterapia</w:t>
      </w:r>
      <w:r w:rsidR="005D351C">
        <w:rPr>
          <w:color w:val="000000"/>
        </w:rPr>
        <w:t xml:space="preserve">” </w:t>
      </w:r>
      <w:r w:rsidR="005D351C">
        <w:rPr>
          <w:i/>
          <w:iCs/>
          <w:color w:val="000000"/>
        </w:rPr>
        <w:t>and</w:t>
      </w:r>
      <w:r w:rsidR="005D351C">
        <w:rPr>
          <w:color w:val="000000"/>
        </w:rPr>
        <w:t xml:space="preserve"> “</w:t>
      </w:r>
      <w:r w:rsidR="00585D48">
        <w:rPr>
          <w:color w:val="000000"/>
        </w:rPr>
        <w:t xml:space="preserve">Parto” </w:t>
      </w:r>
      <w:r w:rsidR="005D351C">
        <w:rPr>
          <w:i/>
          <w:iCs/>
          <w:color w:val="000000"/>
        </w:rPr>
        <w:t>and</w:t>
      </w:r>
      <w:r w:rsidR="005D351C">
        <w:rPr>
          <w:color w:val="000000"/>
        </w:rPr>
        <w:t xml:space="preserve"> “</w:t>
      </w:r>
      <w:r w:rsidR="00585D48">
        <w:rPr>
          <w:color w:val="000000"/>
        </w:rPr>
        <w:t>Dor do Parto</w:t>
      </w:r>
      <w:r w:rsidR="005D351C">
        <w:rPr>
          <w:color w:val="000000"/>
        </w:rPr>
        <w:t>”, encontrando 4</w:t>
      </w:r>
      <w:r w:rsidR="00585D48">
        <w:rPr>
          <w:color w:val="000000"/>
        </w:rPr>
        <w:t>9</w:t>
      </w:r>
      <w:r w:rsidR="005D351C">
        <w:rPr>
          <w:color w:val="000000"/>
        </w:rPr>
        <w:t xml:space="preserve"> artigos. Foram utilizados os seguintes critérios de inclusão: artigos nos idiomas inglês</w:t>
      </w:r>
      <w:r w:rsidR="00A26303">
        <w:rPr>
          <w:color w:val="000000"/>
        </w:rPr>
        <w:t>, espanhol</w:t>
      </w:r>
      <w:r w:rsidR="005D351C">
        <w:rPr>
          <w:color w:val="000000"/>
        </w:rPr>
        <w:t xml:space="preserve"> e português, publicados na íntegra nos últimos cinco anos (2019-2023), encontrando </w:t>
      </w:r>
      <w:r w:rsidR="00A26303">
        <w:rPr>
          <w:color w:val="000000"/>
        </w:rPr>
        <w:t>21</w:t>
      </w:r>
      <w:r w:rsidR="005D351C">
        <w:rPr>
          <w:color w:val="000000"/>
        </w:rPr>
        <w:t xml:space="preserve"> trabalhos. Os critérios de exclusão foram: revis</w:t>
      </w:r>
      <w:r w:rsidR="00A26303">
        <w:rPr>
          <w:color w:val="000000"/>
        </w:rPr>
        <w:t>ões</w:t>
      </w:r>
      <w:r w:rsidR="005D351C">
        <w:rPr>
          <w:color w:val="000000"/>
        </w:rPr>
        <w:t xml:space="preserve"> de literatura, estudos duplicados e que não contemplasse o objetivo do estudo. Deste modo, foram selecionados </w:t>
      </w:r>
      <w:r w:rsidR="00A26303">
        <w:rPr>
          <w:color w:val="000000"/>
        </w:rPr>
        <w:t>quatro</w:t>
      </w:r>
      <w:r w:rsidR="005D351C">
        <w:rPr>
          <w:color w:val="000000"/>
        </w:rPr>
        <w:t xml:space="preserve"> estudos para compor a revisão. </w:t>
      </w:r>
      <w:r w:rsidRPr="00A26303">
        <w:rPr>
          <w:b/>
          <w:bCs/>
          <w:szCs w:val="24"/>
        </w:rPr>
        <w:t>Resultado</w:t>
      </w:r>
      <w:r w:rsidR="00346BE3" w:rsidRPr="00A26303">
        <w:rPr>
          <w:b/>
          <w:bCs/>
          <w:szCs w:val="24"/>
        </w:rPr>
        <w:t>s:</w:t>
      </w:r>
      <w:r w:rsidRPr="00E25E3F">
        <w:rPr>
          <w:szCs w:val="24"/>
        </w:rPr>
        <w:t xml:space="preserve"> </w:t>
      </w:r>
      <w:r w:rsidR="003325F7">
        <w:rPr>
          <w:szCs w:val="24"/>
        </w:rPr>
        <w:t>A técnica da aromaterapia utilizada durante o TP</w:t>
      </w:r>
      <w:r w:rsidR="00EF6D45">
        <w:rPr>
          <w:szCs w:val="24"/>
        </w:rPr>
        <w:t>,</w:t>
      </w:r>
      <w:r w:rsidR="003325F7">
        <w:rPr>
          <w:szCs w:val="24"/>
        </w:rPr>
        <w:t xml:space="preserve"> traz diversos benefícios para a parturiente como</w:t>
      </w:r>
      <w:r w:rsidR="00EF6D45">
        <w:rPr>
          <w:szCs w:val="24"/>
        </w:rPr>
        <w:t xml:space="preserve"> </w:t>
      </w:r>
      <w:r w:rsidR="00226BC2">
        <w:rPr>
          <w:szCs w:val="24"/>
        </w:rPr>
        <w:t xml:space="preserve">o </w:t>
      </w:r>
      <w:r w:rsidR="00EF6D45">
        <w:rPr>
          <w:szCs w:val="24"/>
        </w:rPr>
        <w:t xml:space="preserve">relaxamento, </w:t>
      </w:r>
      <w:r w:rsidR="00226BC2">
        <w:rPr>
          <w:szCs w:val="24"/>
        </w:rPr>
        <w:t xml:space="preserve">a </w:t>
      </w:r>
      <w:r w:rsidR="00EF6D45">
        <w:rPr>
          <w:szCs w:val="24"/>
        </w:rPr>
        <w:t xml:space="preserve">redução </w:t>
      </w:r>
      <w:r w:rsidR="00226BC2">
        <w:rPr>
          <w:szCs w:val="24"/>
        </w:rPr>
        <w:t xml:space="preserve">da intensidade </w:t>
      </w:r>
      <w:r w:rsidR="00EF6D45">
        <w:rPr>
          <w:szCs w:val="24"/>
        </w:rPr>
        <w:t>das dores da</w:t>
      </w:r>
      <w:r w:rsidR="00226BC2">
        <w:rPr>
          <w:szCs w:val="24"/>
        </w:rPr>
        <w:t>s</w:t>
      </w:r>
      <w:r w:rsidR="00EF6D45">
        <w:rPr>
          <w:szCs w:val="24"/>
        </w:rPr>
        <w:t xml:space="preserve"> contraç</w:t>
      </w:r>
      <w:r w:rsidR="00226BC2">
        <w:rPr>
          <w:szCs w:val="24"/>
        </w:rPr>
        <w:t>ões</w:t>
      </w:r>
      <w:r w:rsidR="00EF6D45">
        <w:rPr>
          <w:szCs w:val="24"/>
        </w:rPr>
        <w:t xml:space="preserve"> e alívio da ansiedade. Para o Recém-Nascido (RN), o uso da </w:t>
      </w:r>
      <w:r w:rsidR="00EF6D45">
        <w:rPr>
          <w:szCs w:val="24"/>
        </w:rPr>
        <w:lastRenderedPageBreak/>
        <w:t>aromaterapia com óleos essências durante o TP pode melhorar o</w:t>
      </w:r>
      <w:r w:rsidR="00442CBA">
        <w:rPr>
          <w:szCs w:val="24"/>
        </w:rPr>
        <w:t>s resultados do</w:t>
      </w:r>
      <w:r w:rsidR="00EF6D45">
        <w:rPr>
          <w:szCs w:val="24"/>
        </w:rPr>
        <w:t xml:space="preserve"> índice de Apgar no primeiro minuto</w:t>
      </w:r>
      <w:r w:rsidR="00442CBA">
        <w:rPr>
          <w:szCs w:val="24"/>
        </w:rPr>
        <w:t xml:space="preserve"> de vida</w:t>
      </w:r>
      <w:r w:rsidR="00EF6D45">
        <w:rPr>
          <w:szCs w:val="24"/>
        </w:rPr>
        <w:t xml:space="preserve"> e </w:t>
      </w:r>
      <w:r w:rsidR="00442CBA">
        <w:rPr>
          <w:szCs w:val="24"/>
        </w:rPr>
        <w:t>na</w:t>
      </w:r>
      <w:r w:rsidR="00EF6D45">
        <w:rPr>
          <w:szCs w:val="24"/>
        </w:rPr>
        <w:t xml:space="preserve"> adaptação extrauterina. Nota-se, que esses benefícios são possíveis devido as memórias afetivas que a aromaterapia pode desencadear na parturiente durante o trabalho de parto</w:t>
      </w:r>
      <w:r w:rsidR="00782FE4">
        <w:rPr>
          <w:szCs w:val="24"/>
        </w:rPr>
        <w:t>, como o óleo essencial de laranja que ativa as memórias da infância com maior facilidad</w:t>
      </w:r>
      <w:r w:rsidR="00D60384">
        <w:rPr>
          <w:szCs w:val="24"/>
        </w:rPr>
        <w:t xml:space="preserve">e, auxiliando assim no controle da ansiedade contribuindo para </w:t>
      </w:r>
      <w:r w:rsidR="003A128F">
        <w:rPr>
          <w:szCs w:val="24"/>
        </w:rPr>
        <w:t xml:space="preserve">o relaxamento e </w:t>
      </w:r>
      <w:r w:rsidR="00D60384">
        <w:rPr>
          <w:szCs w:val="24"/>
        </w:rPr>
        <w:t>a humanização do parto.</w:t>
      </w:r>
      <w:r w:rsidR="003325F7">
        <w:rPr>
          <w:szCs w:val="24"/>
        </w:rPr>
        <w:t xml:space="preserve"> </w:t>
      </w:r>
      <w:r w:rsidRPr="00D60384">
        <w:rPr>
          <w:b/>
          <w:bCs/>
          <w:szCs w:val="24"/>
        </w:rPr>
        <w:t>Conclusão</w:t>
      </w:r>
      <w:r w:rsidR="00346BE3" w:rsidRPr="00D60384">
        <w:rPr>
          <w:b/>
          <w:bCs/>
          <w:szCs w:val="24"/>
        </w:rPr>
        <w:t>:</w:t>
      </w:r>
      <w:r w:rsidRPr="00E25E3F">
        <w:rPr>
          <w:szCs w:val="24"/>
        </w:rPr>
        <w:t xml:space="preserve"> </w:t>
      </w:r>
      <w:r w:rsidR="007503FA">
        <w:rPr>
          <w:szCs w:val="24"/>
        </w:rPr>
        <w:t>Portanto, o uso da aromaterapia durante o TP auxilia positivamente a parturiente, pois o uso do óleo essencial desencadeia diversos benefícios no binômio mãe e filho, contribuindo para um parto tranquilo e humanizado</w:t>
      </w:r>
      <w:r w:rsidRPr="00E25E3F">
        <w:rPr>
          <w:szCs w:val="24"/>
        </w:rPr>
        <w:t xml:space="preserve">. </w:t>
      </w:r>
      <w:r w:rsidR="007503FA">
        <w:rPr>
          <w:szCs w:val="24"/>
        </w:rPr>
        <w:t xml:space="preserve">Entretanto, salienta-se que o uso da aromaterapia durante o TP deve ser realizado por profissionais capacitados, devido </w:t>
      </w:r>
      <w:r w:rsidR="00405FA4">
        <w:rPr>
          <w:szCs w:val="24"/>
        </w:rPr>
        <w:t>a</w:t>
      </w:r>
      <w:r w:rsidR="007503FA">
        <w:rPr>
          <w:szCs w:val="24"/>
        </w:rPr>
        <w:t xml:space="preserve">o risco de trazer malefícios para o binômio caso o óleo essencial utilizado forme uma sinergia indesejada durante o nascimento. 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287702E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253237">
        <w:rPr>
          <w:szCs w:val="24"/>
        </w:rPr>
        <w:t>Aromaterapia</w:t>
      </w:r>
      <w:r w:rsidRPr="00E25E3F">
        <w:rPr>
          <w:szCs w:val="24"/>
        </w:rPr>
        <w:t xml:space="preserve">; </w:t>
      </w:r>
      <w:r w:rsidR="00253237">
        <w:rPr>
          <w:szCs w:val="24"/>
        </w:rPr>
        <w:t>Trabalho de Parto</w:t>
      </w:r>
      <w:r w:rsidRPr="00E25E3F">
        <w:rPr>
          <w:szCs w:val="24"/>
        </w:rPr>
        <w:t xml:space="preserve">; </w:t>
      </w:r>
      <w:r w:rsidR="00253237">
        <w:rPr>
          <w:szCs w:val="24"/>
        </w:rPr>
        <w:t>Dor do Parto</w:t>
      </w:r>
      <w:r w:rsidRPr="00E25E3F">
        <w:rPr>
          <w:szCs w:val="24"/>
        </w:rPr>
        <w:t xml:space="preserve">. </w:t>
      </w:r>
    </w:p>
    <w:p w14:paraId="3E6E2CD3" w14:textId="3A4FAD3B" w:rsidR="002E6040" w:rsidRPr="00EF6D45" w:rsidRDefault="002E6040" w:rsidP="00EF6D4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B26E0">
        <w:rPr>
          <w:szCs w:val="24"/>
        </w:rPr>
        <w:t>jhennifferrobert</w:t>
      </w:r>
      <w:r w:rsidRPr="00E25E3F">
        <w:rPr>
          <w:szCs w:val="24"/>
        </w:rPr>
        <w:t>@</w:t>
      </w:r>
      <w:r w:rsidR="00DB26E0">
        <w:rPr>
          <w:szCs w:val="24"/>
        </w:rPr>
        <w:t>gmail</w:t>
      </w:r>
      <w:r w:rsidRPr="00E25E3F">
        <w:rPr>
          <w:szCs w:val="24"/>
        </w:rPr>
        <w:t xml:space="preserve">.com </w:t>
      </w: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7B124BC" w14:textId="662DE3A2" w:rsidR="00DB26E0" w:rsidRDefault="002E6040" w:rsidP="0075466A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2B0D6A15" w14:textId="4401540E" w:rsidR="00003E53" w:rsidRPr="003C134A" w:rsidRDefault="003C134A" w:rsidP="00332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1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BERTONE, Anna C.; DEKKER, Rebecca L. Aromatherapy in Obstetrics: a critical review of the literature. </w:t>
      </w:r>
      <w:r w:rsidRPr="003C134A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Clinical Obstetrics &amp; Gynecology</w:t>
      </w:r>
      <w:r w:rsidRPr="003C1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64, n. 3, p. 572-588, 28 abr. 2021.</w:t>
      </w:r>
    </w:p>
    <w:p w14:paraId="23165ABD" w14:textId="77777777" w:rsidR="003C134A" w:rsidRDefault="003C134A" w:rsidP="0033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3308C" w14:textId="07DC574A" w:rsidR="003325F7" w:rsidRDefault="003325F7" w:rsidP="0033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5F7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ARASEK</w:t>
      </w:r>
      <w:r w:rsidRPr="003325F7">
        <w:rPr>
          <w:rFonts w:ascii="Times New Roman" w:eastAsia="Times New Roman" w:hAnsi="Times New Roman" w:cs="Times New Roman"/>
          <w:sz w:val="24"/>
          <w:szCs w:val="24"/>
        </w:rPr>
        <w:t xml:space="preserve">, Gisele; </w:t>
      </w:r>
      <w:r>
        <w:rPr>
          <w:rFonts w:ascii="Times New Roman" w:eastAsia="Times New Roman" w:hAnsi="Times New Roman" w:cs="Times New Roman"/>
          <w:sz w:val="24"/>
          <w:szCs w:val="24"/>
        </w:rPr>
        <w:t>MATA</w:t>
      </w:r>
      <w:r w:rsidRPr="003325F7">
        <w:rPr>
          <w:rFonts w:ascii="Times New Roman" w:eastAsia="Times New Roman" w:hAnsi="Times New Roman" w:cs="Times New Roman"/>
          <w:sz w:val="24"/>
          <w:szCs w:val="24"/>
        </w:rPr>
        <w:t>, Júnia Aparecida Laia da; V</w:t>
      </w:r>
      <w:r>
        <w:rPr>
          <w:rFonts w:ascii="Times New Roman" w:eastAsia="Times New Roman" w:hAnsi="Times New Roman" w:cs="Times New Roman"/>
          <w:sz w:val="24"/>
          <w:szCs w:val="24"/>
        </w:rPr>
        <w:t>ACCARI</w:t>
      </w:r>
      <w:r w:rsidRPr="003325F7">
        <w:rPr>
          <w:rFonts w:ascii="Times New Roman" w:eastAsia="Times New Roman" w:hAnsi="Times New Roman" w:cs="Times New Roman"/>
          <w:sz w:val="24"/>
          <w:szCs w:val="24"/>
        </w:rPr>
        <w:t>, Alessandra. O uso de óleos essenciais e aromaterapia no trabalho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5F7">
        <w:rPr>
          <w:rFonts w:ascii="Times New Roman" w:eastAsia="Times New Roman" w:hAnsi="Times New Roman" w:cs="Times New Roman"/>
          <w:sz w:val="24"/>
          <w:szCs w:val="24"/>
        </w:rPr>
        <w:t xml:space="preserve">parto. </w:t>
      </w:r>
      <w:r w:rsidRPr="003325F7">
        <w:rPr>
          <w:rFonts w:ascii="Times New Roman" w:eastAsia="Times New Roman" w:hAnsi="Times New Roman" w:cs="Times New Roman"/>
          <w:b/>
          <w:bCs/>
          <w:sz w:val="24"/>
          <w:szCs w:val="24"/>
        </w:rPr>
        <w:t>Revista Cuidart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v. 13, n. 2, p. e2318, 2022.</w:t>
      </w:r>
    </w:p>
    <w:p w14:paraId="193E58AB" w14:textId="0A0EB583" w:rsidR="00003E53" w:rsidRDefault="00003E53" w:rsidP="003325F7">
      <w:pPr>
        <w:shd w:val="clear" w:color="auto" w:fill="FFFFFF"/>
        <w:spacing w:after="0" w:line="240" w:lineRule="auto"/>
        <w:rPr>
          <w:sz w:val="24"/>
        </w:rPr>
      </w:pPr>
    </w:p>
    <w:p w14:paraId="715629D8" w14:textId="37FFE993" w:rsidR="00F372A6" w:rsidRDefault="00F372A6" w:rsidP="00332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2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LIAO, Ching-Chu.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</w:t>
      </w:r>
      <w:r w:rsidRPr="00F372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Aromatherapy intervention on anxiety and pain during first stage labour in nulliparous women: a systematic review and meta-analysis. </w:t>
      </w:r>
      <w:r w:rsidRPr="00F372A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 Of Obstetrics And Gynaecology</w:t>
      </w:r>
      <w:r w:rsidRPr="00F372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41, n. 1, p. 21-31, 15 jul. 2020.</w:t>
      </w:r>
    </w:p>
    <w:p w14:paraId="6FB07468" w14:textId="5F6EA8F9" w:rsidR="00DA194C" w:rsidRDefault="00DA194C" w:rsidP="003325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554794" w14:textId="2B5B960E" w:rsidR="00DA194C" w:rsidRPr="00DA194C" w:rsidRDefault="00DA194C" w:rsidP="00332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PIMENTEL, Mariana Machado.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Non-invasive Technologies for pain relief in parturition.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Online de Pesquisa Cuidado é Fundamental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p. 671-677, 2021.</w:t>
      </w:r>
    </w:p>
    <w:sectPr w:rsidR="00DA194C" w:rsidRPr="00DA194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53FF" w14:textId="77777777" w:rsidR="00B032B2" w:rsidRDefault="00B032B2">
      <w:pPr>
        <w:spacing w:after="0" w:line="240" w:lineRule="auto"/>
      </w:pPr>
      <w:r>
        <w:separator/>
      </w:r>
    </w:p>
  </w:endnote>
  <w:endnote w:type="continuationSeparator" w:id="0">
    <w:p w14:paraId="0098B8A2" w14:textId="77777777" w:rsidR="00B032B2" w:rsidRDefault="00B0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7980" w14:textId="5E736A25" w:rsidR="005E0B57" w:rsidRPr="00E25E3F" w:rsidRDefault="005E0B57" w:rsidP="005E0B57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Saúde da Mulher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Pós-Graduanda na Faculdade Venda Nova do Imigrante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Guarulhos</w:t>
    </w:r>
    <w:r w:rsidRPr="00E25E3F">
      <w:rPr>
        <w:sz w:val="20"/>
        <w:szCs w:val="20"/>
      </w:rPr>
      <w:t>-</w:t>
    </w:r>
    <w:r>
      <w:rPr>
        <w:sz w:val="20"/>
        <w:szCs w:val="20"/>
      </w:rPr>
      <w:t>SP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jhennifferrobert@gmail.com</w:t>
    </w:r>
    <w:r w:rsidRPr="00E25E3F">
      <w:rPr>
        <w:sz w:val="20"/>
        <w:szCs w:val="20"/>
      </w:rPr>
      <w:t>.</w:t>
    </w:r>
  </w:p>
  <w:p w14:paraId="281EFC84" w14:textId="032F5208" w:rsidR="005E0B57" w:rsidRPr="00E25E3F" w:rsidRDefault="003318B6" w:rsidP="005E0B57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2</w:t>
    </w:r>
    <w:r w:rsidR="007349FF">
      <w:rPr>
        <w:sz w:val="20"/>
        <w:szCs w:val="20"/>
      </w:rPr>
      <w:t>Enfermagem</w:t>
    </w:r>
    <w:r w:rsidR="005E0B57" w:rsidRPr="00E25E3F">
      <w:rPr>
        <w:sz w:val="20"/>
        <w:szCs w:val="20"/>
      </w:rPr>
      <w:t xml:space="preserve">, </w:t>
    </w:r>
    <w:r w:rsidR="007349FF">
      <w:rPr>
        <w:sz w:val="20"/>
        <w:szCs w:val="20"/>
      </w:rPr>
      <w:t>Graduanda na Faculdade de Vassouras</w:t>
    </w:r>
    <w:r w:rsidR="005E0B57" w:rsidRPr="00E25E3F">
      <w:rPr>
        <w:sz w:val="20"/>
        <w:szCs w:val="20"/>
      </w:rPr>
      <w:t xml:space="preserve">, </w:t>
    </w:r>
    <w:r w:rsidR="007349FF">
      <w:rPr>
        <w:sz w:val="20"/>
        <w:szCs w:val="20"/>
      </w:rPr>
      <w:t>Maricá</w:t>
    </w:r>
    <w:r w:rsidR="005E0B57" w:rsidRPr="00E25E3F">
      <w:rPr>
        <w:sz w:val="20"/>
        <w:szCs w:val="20"/>
      </w:rPr>
      <w:t>-</w:t>
    </w:r>
    <w:r w:rsidR="007349FF">
      <w:rPr>
        <w:sz w:val="20"/>
        <w:szCs w:val="20"/>
      </w:rPr>
      <w:t>RJ</w:t>
    </w:r>
    <w:r w:rsidR="005E0B57" w:rsidRPr="00E25E3F">
      <w:rPr>
        <w:sz w:val="20"/>
        <w:szCs w:val="20"/>
      </w:rPr>
      <w:t xml:space="preserve">, </w:t>
    </w:r>
    <w:r w:rsidR="007349FF">
      <w:rPr>
        <w:sz w:val="20"/>
        <w:szCs w:val="20"/>
      </w:rPr>
      <w:t>helaineqpacheco@gmail.com</w:t>
    </w:r>
    <w:r w:rsidR="005E0B57" w:rsidRPr="00E25E3F">
      <w:rPr>
        <w:sz w:val="20"/>
        <w:szCs w:val="20"/>
      </w:rPr>
      <w:t>.</w:t>
    </w:r>
  </w:p>
  <w:p w14:paraId="1321B412" w14:textId="40786EE6" w:rsidR="005E0B57" w:rsidRPr="00E25E3F" w:rsidRDefault="003318B6" w:rsidP="005E0B57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3</w:t>
    </w:r>
    <w:r>
      <w:rPr>
        <w:sz w:val="20"/>
        <w:szCs w:val="20"/>
      </w:rPr>
      <w:t>Enfermagem,</w:t>
    </w:r>
    <w:r w:rsidR="005E0B57" w:rsidRPr="00E25E3F">
      <w:rPr>
        <w:sz w:val="20"/>
        <w:szCs w:val="20"/>
      </w:rPr>
      <w:t xml:space="preserve"> </w:t>
    </w:r>
    <w:r>
      <w:rPr>
        <w:sz w:val="20"/>
        <w:szCs w:val="20"/>
      </w:rPr>
      <w:t>Graduanda no Centro Universitário Santa Maria</w:t>
    </w:r>
    <w:r w:rsidR="005E0B57" w:rsidRPr="00E25E3F">
      <w:rPr>
        <w:sz w:val="20"/>
        <w:szCs w:val="20"/>
      </w:rPr>
      <w:t xml:space="preserve">, </w:t>
    </w:r>
    <w:r>
      <w:rPr>
        <w:sz w:val="20"/>
        <w:szCs w:val="20"/>
      </w:rPr>
      <w:t>Cajazeiras</w:t>
    </w:r>
    <w:r w:rsidR="005E0B57" w:rsidRPr="00E25E3F">
      <w:rPr>
        <w:sz w:val="20"/>
        <w:szCs w:val="20"/>
      </w:rPr>
      <w:t>-</w:t>
    </w:r>
    <w:r>
      <w:rPr>
        <w:sz w:val="20"/>
        <w:szCs w:val="20"/>
      </w:rPr>
      <w:t>PB</w:t>
    </w:r>
    <w:r w:rsidR="005E0B57" w:rsidRPr="00E25E3F">
      <w:rPr>
        <w:sz w:val="20"/>
        <w:szCs w:val="20"/>
      </w:rPr>
      <w:t xml:space="preserve">, </w:t>
    </w:r>
    <w:r>
      <w:rPr>
        <w:sz w:val="20"/>
        <w:szCs w:val="20"/>
      </w:rPr>
      <w:t>janillypedrosa22@gmail.com</w:t>
    </w:r>
    <w:r w:rsidR="005E0B57" w:rsidRPr="00E25E3F">
      <w:rPr>
        <w:sz w:val="20"/>
        <w:szCs w:val="20"/>
      </w:rPr>
      <w:t>.</w:t>
    </w:r>
  </w:p>
  <w:p w14:paraId="0F05E2AB" w14:textId="3D3C0717" w:rsidR="005E0B57" w:rsidRPr="00E25E3F" w:rsidRDefault="003318B6" w:rsidP="005E0B57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 w:rsidR="00CB2B17">
      <w:rPr>
        <w:sz w:val="20"/>
        <w:szCs w:val="20"/>
      </w:rPr>
      <w:t>Enfermagem</w:t>
    </w:r>
    <w:r w:rsidR="005E0B57" w:rsidRPr="00E25E3F">
      <w:rPr>
        <w:sz w:val="20"/>
        <w:szCs w:val="20"/>
      </w:rPr>
      <w:t xml:space="preserve">, </w:t>
    </w:r>
    <w:r w:rsidR="00CB2B17">
      <w:rPr>
        <w:sz w:val="20"/>
        <w:szCs w:val="20"/>
      </w:rPr>
      <w:t>Graduada na UNIP</w:t>
    </w:r>
    <w:r w:rsidR="005E0B57" w:rsidRPr="00E25E3F">
      <w:rPr>
        <w:sz w:val="20"/>
        <w:szCs w:val="20"/>
      </w:rPr>
      <w:t xml:space="preserve">, </w:t>
    </w:r>
    <w:r w:rsidR="00CB2B17">
      <w:rPr>
        <w:sz w:val="20"/>
        <w:szCs w:val="20"/>
      </w:rPr>
      <w:t>São José dos Campos</w:t>
    </w:r>
    <w:r w:rsidR="005E0B57" w:rsidRPr="00E25E3F">
      <w:rPr>
        <w:sz w:val="20"/>
        <w:szCs w:val="20"/>
      </w:rPr>
      <w:t>-</w:t>
    </w:r>
    <w:r w:rsidR="00CB2B17">
      <w:rPr>
        <w:sz w:val="20"/>
        <w:szCs w:val="20"/>
      </w:rPr>
      <w:t>SP</w:t>
    </w:r>
    <w:r w:rsidR="005E0B57" w:rsidRPr="00E25E3F">
      <w:rPr>
        <w:sz w:val="20"/>
        <w:szCs w:val="20"/>
      </w:rPr>
      <w:t xml:space="preserve">, </w:t>
    </w:r>
    <w:r w:rsidR="00CB2B17">
      <w:rPr>
        <w:sz w:val="20"/>
        <w:szCs w:val="20"/>
      </w:rPr>
      <w:t>lucilenegracia@gmail.com</w:t>
    </w:r>
    <w:r w:rsidR="005E0B57" w:rsidRPr="00E25E3F">
      <w:rPr>
        <w:sz w:val="20"/>
        <w:szCs w:val="20"/>
      </w:rPr>
      <w:t>.</w:t>
    </w:r>
  </w:p>
  <w:p w14:paraId="6FD58293" w14:textId="20F64DA1" w:rsidR="005E0B57" w:rsidRPr="00E25E3F" w:rsidRDefault="003318B6" w:rsidP="005E0B57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 w:rsidR="00821DC8">
      <w:rPr>
        <w:sz w:val="20"/>
        <w:szCs w:val="20"/>
      </w:rPr>
      <w:t>Imunologia</w:t>
    </w:r>
    <w:r w:rsidR="005E0B57" w:rsidRPr="00E25E3F">
      <w:rPr>
        <w:sz w:val="20"/>
        <w:szCs w:val="20"/>
      </w:rPr>
      <w:t xml:space="preserve">, </w:t>
    </w:r>
    <w:r w:rsidR="00821DC8">
      <w:rPr>
        <w:sz w:val="20"/>
        <w:szCs w:val="20"/>
      </w:rPr>
      <w:t>Mestranda na Universidade Federal de Goiás</w:t>
    </w:r>
    <w:r w:rsidR="005E0B57" w:rsidRPr="00E25E3F">
      <w:rPr>
        <w:sz w:val="20"/>
        <w:szCs w:val="20"/>
      </w:rPr>
      <w:t xml:space="preserve">, </w:t>
    </w:r>
    <w:r w:rsidR="00821DC8">
      <w:rPr>
        <w:sz w:val="20"/>
        <w:szCs w:val="20"/>
      </w:rPr>
      <w:t>Goiânia</w:t>
    </w:r>
    <w:r w:rsidR="005E0B57" w:rsidRPr="00E25E3F">
      <w:rPr>
        <w:sz w:val="20"/>
        <w:szCs w:val="20"/>
      </w:rPr>
      <w:t>-</w:t>
    </w:r>
    <w:r w:rsidR="00821DC8">
      <w:rPr>
        <w:sz w:val="20"/>
        <w:szCs w:val="20"/>
      </w:rPr>
      <w:t>GO</w:t>
    </w:r>
    <w:r w:rsidR="005E0B57" w:rsidRPr="00E25E3F">
      <w:rPr>
        <w:sz w:val="20"/>
        <w:szCs w:val="20"/>
      </w:rPr>
      <w:t xml:space="preserve">, </w:t>
    </w:r>
    <w:r w:rsidR="00821DC8">
      <w:rPr>
        <w:sz w:val="20"/>
        <w:szCs w:val="20"/>
      </w:rPr>
      <w:t>anamariliavianautim@hotmail.com</w:t>
    </w:r>
    <w:r w:rsidR="005E0B57" w:rsidRPr="00E25E3F">
      <w:rPr>
        <w:sz w:val="20"/>
        <w:szCs w:val="20"/>
      </w:rPr>
      <w:t>.</w:t>
    </w:r>
  </w:p>
  <w:p w14:paraId="6CFF340A" w14:textId="29748715" w:rsidR="005E0B57" w:rsidRPr="00E25E3F" w:rsidRDefault="003318B6" w:rsidP="005E0B57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EA0F04">
      <w:rPr>
        <w:sz w:val="20"/>
        <w:szCs w:val="20"/>
      </w:rPr>
      <w:t>Fisioterapia</w:t>
    </w:r>
    <w:r w:rsidR="005E0B57" w:rsidRPr="00E25E3F">
      <w:rPr>
        <w:sz w:val="20"/>
        <w:szCs w:val="20"/>
      </w:rPr>
      <w:t xml:space="preserve">, </w:t>
    </w:r>
    <w:r w:rsidR="00EA0F04">
      <w:rPr>
        <w:sz w:val="20"/>
        <w:szCs w:val="20"/>
      </w:rPr>
      <w:t>Graduada na Faculdade Ciências Médicas da Paraíba</w:t>
    </w:r>
    <w:r w:rsidR="005E0B57" w:rsidRPr="00E25E3F">
      <w:rPr>
        <w:sz w:val="20"/>
        <w:szCs w:val="20"/>
      </w:rPr>
      <w:t xml:space="preserve">, </w:t>
    </w:r>
    <w:r w:rsidR="00EA0F04">
      <w:rPr>
        <w:sz w:val="20"/>
        <w:szCs w:val="20"/>
      </w:rPr>
      <w:t>João Pessoa</w:t>
    </w:r>
    <w:r w:rsidR="005E0B57" w:rsidRPr="00E25E3F">
      <w:rPr>
        <w:sz w:val="20"/>
        <w:szCs w:val="20"/>
      </w:rPr>
      <w:t>-</w:t>
    </w:r>
    <w:r w:rsidR="00EA0F04">
      <w:rPr>
        <w:sz w:val="20"/>
        <w:szCs w:val="20"/>
      </w:rPr>
      <w:t>PB</w:t>
    </w:r>
    <w:r w:rsidR="005E0B57" w:rsidRPr="00E25E3F">
      <w:rPr>
        <w:sz w:val="20"/>
        <w:szCs w:val="20"/>
      </w:rPr>
      <w:t xml:space="preserve">, </w:t>
    </w:r>
    <w:r w:rsidR="00EA0F04">
      <w:rPr>
        <w:sz w:val="20"/>
        <w:szCs w:val="20"/>
      </w:rPr>
      <w:t>fisio@hotmail.com</w:t>
    </w:r>
    <w:r w:rsidR="005E0B57" w:rsidRPr="00E25E3F">
      <w:rPr>
        <w:sz w:val="20"/>
        <w:szCs w:val="20"/>
      </w:rPr>
      <w:t>.</w:t>
    </w:r>
  </w:p>
  <w:p w14:paraId="36B734FF" w14:textId="307E6B4D" w:rsidR="00682BA3" w:rsidRDefault="003318B6" w:rsidP="005E0B57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7</w:t>
    </w:r>
    <w:r w:rsidR="00206B1C">
      <w:rPr>
        <w:sz w:val="20"/>
        <w:szCs w:val="20"/>
      </w:rPr>
      <w:t>Enfermagem</w:t>
    </w:r>
    <w:r w:rsidR="005E0B57" w:rsidRPr="00E25E3F">
      <w:rPr>
        <w:sz w:val="20"/>
        <w:szCs w:val="20"/>
      </w:rPr>
      <w:t xml:space="preserve">, </w:t>
    </w:r>
    <w:r w:rsidR="00206B1C">
      <w:rPr>
        <w:sz w:val="20"/>
        <w:szCs w:val="20"/>
      </w:rPr>
      <w:t>Graduada na Faculdade de Educação São Luís de Jaboticabal</w:t>
    </w:r>
    <w:r w:rsidR="005E0B57" w:rsidRPr="00E25E3F">
      <w:rPr>
        <w:sz w:val="20"/>
        <w:szCs w:val="20"/>
      </w:rPr>
      <w:t xml:space="preserve">, </w:t>
    </w:r>
    <w:r w:rsidR="00206B1C">
      <w:rPr>
        <w:sz w:val="20"/>
        <w:szCs w:val="20"/>
      </w:rPr>
      <w:t>Jaboticabal</w:t>
    </w:r>
    <w:r w:rsidR="005E0B57" w:rsidRPr="00E25E3F">
      <w:rPr>
        <w:sz w:val="20"/>
        <w:szCs w:val="20"/>
      </w:rPr>
      <w:t>-</w:t>
    </w:r>
    <w:r w:rsidR="00206B1C">
      <w:rPr>
        <w:sz w:val="20"/>
        <w:szCs w:val="20"/>
      </w:rPr>
      <w:t>SP</w:t>
    </w:r>
    <w:r w:rsidR="005E0B57" w:rsidRPr="00E25E3F">
      <w:rPr>
        <w:sz w:val="20"/>
        <w:szCs w:val="20"/>
      </w:rPr>
      <w:t xml:space="preserve">, </w:t>
    </w:r>
    <w:r w:rsidR="00206B1C">
      <w:rPr>
        <w:sz w:val="20"/>
        <w:szCs w:val="20"/>
      </w:rPr>
      <w:t>anaritaenf2015@gmail.com</w:t>
    </w:r>
    <w:r w:rsidR="005E0B57" w:rsidRPr="00E25E3F">
      <w:rPr>
        <w:sz w:val="20"/>
        <w:szCs w:val="20"/>
      </w:rPr>
      <w:t>.</w:t>
    </w:r>
  </w:p>
  <w:p w14:paraId="3AC480FF" w14:textId="4594BEDA" w:rsidR="003318B6" w:rsidRPr="005E0B57" w:rsidRDefault="003318B6" w:rsidP="005E0B57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8</w:t>
    </w:r>
    <w:r w:rsidR="003D0124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3D0124">
      <w:rPr>
        <w:sz w:val="20"/>
        <w:szCs w:val="20"/>
      </w:rPr>
      <w:t>Graduanda</w:t>
    </w:r>
    <w:r w:rsidRPr="00E25E3F">
      <w:rPr>
        <w:sz w:val="20"/>
        <w:szCs w:val="20"/>
      </w:rPr>
      <w:t xml:space="preserve"> </w:t>
    </w:r>
    <w:r w:rsidR="003D0124">
      <w:rPr>
        <w:sz w:val="20"/>
        <w:szCs w:val="20"/>
      </w:rPr>
      <w:t>na Universidade Federal do Piauí</w:t>
    </w:r>
    <w:r w:rsidRPr="00E25E3F">
      <w:rPr>
        <w:sz w:val="20"/>
        <w:szCs w:val="20"/>
      </w:rPr>
      <w:t xml:space="preserve">, </w:t>
    </w:r>
    <w:r w:rsidR="003D0124">
      <w:rPr>
        <w:sz w:val="20"/>
        <w:szCs w:val="20"/>
      </w:rPr>
      <w:t>Teresina</w:t>
    </w:r>
    <w:r w:rsidRPr="00E25E3F">
      <w:rPr>
        <w:sz w:val="20"/>
        <w:szCs w:val="20"/>
      </w:rPr>
      <w:t>-</w:t>
    </w:r>
    <w:r w:rsidR="003D0124">
      <w:rPr>
        <w:sz w:val="20"/>
        <w:szCs w:val="20"/>
      </w:rPr>
      <w:t>PI</w:t>
    </w:r>
    <w:r w:rsidRPr="00E25E3F">
      <w:rPr>
        <w:sz w:val="20"/>
        <w:szCs w:val="20"/>
      </w:rPr>
      <w:t xml:space="preserve">, </w:t>
    </w:r>
    <w:r w:rsidR="000C04FF">
      <w:rPr>
        <w:sz w:val="20"/>
        <w:szCs w:val="20"/>
      </w:rPr>
      <w:t>mariarita@ufpi.edu.br</w:t>
    </w:r>
    <w:r w:rsidRPr="00E25E3F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DEF3" w14:textId="77777777" w:rsidR="00B032B2" w:rsidRDefault="00B032B2">
      <w:pPr>
        <w:spacing w:after="0" w:line="240" w:lineRule="auto"/>
      </w:pPr>
      <w:r>
        <w:separator/>
      </w:r>
    </w:p>
  </w:footnote>
  <w:footnote w:type="continuationSeparator" w:id="0">
    <w:p w14:paraId="06F057B1" w14:textId="77777777" w:rsidR="00B032B2" w:rsidRDefault="00B0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B03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B032B2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3E53"/>
    <w:rsid w:val="00021372"/>
    <w:rsid w:val="00037CAB"/>
    <w:rsid w:val="0009512C"/>
    <w:rsid w:val="000C04FF"/>
    <w:rsid w:val="00175816"/>
    <w:rsid w:val="001B3DAE"/>
    <w:rsid w:val="001B5E9D"/>
    <w:rsid w:val="001D0113"/>
    <w:rsid w:val="00206B1C"/>
    <w:rsid w:val="00226BC2"/>
    <w:rsid w:val="00252009"/>
    <w:rsid w:val="00253237"/>
    <w:rsid w:val="002674D1"/>
    <w:rsid w:val="002C492E"/>
    <w:rsid w:val="002E6040"/>
    <w:rsid w:val="003265EE"/>
    <w:rsid w:val="003318B6"/>
    <w:rsid w:val="003325F7"/>
    <w:rsid w:val="003370D4"/>
    <w:rsid w:val="00346BE3"/>
    <w:rsid w:val="00355E5F"/>
    <w:rsid w:val="0037285A"/>
    <w:rsid w:val="0039798A"/>
    <w:rsid w:val="003A128F"/>
    <w:rsid w:val="003B6E84"/>
    <w:rsid w:val="003C134A"/>
    <w:rsid w:val="003D0124"/>
    <w:rsid w:val="003E6559"/>
    <w:rsid w:val="00405FA4"/>
    <w:rsid w:val="00413585"/>
    <w:rsid w:val="00442CBA"/>
    <w:rsid w:val="004673B9"/>
    <w:rsid w:val="00482F97"/>
    <w:rsid w:val="00493A08"/>
    <w:rsid w:val="004C2A8C"/>
    <w:rsid w:val="004E5A97"/>
    <w:rsid w:val="005328C0"/>
    <w:rsid w:val="00585D48"/>
    <w:rsid w:val="005B6934"/>
    <w:rsid w:val="005D351C"/>
    <w:rsid w:val="005E0B57"/>
    <w:rsid w:val="00612D64"/>
    <w:rsid w:val="00673109"/>
    <w:rsid w:val="00682BA3"/>
    <w:rsid w:val="006A57BD"/>
    <w:rsid w:val="006C2AE8"/>
    <w:rsid w:val="006E0623"/>
    <w:rsid w:val="0070412E"/>
    <w:rsid w:val="007103DB"/>
    <w:rsid w:val="00721B3B"/>
    <w:rsid w:val="0072640D"/>
    <w:rsid w:val="007349FF"/>
    <w:rsid w:val="007503FA"/>
    <w:rsid w:val="00750B4A"/>
    <w:rsid w:val="0075466A"/>
    <w:rsid w:val="00764CD9"/>
    <w:rsid w:val="00765C1B"/>
    <w:rsid w:val="00782FE4"/>
    <w:rsid w:val="007E11BC"/>
    <w:rsid w:val="0080069A"/>
    <w:rsid w:val="00821DC8"/>
    <w:rsid w:val="00844866"/>
    <w:rsid w:val="00853C4B"/>
    <w:rsid w:val="00893701"/>
    <w:rsid w:val="008B4ABD"/>
    <w:rsid w:val="00901427"/>
    <w:rsid w:val="00904019"/>
    <w:rsid w:val="0091445F"/>
    <w:rsid w:val="009C10B4"/>
    <w:rsid w:val="009E5368"/>
    <w:rsid w:val="00A05851"/>
    <w:rsid w:val="00A17922"/>
    <w:rsid w:val="00A26303"/>
    <w:rsid w:val="00A36474"/>
    <w:rsid w:val="00A64FB7"/>
    <w:rsid w:val="00AA333B"/>
    <w:rsid w:val="00B032B2"/>
    <w:rsid w:val="00B268E2"/>
    <w:rsid w:val="00B71904"/>
    <w:rsid w:val="00BA454C"/>
    <w:rsid w:val="00BA5ADA"/>
    <w:rsid w:val="00C143F6"/>
    <w:rsid w:val="00C54D28"/>
    <w:rsid w:val="00C876C4"/>
    <w:rsid w:val="00C90091"/>
    <w:rsid w:val="00C973E9"/>
    <w:rsid w:val="00CB2B17"/>
    <w:rsid w:val="00CB545C"/>
    <w:rsid w:val="00CC65FC"/>
    <w:rsid w:val="00CE28F8"/>
    <w:rsid w:val="00D048FA"/>
    <w:rsid w:val="00D12C74"/>
    <w:rsid w:val="00D153D9"/>
    <w:rsid w:val="00D23D91"/>
    <w:rsid w:val="00D60384"/>
    <w:rsid w:val="00DA194C"/>
    <w:rsid w:val="00DB26E0"/>
    <w:rsid w:val="00DB7084"/>
    <w:rsid w:val="00DF4503"/>
    <w:rsid w:val="00E25E3F"/>
    <w:rsid w:val="00E755CF"/>
    <w:rsid w:val="00E83636"/>
    <w:rsid w:val="00EA0F04"/>
    <w:rsid w:val="00EA272C"/>
    <w:rsid w:val="00EF6D45"/>
    <w:rsid w:val="00F2280C"/>
    <w:rsid w:val="00F372A6"/>
    <w:rsid w:val="00F9233F"/>
    <w:rsid w:val="00FA0DB5"/>
    <w:rsid w:val="00FD5028"/>
    <w:rsid w:val="00FE162D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C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66</cp:revision>
  <cp:lastPrinted>2022-08-12T03:27:00Z</cp:lastPrinted>
  <dcterms:created xsi:type="dcterms:W3CDTF">2023-07-09T21:01:00Z</dcterms:created>
  <dcterms:modified xsi:type="dcterms:W3CDTF">2023-07-18T15:00:00Z</dcterms:modified>
</cp:coreProperties>
</file>