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F8E1B" w14:textId="77777777" w:rsidR="00175794" w:rsidRPr="007F0805" w:rsidRDefault="00175794" w:rsidP="00175794">
      <w:pPr>
        <w:spacing w:line="240" w:lineRule="auto"/>
        <w:jc w:val="right"/>
        <w:rPr>
          <w:rFonts w:ascii="Times New Roman" w:eastAsia="Times New Roman" w:hAnsi="Times New Roman" w:cs="Times New Roman"/>
          <w:b/>
          <w:color w:val="808080" w:themeColor="background1" w:themeShade="80"/>
        </w:rPr>
      </w:pPr>
      <w:r w:rsidRPr="007F0805">
        <w:rPr>
          <w:rFonts w:ascii="Times New Roman" w:eastAsia="Times New Roman" w:hAnsi="Times New Roman" w:cs="Times New Roman"/>
          <w:b/>
          <w:color w:val="808080" w:themeColor="background1" w:themeShade="80"/>
          <w:sz w:val="24"/>
          <w:szCs w:val="24"/>
        </w:rPr>
        <w:t xml:space="preserve">Trilha </w:t>
      </w:r>
      <w:r w:rsidRPr="007F0805">
        <w:rPr>
          <w:rFonts w:ascii="Times New Roman" w:eastAsia="Times New Roman" w:hAnsi="Times New Roman" w:cs="Times New Roman"/>
          <w:b/>
          <w:color w:val="808080" w:themeColor="background1" w:themeShade="80"/>
        </w:rPr>
        <w:t>3: Aplicação e Iniciativas</w:t>
      </w:r>
    </w:p>
    <w:p w14:paraId="7EEB5E46" w14:textId="77777777" w:rsidR="00175794" w:rsidRDefault="00175794" w:rsidP="00175794">
      <w:pPr>
        <w:rPr>
          <w:rFonts w:ascii="Times New Roman" w:eastAsia="Times New Roman" w:hAnsi="Times New Roman" w:cs="Times New Roman"/>
          <w:b/>
          <w:color w:val="000000" w:themeColor="text1"/>
          <w:sz w:val="24"/>
          <w:szCs w:val="24"/>
        </w:rPr>
      </w:pPr>
    </w:p>
    <w:p w14:paraId="42B12155" w14:textId="77777777" w:rsidR="00175794" w:rsidRPr="00EF71B3" w:rsidRDefault="00175794" w:rsidP="00175794">
      <w:pPr>
        <w:rPr>
          <w:rFonts w:ascii="Times New Roman" w:eastAsia="Times New Roman" w:hAnsi="Times New Roman" w:cs="Times New Roman"/>
          <w:b/>
          <w:color w:val="000000" w:themeColor="text1"/>
          <w:sz w:val="24"/>
          <w:szCs w:val="24"/>
        </w:rPr>
      </w:pPr>
    </w:p>
    <w:p w14:paraId="7A0A0B37" w14:textId="77777777" w:rsidR="00175794" w:rsidRPr="00EF71B3" w:rsidRDefault="00175794" w:rsidP="00175794">
      <w:pPr>
        <w:spacing w:line="360" w:lineRule="auto"/>
        <w:jc w:val="center"/>
        <w:rPr>
          <w:rFonts w:ascii="Times New Roman" w:eastAsia="Times New Roman" w:hAnsi="Times New Roman" w:cs="Times New Roman"/>
          <w:b/>
          <w:bCs/>
          <w:iCs/>
          <w:color w:val="000000" w:themeColor="text1"/>
          <w:sz w:val="28"/>
          <w:szCs w:val="28"/>
        </w:rPr>
      </w:pPr>
      <w:r w:rsidRPr="00EF71B3">
        <w:rPr>
          <w:rFonts w:ascii="Times New Roman" w:eastAsia="Times New Roman" w:hAnsi="Times New Roman" w:cs="Times New Roman"/>
          <w:b/>
          <w:bCs/>
          <w:iCs/>
          <w:color w:val="000000" w:themeColor="text1"/>
          <w:sz w:val="28"/>
          <w:szCs w:val="28"/>
        </w:rPr>
        <w:t>IMPLEMENTAÇÃO DE IA GENERATIVA E KCS NO SUPORTE DE TI</w:t>
      </w:r>
    </w:p>
    <w:p w14:paraId="6E5D4619" w14:textId="77777777" w:rsidR="00175794" w:rsidRDefault="00175794" w:rsidP="00175794">
      <w:pPr>
        <w:spacing w:line="360" w:lineRule="auto"/>
        <w:jc w:val="center"/>
        <w:rPr>
          <w:rFonts w:ascii="Times New Roman" w:eastAsia="Times New Roman" w:hAnsi="Times New Roman" w:cs="Times New Roman"/>
          <w:i/>
          <w:color w:val="000000" w:themeColor="text1"/>
          <w:sz w:val="28"/>
          <w:szCs w:val="28"/>
          <w:lang w:val="en"/>
        </w:rPr>
      </w:pPr>
      <w:r w:rsidRPr="00EF71B3">
        <w:rPr>
          <w:rFonts w:ascii="Times New Roman" w:eastAsia="Times New Roman" w:hAnsi="Times New Roman" w:cs="Times New Roman"/>
          <w:i/>
          <w:color w:val="000000" w:themeColor="text1"/>
          <w:sz w:val="28"/>
          <w:szCs w:val="28"/>
          <w:lang w:val="en"/>
        </w:rPr>
        <w:t>IMPLEMENTING GENERATIVE AI AND KCS IN IT SUPPORT</w:t>
      </w:r>
    </w:p>
    <w:p w14:paraId="0B571682" w14:textId="77777777" w:rsidR="00175794" w:rsidRDefault="00175794" w:rsidP="00175794">
      <w:pPr>
        <w:spacing w:line="360" w:lineRule="auto"/>
        <w:jc w:val="center"/>
        <w:rPr>
          <w:rFonts w:ascii="Times New Roman" w:eastAsia="Times New Roman" w:hAnsi="Times New Roman" w:cs="Times New Roman"/>
          <w:i/>
          <w:color w:val="000000" w:themeColor="text1"/>
          <w:sz w:val="28"/>
          <w:szCs w:val="28"/>
          <w:lang w:val="en"/>
        </w:rPr>
      </w:pPr>
    </w:p>
    <w:p w14:paraId="27074295" w14:textId="77777777" w:rsidR="00175794" w:rsidRPr="00253519" w:rsidRDefault="00175794" w:rsidP="00175794">
      <w:pPr>
        <w:widowControl w:val="0"/>
        <w:pBdr>
          <w:top w:val="nil"/>
          <w:left w:val="nil"/>
          <w:bottom w:val="nil"/>
          <w:right w:val="nil"/>
          <w:between w:val="nil"/>
        </w:pBdr>
        <w:spacing w:line="240" w:lineRule="auto"/>
        <w:jc w:val="right"/>
        <w:rPr>
          <w:rFonts w:ascii="Times New Roman" w:eastAsia="Times New Roman" w:hAnsi="Times New Roman" w:cs="Times New Roman"/>
          <w:b/>
          <w:bCs/>
        </w:rPr>
      </w:pPr>
      <w:r w:rsidRPr="00253519">
        <w:rPr>
          <w:rFonts w:ascii="Times New Roman" w:eastAsia="Times New Roman" w:hAnsi="Times New Roman" w:cs="Times New Roman"/>
          <w:b/>
          <w:bCs/>
        </w:rPr>
        <w:t>Fabiane Campos Vale Jerke</w:t>
      </w:r>
    </w:p>
    <w:p w14:paraId="5A7EE112" w14:textId="2451EE8F" w:rsidR="002F786A" w:rsidRDefault="00175794" w:rsidP="00175794">
      <w:pPr>
        <w:widowControl w:val="0"/>
        <w:spacing w:line="240" w:lineRule="auto"/>
        <w:jc w:val="right"/>
        <w:rPr>
          <w:rFonts w:ascii="Times New Roman" w:eastAsia="Times New Roman" w:hAnsi="Times New Roman" w:cs="Times New Roman"/>
          <w:lang w:val="en-US"/>
        </w:rPr>
      </w:pPr>
      <w:r w:rsidRPr="00253519">
        <w:rPr>
          <w:rFonts w:ascii="Times New Roman" w:eastAsia="Times New Roman" w:hAnsi="Times New Roman" w:cs="Times New Roman"/>
        </w:rPr>
        <w:t>Especialista</w:t>
      </w:r>
      <w:r w:rsidR="00F065B2">
        <w:rPr>
          <w:rFonts w:ascii="Times New Roman" w:eastAsia="Times New Roman" w:hAnsi="Times New Roman" w:cs="Times New Roman"/>
        </w:rPr>
        <w:t>.</w:t>
      </w:r>
      <w:r>
        <w:rPr>
          <w:rFonts w:ascii="Times New Roman" w:eastAsia="Times New Roman" w:hAnsi="Times New Roman" w:cs="Times New Roman"/>
          <w:lang w:val="en-US"/>
        </w:rPr>
        <w:t xml:space="preserve"> </w:t>
      </w:r>
      <w:r w:rsidRPr="00253519">
        <w:rPr>
          <w:rFonts w:ascii="Times New Roman" w:eastAsia="Times New Roman" w:hAnsi="Times New Roman" w:cs="Times New Roman"/>
        </w:rPr>
        <w:t>Pontifícia Universidade Católica do Rio Grande do Sul</w:t>
      </w:r>
      <w:r w:rsidRPr="00253519">
        <w:rPr>
          <w:rFonts w:ascii="Times New Roman" w:eastAsia="Times New Roman" w:hAnsi="Times New Roman" w:cs="Times New Roman"/>
          <w:lang w:val="en-US"/>
        </w:rPr>
        <w:t xml:space="preserve"> </w:t>
      </w:r>
      <w:r>
        <w:rPr>
          <w:rFonts w:ascii="Times New Roman" w:eastAsia="Times New Roman" w:hAnsi="Times New Roman" w:cs="Times New Roman"/>
          <w:lang w:val="en-US"/>
        </w:rPr>
        <w:t>(</w:t>
      </w:r>
      <w:r w:rsidRPr="00CC6E36">
        <w:rPr>
          <w:rFonts w:ascii="Times New Roman" w:eastAsia="Times New Roman" w:hAnsi="Times New Roman" w:cs="Times New Roman"/>
          <w:lang w:val="en-US"/>
        </w:rPr>
        <w:t>PUC-RS</w:t>
      </w:r>
      <w:r>
        <w:rPr>
          <w:rFonts w:ascii="Times New Roman" w:eastAsia="Times New Roman" w:hAnsi="Times New Roman" w:cs="Times New Roman"/>
          <w:lang w:val="en-US"/>
        </w:rPr>
        <w:t xml:space="preserve">) </w:t>
      </w:r>
      <w:r w:rsidR="002F786A">
        <w:rPr>
          <w:rFonts w:ascii="Times New Roman" w:eastAsia="Times New Roman" w:hAnsi="Times New Roman" w:cs="Times New Roman"/>
          <w:lang w:val="en-US"/>
        </w:rPr>
        <w:t>–</w:t>
      </w:r>
      <w:r w:rsidRPr="00CC6E36">
        <w:rPr>
          <w:rFonts w:ascii="Times New Roman" w:eastAsia="Times New Roman" w:hAnsi="Times New Roman" w:cs="Times New Roman"/>
          <w:lang w:val="en-US"/>
        </w:rPr>
        <w:t xml:space="preserve"> </w:t>
      </w:r>
      <w:proofErr w:type="spellStart"/>
      <w:r w:rsidRPr="00CC6E36">
        <w:rPr>
          <w:rFonts w:ascii="Times New Roman" w:eastAsia="Times New Roman" w:hAnsi="Times New Roman" w:cs="Times New Roman"/>
          <w:lang w:val="en-US"/>
        </w:rPr>
        <w:t>Brasil</w:t>
      </w:r>
      <w:proofErr w:type="spellEnd"/>
    </w:p>
    <w:p w14:paraId="5C92214C" w14:textId="49A728DB" w:rsidR="00175794" w:rsidRDefault="00175794" w:rsidP="00175794">
      <w:pPr>
        <w:widowControl w:val="0"/>
        <w:spacing w:line="240" w:lineRule="auto"/>
        <w:jc w:val="right"/>
        <w:rPr>
          <w:rFonts w:ascii="Times New Roman" w:eastAsia="Times New Roman" w:hAnsi="Times New Roman" w:cs="Times New Roman"/>
          <w:lang w:val="en-US"/>
        </w:rPr>
      </w:pPr>
      <w:hyperlink r:id="rId9" w:history="1">
        <w:r w:rsidRPr="0073110E">
          <w:rPr>
            <w:rStyle w:val="Hyperlink"/>
            <w:rFonts w:ascii="Times New Roman" w:eastAsia="Times New Roman" w:hAnsi="Times New Roman" w:cs="Times New Roman"/>
            <w:lang w:val="en-US"/>
          </w:rPr>
          <w:t>fabiane.jerke@uol.com.br</w:t>
        </w:r>
      </w:hyperlink>
    </w:p>
    <w:p w14:paraId="6D145246" w14:textId="77777777" w:rsidR="00175794" w:rsidRPr="00253519" w:rsidRDefault="00175794" w:rsidP="00175794">
      <w:pPr>
        <w:widowControl w:val="0"/>
        <w:spacing w:line="240" w:lineRule="auto"/>
        <w:jc w:val="right"/>
        <w:rPr>
          <w:rFonts w:ascii="Times New Roman" w:eastAsia="Times New Roman" w:hAnsi="Times New Roman" w:cs="Times New Roman"/>
          <w:b/>
          <w:bCs/>
        </w:rPr>
      </w:pPr>
      <w:r w:rsidRPr="00253519">
        <w:rPr>
          <w:rFonts w:ascii="Times New Roman" w:eastAsia="Times New Roman" w:hAnsi="Times New Roman" w:cs="Times New Roman"/>
          <w:b/>
          <w:bCs/>
        </w:rPr>
        <w:t xml:space="preserve">Adriana </w:t>
      </w:r>
      <w:proofErr w:type="spellStart"/>
      <w:r w:rsidRPr="00253519">
        <w:rPr>
          <w:rFonts w:ascii="Times New Roman" w:eastAsia="Times New Roman" w:hAnsi="Times New Roman" w:cs="Times New Roman"/>
          <w:b/>
          <w:bCs/>
        </w:rPr>
        <w:t>Antonia</w:t>
      </w:r>
      <w:proofErr w:type="spellEnd"/>
      <w:r w:rsidRPr="00253519">
        <w:rPr>
          <w:rFonts w:ascii="Times New Roman" w:eastAsia="Times New Roman" w:hAnsi="Times New Roman" w:cs="Times New Roman"/>
          <w:b/>
          <w:bCs/>
        </w:rPr>
        <w:t xml:space="preserve"> </w:t>
      </w:r>
      <w:proofErr w:type="spellStart"/>
      <w:r w:rsidRPr="00253519">
        <w:rPr>
          <w:rFonts w:ascii="Times New Roman" w:eastAsia="Times New Roman" w:hAnsi="Times New Roman" w:cs="Times New Roman"/>
          <w:b/>
          <w:bCs/>
        </w:rPr>
        <w:t>Treulieb</w:t>
      </w:r>
      <w:proofErr w:type="spellEnd"/>
    </w:p>
    <w:p w14:paraId="06C66831" w14:textId="1C6CEB83" w:rsidR="008C0020" w:rsidRDefault="00175794" w:rsidP="00175794">
      <w:pPr>
        <w:widowControl w:val="0"/>
        <w:spacing w:line="240" w:lineRule="auto"/>
        <w:jc w:val="right"/>
        <w:rPr>
          <w:rFonts w:ascii="Times New Roman" w:eastAsia="Times New Roman" w:hAnsi="Times New Roman" w:cs="Times New Roman"/>
          <w:lang w:val="en-US"/>
        </w:rPr>
      </w:pPr>
      <w:proofErr w:type="spellStart"/>
      <w:r>
        <w:rPr>
          <w:rFonts w:ascii="Times New Roman" w:eastAsia="Times New Roman" w:hAnsi="Times New Roman" w:cs="Times New Roman"/>
          <w:lang w:val="en-US"/>
        </w:rPr>
        <w:t>Especialista</w:t>
      </w:r>
      <w:proofErr w:type="spellEnd"/>
      <w:r w:rsidR="00F065B2">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253519">
        <w:rPr>
          <w:rFonts w:ascii="Times New Roman" w:eastAsia="Times New Roman" w:hAnsi="Times New Roman" w:cs="Times New Roman"/>
        </w:rPr>
        <w:t xml:space="preserve">Centro Universitário </w:t>
      </w:r>
      <w:proofErr w:type="spellStart"/>
      <w:r w:rsidRPr="00253519">
        <w:rPr>
          <w:rFonts w:ascii="Times New Roman" w:eastAsia="Times New Roman" w:hAnsi="Times New Roman" w:cs="Times New Roman"/>
        </w:rPr>
        <w:t>Euroamericano</w:t>
      </w:r>
      <w:proofErr w:type="spellEnd"/>
      <w:r>
        <w:rPr>
          <w:rFonts w:ascii="Times New Roman" w:eastAsia="Times New Roman" w:hAnsi="Times New Roman" w:cs="Times New Roman"/>
        </w:rPr>
        <w:t xml:space="preserve"> (</w:t>
      </w:r>
      <w:proofErr w:type="spellStart"/>
      <w:r w:rsidRPr="00CC6E36">
        <w:rPr>
          <w:rFonts w:ascii="Times New Roman" w:eastAsia="Times New Roman" w:hAnsi="Times New Roman" w:cs="Times New Roman"/>
          <w:lang w:val="en-US"/>
        </w:rPr>
        <w:t>Unieuro</w:t>
      </w:r>
      <w:proofErr w:type="spellEnd"/>
      <w:r>
        <w:rPr>
          <w:rFonts w:ascii="Times New Roman" w:eastAsia="Times New Roman" w:hAnsi="Times New Roman" w:cs="Times New Roman"/>
          <w:lang w:val="en-US"/>
        </w:rPr>
        <w:t xml:space="preserve">) </w:t>
      </w:r>
      <w:r w:rsidR="008C0020">
        <w:rPr>
          <w:rFonts w:ascii="Times New Roman" w:eastAsia="Times New Roman" w:hAnsi="Times New Roman" w:cs="Times New Roman"/>
          <w:lang w:val="en-US"/>
        </w:rPr>
        <w:t>–</w:t>
      </w:r>
      <w:r w:rsidRPr="00CC6E36">
        <w:rPr>
          <w:rFonts w:ascii="Times New Roman" w:eastAsia="Times New Roman" w:hAnsi="Times New Roman" w:cs="Times New Roman"/>
          <w:lang w:val="en-US"/>
        </w:rPr>
        <w:t xml:space="preserve"> </w:t>
      </w:r>
      <w:proofErr w:type="spellStart"/>
      <w:r w:rsidRPr="00CC6E36">
        <w:rPr>
          <w:rFonts w:ascii="Times New Roman" w:eastAsia="Times New Roman" w:hAnsi="Times New Roman" w:cs="Times New Roman"/>
          <w:lang w:val="en-US"/>
        </w:rPr>
        <w:t>Brasil</w:t>
      </w:r>
      <w:proofErr w:type="spellEnd"/>
    </w:p>
    <w:p w14:paraId="3FA53653" w14:textId="6E13D8CB" w:rsidR="00175794" w:rsidRPr="00CC6E36" w:rsidRDefault="008C0020" w:rsidP="00175794">
      <w:pPr>
        <w:widowControl w:val="0"/>
        <w:spacing w:line="240" w:lineRule="auto"/>
        <w:jc w:val="right"/>
        <w:rPr>
          <w:rFonts w:ascii="Times New Roman" w:eastAsia="Times New Roman" w:hAnsi="Times New Roman" w:cs="Times New Roman"/>
          <w:lang w:val="en-US"/>
        </w:rPr>
      </w:pPr>
      <w:hyperlink r:id="rId10" w:history="1">
        <w:r w:rsidRPr="000D3E90">
          <w:rPr>
            <w:rStyle w:val="Hyperlink"/>
            <w:rFonts w:ascii="Times New Roman" w:eastAsia="Times New Roman" w:hAnsi="Times New Roman" w:cs="Times New Roman"/>
            <w:lang w:val="en-US"/>
          </w:rPr>
          <w:t>adriana.at@gmail.com</w:t>
        </w:r>
      </w:hyperlink>
    </w:p>
    <w:p w14:paraId="4021E166" w14:textId="77777777" w:rsidR="00175794" w:rsidRDefault="00175794" w:rsidP="00175794">
      <w:pPr>
        <w:widowControl w:val="0"/>
        <w:pBdr>
          <w:top w:val="nil"/>
          <w:left w:val="nil"/>
          <w:bottom w:val="nil"/>
          <w:right w:val="nil"/>
          <w:between w:val="nil"/>
        </w:pBdr>
        <w:spacing w:line="240" w:lineRule="auto"/>
        <w:jc w:val="right"/>
        <w:rPr>
          <w:rFonts w:ascii="Times New Roman" w:eastAsia="Times New Roman" w:hAnsi="Times New Roman" w:cs="Times New Roman"/>
        </w:rPr>
      </w:pPr>
    </w:p>
    <w:p w14:paraId="6ED0D853" w14:textId="77777777" w:rsidR="00175794" w:rsidRPr="00EF71B3" w:rsidRDefault="00175794" w:rsidP="00175794">
      <w:pPr>
        <w:spacing w:line="360" w:lineRule="auto"/>
        <w:jc w:val="center"/>
        <w:rPr>
          <w:rFonts w:ascii="Times New Roman" w:eastAsia="Times New Roman" w:hAnsi="Times New Roman" w:cs="Times New Roman"/>
          <w:i/>
          <w:color w:val="000000" w:themeColor="text1"/>
          <w:sz w:val="28"/>
          <w:szCs w:val="28"/>
          <w:lang w:val="en-US"/>
        </w:rPr>
      </w:pPr>
    </w:p>
    <w:p w14:paraId="5D07D2EC" w14:textId="77777777" w:rsidR="00175794" w:rsidRDefault="00175794" w:rsidP="00175794">
      <w:pPr>
        <w:spacing w:line="240" w:lineRule="auto"/>
        <w:jc w:val="center"/>
        <w:rPr>
          <w:rFonts w:ascii="Times New Roman" w:eastAsia="Times New Roman" w:hAnsi="Times New Roman" w:cs="Times New Roman"/>
          <w:b/>
          <w:sz w:val="24"/>
          <w:szCs w:val="24"/>
          <w:highlight w:val="white"/>
        </w:rPr>
      </w:pPr>
    </w:p>
    <w:p w14:paraId="1033A1CC" w14:textId="77777777" w:rsidR="00175794" w:rsidRPr="00EF71B3" w:rsidRDefault="00175794" w:rsidP="00175794">
      <w:pPr>
        <w:spacing w:line="360" w:lineRule="auto"/>
        <w:rPr>
          <w:rFonts w:ascii="Times New Roman" w:eastAsia="Times New Roman" w:hAnsi="Times New Roman" w:cs="Times New Roman"/>
          <w:b/>
          <w:bCs/>
          <w:color w:val="000000" w:themeColor="text1"/>
          <w:sz w:val="28"/>
          <w:szCs w:val="28"/>
        </w:rPr>
      </w:pPr>
      <w:r w:rsidRPr="00EF71B3">
        <w:rPr>
          <w:rFonts w:ascii="Times New Roman" w:eastAsia="Times New Roman" w:hAnsi="Times New Roman" w:cs="Times New Roman"/>
          <w:b/>
          <w:bCs/>
          <w:color w:val="000000" w:themeColor="text1"/>
          <w:sz w:val="28"/>
          <w:szCs w:val="28"/>
        </w:rPr>
        <w:t>RESUMO</w:t>
      </w:r>
    </w:p>
    <w:p w14:paraId="27D2BE77" w14:textId="77777777" w:rsidR="00175794" w:rsidRPr="00EF71B3" w:rsidRDefault="00175794" w:rsidP="00175794">
      <w:pPr>
        <w:spacing w:line="240" w:lineRule="auto"/>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 xml:space="preserve">Este artigo apresenta um estudo de caso sobre a implementação de Inteligência Artificial (IA) generativa e da metodologia </w:t>
      </w:r>
      <w:proofErr w:type="spellStart"/>
      <w:r w:rsidRPr="00EF71B3">
        <w:rPr>
          <w:rFonts w:ascii="Times New Roman" w:hAnsi="Times New Roman" w:cs="Times New Roman"/>
          <w:color w:val="000000" w:themeColor="text1"/>
          <w:sz w:val="24"/>
          <w:szCs w:val="24"/>
        </w:rPr>
        <w:t>Knowledge-Centered</w:t>
      </w:r>
      <w:proofErr w:type="spellEnd"/>
      <w:r w:rsidRPr="00EF71B3">
        <w:rPr>
          <w:rFonts w:ascii="Times New Roman" w:hAnsi="Times New Roman" w:cs="Times New Roman"/>
          <w:color w:val="000000" w:themeColor="text1"/>
          <w:sz w:val="24"/>
          <w:szCs w:val="24"/>
        </w:rPr>
        <w:t xml:space="preserve"> Service (KCS) no Banco do Brasil, com foco no aprimoramento do suporte técnico e na satisfação dos clientes internos. O projeto ilustra como a integração entre </w:t>
      </w:r>
      <w:proofErr w:type="spellStart"/>
      <w:r w:rsidRPr="00EF71B3">
        <w:rPr>
          <w:rFonts w:ascii="Times New Roman" w:hAnsi="Times New Roman" w:cs="Times New Roman"/>
          <w:color w:val="000000" w:themeColor="text1"/>
          <w:sz w:val="24"/>
          <w:szCs w:val="24"/>
        </w:rPr>
        <w:t>LLMs</w:t>
      </w:r>
      <w:proofErr w:type="spellEnd"/>
      <w:r w:rsidRPr="00EF71B3">
        <w:rPr>
          <w:rFonts w:ascii="Times New Roman" w:hAnsi="Times New Roman" w:cs="Times New Roman"/>
          <w:color w:val="000000" w:themeColor="text1"/>
          <w:sz w:val="24"/>
          <w:szCs w:val="24"/>
        </w:rPr>
        <w:t xml:space="preserve"> (Large </w:t>
      </w:r>
      <w:proofErr w:type="spellStart"/>
      <w:r w:rsidRPr="00EF71B3">
        <w:rPr>
          <w:rFonts w:ascii="Times New Roman" w:hAnsi="Times New Roman" w:cs="Times New Roman"/>
          <w:color w:val="000000" w:themeColor="text1"/>
          <w:sz w:val="24"/>
          <w:szCs w:val="24"/>
        </w:rPr>
        <w:t>Language</w:t>
      </w:r>
      <w:proofErr w:type="spellEnd"/>
      <w:r w:rsidRPr="00EF71B3">
        <w:rPr>
          <w:rFonts w:ascii="Times New Roman" w:hAnsi="Times New Roman" w:cs="Times New Roman"/>
          <w:color w:val="000000" w:themeColor="text1"/>
          <w:sz w:val="24"/>
          <w:szCs w:val="24"/>
        </w:rPr>
        <w:t xml:space="preserve"> Models) e práticas de Gestão do Conhecimento pode transformar a eficiência operacional, reduzir custos e promover inovação em ambientes complexos de TI. O estudo combina análise quantitativa (dados de atendimentos e indicadores de desempenho) e qualitativa (pesquisa de satisfação. A contribuição está na articulação entre práticas consolidadas de GC e aplicações recentes de IA generativa, ainda pouco exploradas na literatura nacional.</w:t>
      </w:r>
    </w:p>
    <w:p w14:paraId="1EC152AA" w14:textId="77777777" w:rsidR="00175794" w:rsidRPr="00EF71B3" w:rsidRDefault="00175794" w:rsidP="00CA5713">
      <w:pPr>
        <w:spacing w:line="240" w:lineRule="auto"/>
        <w:jc w:val="both"/>
        <w:rPr>
          <w:rFonts w:ascii="Times New Roman" w:hAnsi="Times New Roman" w:cs="Times New Roman"/>
          <w:color w:val="000000" w:themeColor="text1"/>
          <w:sz w:val="24"/>
          <w:szCs w:val="24"/>
        </w:rPr>
      </w:pPr>
      <w:r w:rsidRPr="00EF71B3">
        <w:rPr>
          <w:rFonts w:ascii="Times New Roman" w:hAnsi="Times New Roman" w:cs="Times New Roman"/>
          <w:b/>
          <w:bCs/>
          <w:color w:val="000000" w:themeColor="text1"/>
          <w:sz w:val="24"/>
          <w:szCs w:val="24"/>
        </w:rPr>
        <w:t>PALAVRAS-CHAVE</w:t>
      </w:r>
      <w:r w:rsidRPr="00EF71B3">
        <w:rPr>
          <w:rFonts w:ascii="Times New Roman" w:hAnsi="Times New Roman" w:cs="Times New Roman"/>
          <w:color w:val="000000" w:themeColor="text1"/>
          <w:sz w:val="24"/>
          <w:szCs w:val="24"/>
        </w:rPr>
        <w:t>: Inteligência Artificial Generativa, KCS, Gestão do Conhecimento, Suporte de TI, Banco do Brasil</w:t>
      </w:r>
    </w:p>
    <w:p w14:paraId="798CFD60" w14:textId="77777777" w:rsidR="00175794" w:rsidRPr="00EF71B3" w:rsidRDefault="00175794" w:rsidP="00175794">
      <w:pPr>
        <w:spacing w:line="360" w:lineRule="auto"/>
        <w:jc w:val="both"/>
        <w:rPr>
          <w:rFonts w:ascii="Times New Roman" w:hAnsi="Times New Roman" w:cs="Times New Roman"/>
          <w:color w:val="000000" w:themeColor="text1"/>
          <w:sz w:val="24"/>
          <w:szCs w:val="24"/>
        </w:rPr>
      </w:pPr>
    </w:p>
    <w:p w14:paraId="30E13FDE" w14:textId="77777777" w:rsidR="00175794" w:rsidRPr="00EF71B3" w:rsidRDefault="00175794" w:rsidP="00175794">
      <w:pPr>
        <w:spacing w:line="360" w:lineRule="auto"/>
        <w:rPr>
          <w:rFonts w:ascii="Times New Roman" w:eastAsia="Times New Roman" w:hAnsi="Times New Roman" w:cs="Times New Roman"/>
          <w:b/>
          <w:bCs/>
          <w:color w:val="000000" w:themeColor="text1"/>
          <w:sz w:val="28"/>
          <w:szCs w:val="28"/>
          <w:lang w:val="en-US"/>
        </w:rPr>
      </w:pPr>
      <w:r w:rsidRPr="00EF71B3">
        <w:rPr>
          <w:rFonts w:ascii="Times New Roman" w:eastAsia="Times New Roman" w:hAnsi="Times New Roman" w:cs="Times New Roman"/>
          <w:b/>
          <w:bCs/>
          <w:color w:val="000000" w:themeColor="text1"/>
          <w:sz w:val="28"/>
          <w:szCs w:val="28"/>
          <w:lang w:val="en-US"/>
        </w:rPr>
        <w:t>ABSTRACT</w:t>
      </w:r>
    </w:p>
    <w:p w14:paraId="4C5BE204" w14:textId="77777777" w:rsidR="00175794" w:rsidRPr="00EF71B3" w:rsidRDefault="00175794" w:rsidP="00175794">
      <w:pPr>
        <w:spacing w:line="240" w:lineRule="auto"/>
        <w:jc w:val="both"/>
        <w:rPr>
          <w:rFonts w:ascii="Times New Roman" w:hAnsi="Times New Roman" w:cs="Times New Roman"/>
          <w:color w:val="000000" w:themeColor="text1"/>
          <w:sz w:val="24"/>
          <w:szCs w:val="24"/>
          <w:lang w:val="en-US"/>
        </w:rPr>
      </w:pPr>
      <w:r w:rsidRPr="00EF71B3">
        <w:rPr>
          <w:rFonts w:ascii="Times New Roman" w:hAnsi="Times New Roman" w:cs="Times New Roman"/>
          <w:color w:val="000000" w:themeColor="text1"/>
          <w:sz w:val="24"/>
          <w:szCs w:val="24"/>
          <w:lang w:val="en-US"/>
        </w:rPr>
        <w:t xml:space="preserve">This article presents a case study on the implementation of generative Artificial Intelligence (AI) and the Knowledge-Centered Service (KCS) methodology at Banco do </w:t>
      </w:r>
      <w:proofErr w:type="spellStart"/>
      <w:r w:rsidRPr="00EF71B3">
        <w:rPr>
          <w:rFonts w:ascii="Times New Roman" w:hAnsi="Times New Roman" w:cs="Times New Roman"/>
          <w:color w:val="000000" w:themeColor="text1"/>
          <w:sz w:val="24"/>
          <w:szCs w:val="24"/>
          <w:lang w:val="en-US"/>
        </w:rPr>
        <w:t>Brasil</w:t>
      </w:r>
      <w:proofErr w:type="spellEnd"/>
      <w:r w:rsidRPr="00EF71B3">
        <w:rPr>
          <w:rFonts w:ascii="Times New Roman" w:hAnsi="Times New Roman" w:cs="Times New Roman"/>
          <w:color w:val="000000" w:themeColor="text1"/>
          <w:sz w:val="24"/>
          <w:szCs w:val="24"/>
          <w:lang w:val="en-US"/>
        </w:rPr>
        <w:t>, focusing on improving technical support and internal customer satisfaction. The project illustrates how the integration of Large Language Models (LLMs) and Knowledge Management practices can transform operational efficiency, reduce costs, and promote innovation in complex IT environments. The study combines quantitative analysis (service data and performance indicators) and qualitative analysis (low satisfaction surveys). The contribution lies in the articulation between established KM practices and recent applications of generative AI, still explored in the national literature.</w:t>
      </w:r>
    </w:p>
    <w:p w14:paraId="7BFAA065" w14:textId="77777777" w:rsidR="00175794" w:rsidRPr="00EF71B3" w:rsidRDefault="00175794" w:rsidP="00175794">
      <w:pPr>
        <w:spacing w:line="240" w:lineRule="auto"/>
        <w:jc w:val="both"/>
        <w:rPr>
          <w:rFonts w:ascii="Times New Roman" w:hAnsi="Times New Roman" w:cs="Times New Roman"/>
          <w:color w:val="000000" w:themeColor="text1"/>
          <w:sz w:val="24"/>
          <w:szCs w:val="24"/>
          <w:lang w:val="en-US"/>
        </w:rPr>
      </w:pPr>
    </w:p>
    <w:p w14:paraId="58E846F0" w14:textId="77777777" w:rsidR="00175794" w:rsidRDefault="00175794" w:rsidP="00CA5713">
      <w:pPr>
        <w:spacing w:line="240" w:lineRule="auto"/>
        <w:jc w:val="both"/>
        <w:rPr>
          <w:rFonts w:ascii="Times New Roman" w:hAnsi="Times New Roman" w:cs="Times New Roman"/>
          <w:i/>
          <w:iCs/>
          <w:color w:val="000000" w:themeColor="text1"/>
          <w:sz w:val="24"/>
          <w:szCs w:val="24"/>
          <w:lang w:val="en-US"/>
        </w:rPr>
      </w:pPr>
      <w:r w:rsidRPr="00EF71B3">
        <w:rPr>
          <w:rFonts w:ascii="Times New Roman" w:eastAsia="Times New Roman" w:hAnsi="Times New Roman" w:cs="Times New Roman"/>
          <w:b/>
          <w:color w:val="000000" w:themeColor="text1"/>
          <w:sz w:val="24"/>
          <w:szCs w:val="24"/>
          <w:lang w:val="en-US"/>
        </w:rPr>
        <w:t>KEYWORDS</w:t>
      </w:r>
      <w:r w:rsidRPr="00EF71B3">
        <w:rPr>
          <w:rFonts w:ascii="Times New Roman" w:hAnsi="Times New Roman" w:cs="Times New Roman"/>
          <w:color w:val="000000" w:themeColor="text1"/>
          <w:sz w:val="24"/>
          <w:szCs w:val="24"/>
          <w:lang w:val="en-US"/>
        </w:rPr>
        <w:t>:</w:t>
      </w:r>
      <w:r w:rsidRPr="00EF71B3">
        <w:rPr>
          <w:rFonts w:ascii="Times New Roman" w:hAnsi="Times New Roman" w:cs="Times New Roman"/>
          <w:i/>
          <w:iCs/>
          <w:color w:val="000000" w:themeColor="text1"/>
          <w:sz w:val="24"/>
          <w:szCs w:val="24"/>
          <w:lang w:val="en-US"/>
        </w:rPr>
        <w:t xml:space="preserve"> Generative Artificial Intelligence, KCS, Knowledge Management, IT Support, Banco do </w:t>
      </w:r>
      <w:proofErr w:type="spellStart"/>
      <w:r w:rsidRPr="00EF71B3">
        <w:rPr>
          <w:rFonts w:ascii="Times New Roman" w:hAnsi="Times New Roman" w:cs="Times New Roman"/>
          <w:i/>
          <w:iCs/>
          <w:color w:val="000000" w:themeColor="text1"/>
          <w:sz w:val="24"/>
          <w:szCs w:val="24"/>
          <w:lang w:val="en-US"/>
        </w:rPr>
        <w:t>Brasil</w:t>
      </w:r>
      <w:proofErr w:type="spellEnd"/>
    </w:p>
    <w:p w14:paraId="61F655F4" w14:textId="1F3AECEF" w:rsidR="00175794" w:rsidRDefault="00175794">
      <w:pP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br w:type="page"/>
      </w:r>
    </w:p>
    <w:p w14:paraId="424C59A4" w14:textId="77777777" w:rsidR="00175794" w:rsidRPr="00EF71B3" w:rsidRDefault="00175794" w:rsidP="00175794">
      <w:pPr>
        <w:pStyle w:val="PargrafodaLista"/>
        <w:numPr>
          <w:ilvl w:val="0"/>
          <w:numId w:val="4"/>
        </w:numPr>
        <w:spacing w:line="360" w:lineRule="auto"/>
        <w:ind w:left="425" w:hanging="425"/>
        <w:rPr>
          <w:rFonts w:ascii="Times New Roman" w:eastAsia="Times New Roman" w:hAnsi="Times New Roman" w:cs="Times New Roman"/>
          <w:b/>
          <w:bCs/>
          <w:color w:val="000000" w:themeColor="text1"/>
          <w:sz w:val="28"/>
          <w:szCs w:val="28"/>
        </w:rPr>
      </w:pPr>
      <w:r w:rsidRPr="00EF71B3">
        <w:rPr>
          <w:rFonts w:ascii="Times New Roman" w:eastAsia="Times New Roman" w:hAnsi="Times New Roman" w:cs="Times New Roman"/>
          <w:b/>
          <w:bCs/>
          <w:color w:val="000000" w:themeColor="text1"/>
          <w:sz w:val="28"/>
          <w:szCs w:val="28"/>
        </w:rPr>
        <w:lastRenderedPageBreak/>
        <w:t>INTRODUÇÃO</w:t>
      </w:r>
    </w:p>
    <w:p w14:paraId="0617C6EB"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O Banco do Brasil é uma instituição financeira com uma longa e rica história de 216 anos. Ao longo desse tempo, o banco se consolidou como uma das principais instituições financeiras do país, atendendo a uma vasta base de clientes. Atualmente, o Banco do Brasil possui 82 milhões de clientes únicos, dos quais 30 milhões são clientes digitais. Isso demonstra a forte presença digital do banco, com 93% das transações sendo realizadas por canais digitais. Essa forte presença digital exige soluções inovadoras para garantir a qualidade do atendimento e o suporte aos colaboradores. </w:t>
      </w:r>
    </w:p>
    <w:p w14:paraId="5936CCC8"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Neste contexto, a Diretoria de Tecnologia, do Banco do Brasil, buscou novas práticas de Gestão do Conhecimento (GC) que pudessem reduzir redundâncias, melhorar a experiência do usuário e potencializar a reutilização de soluções. Em 2021, a metodologia KCS foi selecionada como abordagem estratégica, integrando-se mais tarde com modelos de IA generativa para atender demandas em escala, com consistência e rapidez.</w:t>
      </w:r>
    </w:p>
    <w:p w14:paraId="265B0354"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Este artigo tem por objetivo:  descrever a experiência de implementação do KCS aliado à IA generativa no suporte de TI do Banco do Brasil; discutir seus impactos práticos; e analisar até que ponto essa experiência pode ser generalizada para outros contextos organizacionais.</w:t>
      </w:r>
    </w:p>
    <w:p w14:paraId="0C9B6BDC" w14:textId="77777777" w:rsidR="00175794" w:rsidRPr="00EF71B3" w:rsidRDefault="00175794" w:rsidP="00175794">
      <w:pPr>
        <w:spacing w:line="360" w:lineRule="auto"/>
        <w:rPr>
          <w:rFonts w:ascii="Times New Roman" w:eastAsia="Times New Roman" w:hAnsi="Times New Roman" w:cs="Times New Roman"/>
          <w:color w:val="000000" w:themeColor="text1"/>
          <w:sz w:val="24"/>
          <w:szCs w:val="24"/>
        </w:rPr>
      </w:pPr>
    </w:p>
    <w:p w14:paraId="41858F31" w14:textId="77777777" w:rsidR="00175794" w:rsidRPr="00EF71B3" w:rsidRDefault="00175794" w:rsidP="00175794">
      <w:pPr>
        <w:pStyle w:val="PargrafodaLista"/>
        <w:numPr>
          <w:ilvl w:val="0"/>
          <w:numId w:val="4"/>
        </w:numPr>
        <w:spacing w:line="360" w:lineRule="auto"/>
        <w:ind w:hanging="720"/>
        <w:rPr>
          <w:rFonts w:ascii="Times New Roman" w:eastAsia="Times New Roman" w:hAnsi="Times New Roman" w:cs="Times New Roman"/>
          <w:b/>
          <w:bCs/>
          <w:color w:val="000000" w:themeColor="text1"/>
          <w:sz w:val="28"/>
          <w:szCs w:val="28"/>
        </w:rPr>
      </w:pPr>
      <w:r w:rsidRPr="00EF71B3">
        <w:rPr>
          <w:rFonts w:ascii="Times New Roman" w:eastAsia="Times New Roman" w:hAnsi="Times New Roman" w:cs="Times New Roman"/>
          <w:b/>
          <w:bCs/>
          <w:color w:val="000000" w:themeColor="text1"/>
          <w:sz w:val="28"/>
          <w:szCs w:val="28"/>
        </w:rPr>
        <w:t>REFERENCIAL TEÓRICO</w:t>
      </w:r>
    </w:p>
    <w:p w14:paraId="3BD33473" w14:textId="77777777" w:rsidR="00175794" w:rsidRPr="00EF71B3" w:rsidRDefault="00175794" w:rsidP="00175794">
      <w:pPr>
        <w:spacing w:line="360" w:lineRule="auto"/>
        <w:ind w:firstLine="709"/>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 xml:space="preserve">A Gestão do Conhecimento tem sido objeto de estudo de diversos autores clássicos, como </w:t>
      </w:r>
      <w:proofErr w:type="spellStart"/>
      <w:r w:rsidRPr="00EF71B3">
        <w:rPr>
          <w:rFonts w:ascii="Times New Roman" w:hAnsi="Times New Roman" w:cs="Times New Roman"/>
          <w:color w:val="000000" w:themeColor="text1"/>
          <w:sz w:val="24"/>
          <w:szCs w:val="24"/>
        </w:rPr>
        <w:t>Nonaka</w:t>
      </w:r>
      <w:proofErr w:type="spellEnd"/>
      <w:r w:rsidRPr="00EF71B3">
        <w:rPr>
          <w:rFonts w:ascii="Times New Roman" w:hAnsi="Times New Roman" w:cs="Times New Roman"/>
          <w:color w:val="000000" w:themeColor="text1"/>
          <w:sz w:val="24"/>
          <w:szCs w:val="24"/>
        </w:rPr>
        <w:t xml:space="preserve"> e </w:t>
      </w:r>
      <w:proofErr w:type="spellStart"/>
      <w:r w:rsidRPr="00EF71B3">
        <w:rPr>
          <w:rFonts w:ascii="Times New Roman" w:hAnsi="Times New Roman" w:cs="Times New Roman"/>
          <w:color w:val="000000" w:themeColor="text1"/>
          <w:sz w:val="24"/>
          <w:szCs w:val="24"/>
        </w:rPr>
        <w:t>Takeuchi</w:t>
      </w:r>
      <w:proofErr w:type="spellEnd"/>
      <w:r w:rsidRPr="00EF71B3">
        <w:rPr>
          <w:rFonts w:ascii="Times New Roman" w:hAnsi="Times New Roman" w:cs="Times New Roman"/>
          <w:color w:val="000000" w:themeColor="text1"/>
          <w:sz w:val="24"/>
          <w:szCs w:val="24"/>
        </w:rPr>
        <w:t xml:space="preserve"> (1995), que destacam a criação do conhecimento organizacional; Davenport e </w:t>
      </w:r>
      <w:proofErr w:type="spellStart"/>
      <w:r w:rsidRPr="00EF71B3">
        <w:rPr>
          <w:rFonts w:ascii="Times New Roman" w:hAnsi="Times New Roman" w:cs="Times New Roman"/>
          <w:color w:val="000000" w:themeColor="text1"/>
          <w:sz w:val="24"/>
          <w:szCs w:val="24"/>
        </w:rPr>
        <w:t>Prusak</w:t>
      </w:r>
      <w:proofErr w:type="spellEnd"/>
      <w:r w:rsidRPr="00EF71B3">
        <w:rPr>
          <w:rFonts w:ascii="Times New Roman" w:hAnsi="Times New Roman" w:cs="Times New Roman"/>
          <w:color w:val="000000" w:themeColor="text1"/>
          <w:sz w:val="24"/>
          <w:szCs w:val="24"/>
        </w:rPr>
        <w:t xml:space="preserve"> (1998), que discutem o capital intelectual como recurso estratégico; e </w:t>
      </w:r>
      <w:proofErr w:type="spellStart"/>
      <w:r w:rsidRPr="00EF71B3">
        <w:rPr>
          <w:rFonts w:ascii="Times New Roman" w:hAnsi="Times New Roman" w:cs="Times New Roman"/>
          <w:color w:val="000000" w:themeColor="text1"/>
          <w:sz w:val="24"/>
          <w:szCs w:val="24"/>
        </w:rPr>
        <w:t>Choo</w:t>
      </w:r>
      <w:proofErr w:type="spellEnd"/>
      <w:r w:rsidRPr="00EF71B3">
        <w:rPr>
          <w:rFonts w:ascii="Times New Roman" w:hAnsi="Times New Roman" w:cs="Times New Roman"/>
          <w:color w:val="000000" w:themeColor="text1"/>
          <w:sz w:val="24"/>
          <w:szCs w:val="24"/>
        </w:rPr>
        <w:t xml:space="preserve"> (2003), que aborda o uso da informação para tomada de decisão. Firestone e </w:t>
      </w:r>
      <w:proofErr w:type="spellStart"/>
      <w:r w:rsidRPr="00EF71B3">
        <w:rPr>
          <w:rFonts w:ascii="Times New Roman" w:hAnsi="Times New Roman" w:cs="Times New Roman"/>
          <w:color w:val="000000" w:themeColor="text1"/>
          <w:sz w:val="24"/>
          <w:szCs w:val="24"/>
        </w:rPr>
        <w:t>McElroy</w:t>
      </w:r>
      <w:proofErr w:type="spellEnd"/>
      <w:r w:rsidRPr="00EF71B3">
        <w:rPr>
          <w:rFonts w:ascii="Times New Roman" w:hAnsi="Times New Roman" w:cs="Times New Roman"/>
          <w:color w:val="000000" w:themeColor="text1"/>
          <w:sz w:val="24"/>
          <w:szCs w:val="24"/>
        </w:rPr>
        <w:t xml:space="preserve"> (2003) reforçam a GC como disciplina que integra pessoas, processos e tecnologia.</w:t>
      </w:r>
    </w:p>
    <w:p w14:paraId="308FFDF7" w14:textId="77777777" w:rsidR="00175794" w:rsidRPr="00EF71B3" w:rsidRDefault="00175794" w:rsidP="00175794">
      <w:pPr>
        <w:spacing w:line="360" w:lineRule="auto"/>
        <w:ind w:firstLine="709"/>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 xml:space="preserve">No campo aplicado, Molina (2010) explora o uso de GC em portais corporativos, enquanto </w:t>
      </w:r>
      <w:proofErr w:type="spellStart"/>
      <w:r w:rsidRPr="00EF71B3">
        <w:rPr>
          <w:rFonts w:ascii="Times New Roman" w:hAnsi="Times New Roman" w:cs="Times New Roman"/>
          <w:color w:val="000000" w:themeColor="text1"/>
          <w:sz w:val="24"/>
          <w:szCs w:val="24"/>
        </w:rPr>
        <w:t>Macdermid</w:t>
      </w:r>
      <w:proofErr w:type="spellEnd"/>
      <w:r w:rsidRPr="00EF71B3">
        <w:rPr>
          <w:rFonts w:ascii="Times New Roman" w:hAnsi="Times New Roman" w:cs="Times New Roman"/>
          <w:color w:val="000000" w:themeColor="text1"/>
          <w:sz w:val="24"/>
          <w:szCs w:val="24"/>
        </w:rPr>
        <w:t xml:space="preserve"> (2022) destaca a importância do design centrado no ser humano em serviços de TI. Essas referências fornecem bases teóricas que dialogam com a prática relatada neste estudo. Ainda, estudos recentes sobre IA generativa aplicada à gestão organizacional (</w:t>
      </w:r>
      <w:proofErr w:type="spellStart"/>
      <w:r w:rsidRPr="00EF71B3">
        <w:rPr>
          <w:rFonts w:ascii="Times New Roman" w:hAnsi="Times New Roman" w:cs="Times New Roman"/>
          <w:color w:val="000000" w:themeColor="text1"/>
          <w:sz w:val="24"/>
          <w:szCs w:val="24"/>
        </w:rPr>
        <w:t>Dwivedi</w:t>
      </w:r>
      <w:proofErr w:type="spellEnd"/>
      <w:r w:rsidRPr="00EF71B3">
        <w:rPr>
          <w:rFonts w:ascii="Times New Roman" w:hAnsi="Times New Roman" w:cs="Times New Roman"/>
          <w:color w:val="000000" w:themeColor="text1"/>
          <w:sz w:val="24"/>
          <w:szCs w:val="24"/>
        </w:rPr>
        <w:t xml:space="preserve"> et al., 2024) reforçam seu potencial de transformar fluxos de conhecimento, embora os trabalhos empíricos sejam ainda incipientes.</w:t>
      </w:r>
    </w:p>
    <w:p w14:paraId="4CD7B49D" w14:textId="6A1A3DDF" w:rsidR="00175794" w:rsidRDefault="00175794" w:rsidP="003907BF">
      <w:pPr>
        <w:spacing w:line="360" w:lineRule="auto"/>
        <w:ind w:firstLine="709"/>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 xml:space="preserve">A metodologia KCS (Consortium for Service </w:t>
      </w:r>
      <w:proofErr w:type="spellStart"/>
      <w:r w:rsidRPr="00EF71B3">
        <w:rPr>
          <w:rFonts w:ascii="Times New Roman" w:hAnsi="Times New Roman" w:cs="Times New Roman"/>
          <w:color w:val="000000" w:themeColor="text1"/>
          <w:sz w:val="24"/>
          <w:szCs w:val="24"/>
        </w:rPr>
        <w:t>Innovation</w:t>
      </w:r>
      <w:proofErr w:type="spellEnd"/>
      <w:r w:rsidRPr="00EF71B3">
        <w:rPr>
          <w:rFonts w:ascii="Times New Roman" w:hAnsi="Times New Roman" w:cs="Times New Roman"/>
          <w:color w:val="000000" w:themeColor="text1"/>
          <w:sz w:val="24"/>
          <w:szCs w:val="24"/>
        </w:rPr>
        <w:t>, 2021) apresenta princípios que orientam a documentação, validação e evolução do conhecimento no fluxo de trabalho. Seu lema, "compartilhe mais, aprenda mais", integra-se bem à lógica de aprendizado contínuo dos modelos de linguagem.</w:t>
      </w:r>
      <w:r>
        <w:rPr>
          <w:rFonts w:ascii="Times New Roman" w:hAnsi="Times New Roman" w:cs="Times New Roman"/>
          <w:color w:val="000000" w:themeColor="text1"/>
          <w:sz w:val="24"/>
          <w:szCs w:val="24"/>
        </w:rPr>
        <w:br w:type="page"/>
      </w:r>
    </w:p>
    <w:p w14:paraId="2884B773" w14:textId="77777777" w:rsidR="00175794" w:rsidRPr="00EF71B3" w:rsidRDefault="00175794" w:rsidP="00175794">
      <w:pPr>
        <w:pStyle w:val="Ttulo2"/>
        <w:spacing w:before="0" w:after="0" w:line="360" w:lineRule="auto"/>
        <w:rPr>
          <w:rFonts w:ascii="Times New Roman" w:hAnsi="Times New Roman" w:cs="Times New Roman"/>
          <w:color w:val="000000" w:themeColor="text1"/>
          <w:sz w:val="24"/>
          <w:szCs w:val="24"/>
        </w:rPr>
      </w:pPr>
      <w:bookmarkStart w:id="0" w:name="_Toc202780691"/>
      <w:bookmarkStart w:id="1" w:name="_Hlk202627122"/>
      <w:r w:rsidRPr="00EF71B3">
        <w:rPr>
          <w:rFonts w:ascii="Times New Roman" w:hAnsi="Times New Roman" w:cs="Times New Roman"/>
          <w:color w:val="000000" w:themeColor="text1"/>
          <w:sz w:val="24"/>
          <w:szCs w:val="24"/>
        </w:rPr>
        <w:lastRenderedPageBreak/>
        <w:t>2.1</w:t>
      </w:r>
      <w:r w:rsidRPr="00EF71B3">
        <w:rPr>
          <w:rFonts w:ascii="Times New Roman" w:hAnsi="Times New Roman" w:cs="Times New Roman"/>
          <w:color w:val="000000" w:themeColor="text1"/>
          <w:sz w:val="24"/>
          <w:szCs w:val="24"/>
        </w:rPr>
        <w:tab/>
        <w:t>BENEFÍCIOS ESPERADOS DA METODOLOGIA</w:t>
      </w:r>
      <w:bookmarkEnd w:id="0"/>
    </w:p>
    <w:bookmarkEnd w:id="1"/>
    <w:p w14:paraId="067E7618" w14:textId="77777777" w:rsidR="00175794" w:rsidRPr="00EF71B3" w:rsidRDefault="00175794" w:rsidP="00175794">
      <w:pPr>
        <w:spacing w:line="360" w:lineRule="auto"/>
        <w:ind w:firstLine="709"/>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Ao adotar o KCS, o Banco do Brasil transformou significativamente seu ambiente de atendimento ao cliente. Este processo de melhoria contínua visou não somente resolver problemas mais rapidamente, mas também criar um ciclo virtuoso de aprendizagem e desenvolvimento contínuo. A integração desta metodologia ágil foi essencial para garantir que o conhecimento adquirido em cada interação fosse capturado, validado e reutilizado, criando uma base de conhecimento robusta e acessível.</w:t>
      </w:r>
    </w:p>
    <w:p w14:paraId="3C853CDA" w14:textId="77777777" w:rsidR="00175794" w:rsidRPr="00EF71B3" w:rsidRDefault="00175794" w:rsidP="00175794">
      <w:pPr>
        <w:spacing w:line="360" w:lineRule="auto"/>
        <w:ind w:firstLine="709"/>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A implementação do KCS exigiu uma mudança cultural significativa, onde todos os envolvidos precisaram estar comprometidos com a documentação e compartilhamento do conhecimento. A metodologia promoveu uma abordagem colaborativa, onde a aprendizagem foi contínua e o conhecimento foi constantemente atualizado com base nas experiências dos colaboradores e nas demandas dos clientes. Este ciclo de feedback contínuo não somente melhorou a qualidade das soluções oferecidas, mas também capacitou os trabalhadores do conhecimento, reforçando a importância de sua contribuição para o sucesso da organização. Com a adoção do KCS, obteve-se uma série de benefícios tangíveis e intangíveis que foram além da simples resolução de problemas técnicos. A metodologia proporcionou uma melhoria substancial nos processos de atendimento, resultando em maior confiança por parte dos clientes e uma resposta mais rápida e precisa por parte dos analistas. Além disso, os colaboradores ganharam reconhecimento e se sentiram mais capacitados, o que contribuiu para um ambiente de trabalho mais motivador e produtivo.</w:t>
      </w:r>
    </w:p>
    <w:p w14:paraId="5E7C51A2" w14:textId="77777777" w:rsidR="00175794" w:rsidRPr="00EF71B3" w:rsidRDefault="00175794" w:rsidP="00175794">
      <w:pPr>
        <w:spacing w:line="360" w:lineRule="auto"/>
        <w:ind w:firstLine="709"/>
        <w:jc w:val="both"/>
        <w:rPr>
          <w:rFonts w:ascii="Times New Roman" w:hAnsi="Times New Roman" w:cs="Times New Roman"/>
          <w:color w:val="000000" w:themeColor="text1"/>
          <w:sz w:val="24"/>
          <w:szCs w:val="24"/>
        </w:rPr>
      </w:pPr>
    </w:p>
    <w:p w14:paraId="625496E8" w14:textId="77777777" w:rsidR="00175794" w:rsidRPr="00EF71B3" w:rsidRDefault="00175794" w:rsidP="00175794">
      <w:pPr>
        <w:pStyle w:val="Ttulo3"/>
        <w:spacing w:before="0" w:after="0" w:line="360" w:lineRule="auto"/>
        <w:ind w:firstLine="709"/>
        <w:rPr>
          <w:rFonts w:ascii="Times New Roman" w:hAnsi="Times New Roman" w:cs="Times New Roman"/>
          <w:color w:val="000000" w:themeColor="text1"/>
          <w:sz w:val="24"/>
          <w:szCs w:val="24"/>
        </w:rPr>
      </w:pPr>
      <w:bookmarkStart w:id="2" w:name="_Toc202780692"/>
      <w:bookmarkStart w:id="3" w:name="_Hlk202627143"/>
      <w:r w:rsidRPr="00EF71B3">
        <w:rPr>
          <w:rFonts w:ascii="Times New Roman" w:hAnsi="Times New Roman" w:cs="Times New Roman"/>
          <w:color w:val="000000" w:themeColor="text1"/>
          <w:sz w:val="24"/>
          <w:szCs w:val="24"/>
        </w:rPr>
        <w:t>2.1.1</w:t>
      </w:r>
      <w:r w:rsidRPr="00EF71B3">
        <w:rPr>
          <w:rFonts w:ascii="Times New Roman" w:hAnsi="Times New Roman" w:cs="Times New Roman"/>
          <w:color w:val="000000" w:themeColor="text1"/>
          <w:sz w:val="24"/>
          <w:szCs w:val="24"/>
        </w:rPr>
        <w:tab/>
        <w:t>Benefícios para os Clientes:</w:t>
      </w:r>
      <w:bookmarkEnd w:id="2"/>
    </w:p>
    <w:bookmarkEnd w:id="3"/>
    <w:p w14:paraId="622E2110" w14:textId="77777777" w:rsidR="00175794" w:rsidRPr="00EF71B3" w:rsidRDefault="00175794" w:rsidP="00175794">
      <w:pPr>
        <w:pStyle w:val="CorpodoTexto"/>
        <w:numPr>
          <w:ilvl w:val="0"/>
          <w:numId w:val="6"/>
        </w:numPr>
        <w:ind w:left="0" w:firstLine="709"/>
        <w:rPr>
          <w:rFonts w:ascii="Times New Roman" w:hAnsi="Times New Roman" w:cs="Times New Roman"/>
        </w:rPr>
      </w:pPr>
      <w:r w:rsidRPr="00EF71B3">
        <w:rPr>
          <w:rFonts w:ascii="Times New Roman" w:hAnsi="Times New Roman" w:cs="Times New Roman"/>
        </w:rPr>
        <w:t>Maior confiança no suporte técnico.</w:t>
      </w:r>
    </w:p>
    <w:p w14:paraId="1EB75A67" w14:textId="77777777" w:rsidR="00175794" w:rsidRPr="00EF71B3" w:rsidRDefault="00175794" w:rsidP="00175794">
      <w:pPr>
        <w:pStyle w:val="CorpodoTexto"/>
        <w:numPr>
          <w:ilvl w:val="0"/>
          <w:numId w:val="6"/>
        </w:numPr>
        <w:ind w:left="0" w:firstLine="709"/>
        <w:rPr>
          <w:rFonts w:ascii="Times New Roman" w:hAnsi="Times New Roman" w:cs="Times New Roman"/>
        </w:rPr>
      </w:pPr>
      <w:r w:rsidRPr="00EF71B3">
        <w:rPr>
          <w:rFonts w:ascii="Times New Roman" w:hAnsi="Times New Roman" w:cs="Times New Roman"/>
        </w:rPr>
        <w:t>Melhoria na resposta (velocidade, precisão, consistência).</w:t>
      </w:r>
    </w:p>
    <w:p w14:paraId="7B13D0FF" w14:textId="77777777" w:rsidR="00175794" w:rsidRPr="00EF71B3" w:rsidRDefault="00175794" w:rsidP="00175794">
      <w:pPr>
        <w:pStyle w:val="CorpodoTexto"/>
        <w:rPr>
          <w:rFonts w:ascii="Times New Roman" w:hAnsi="Times New Roman" w:cs="Times New Roman"/>
        </w:rPr>
      </w:pPr>
    </w:p>
    <w:p w14:paraId="4245AD97" w14:textId="77777777" w:rsidR="00175794" w:rsidRPr="00EF71B3" w:rsidRDefault="00175794" w:rsidP="00175794">
      <w:pPr>
        <w:pStyle w:val="Ttulo3"/>
        <w:spacing w:before="0" w:after="0" w:line="360" w:lineRule="auto"/>
        <w:ind w:firstLine="709"/>
        <w:rPr>
          <w:rFonts w:ascii="Times New Roman" w:hAnsi="Times New Roman" w:cs="Times New Roman"/>
          <w:color w:val="000000" w:themeColor="text1"/>
          <w:sz w:val="24"/>
          <w:szCs w:val="24"/>
        </w:rPr>
      </w:pPr>
      <w:bookmarkStart w:id="4" w:name="_Toc202780693"/>
      <w:bookmarkStart w:id="5" w:name="_Hlk202627154"/>
      <w:r w:rsidRPr="00EF71B3">
        <w:rPr>
          <w:rFonts w:ascii="Times New Roman" w:hAnsi="Times New Roman" w:cs="Times New Roman"/>
          <w:color w:val="000000" w:themeColor="text1"/>
          <w:sz w:val="24"/>
          <w:szCs w:val="24"/>
        </w:rPr>
        <w:t>2.1.2</w:t>
      </w:r>
      <w:r w:rsidRPr="00EF71B3">
        <w:rPr>
          <w:rFonts w:ascii="Times New Roman" w:hAnsi="Times New Roman" w:cs="Times New Roman"/>
          <w:color w:val="000000" w:themeColor="text1"/>
          <w:sz w:val="24"/>
          <w:szCs w:val="24"/>
        </w:rPr>
        <w:tab/>
        <w:t>Benefícios para os Analistas:</w:t>
      </w:r>
      <w:bookmarkEnd w:id="4"/>
    </w:p>
    <w:bookmarkEnd w:id="5"/>
    <w:p w14:paraId="06214384"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Especialmente os analistas do conhecimento. Os benefícios incluem:</w:t>
      </w:r>
    </w:p>
    <w:p w14:paraId="4527C145" w14:textId="77777777" w:rsidR="00175794" w:rsidRPr="00EF71B3" w:rsidRDefault="00175794" w:rsidP="00175794">
      <w:pPr>
        <w:pStyle w:val="CorpodoTexto"/>
        <w:numPr>
          <w:ilvl w:val="0"/>
          <w:numId w:val="7"/>
        </w:numPr>
        <w:ind w:left="0" w:firstLine="709"/>
        <w:rPr>
          <w:rFonts w:ascii="Times New Roman" w:hAnsi="Times New Roman" w:cs="Times New Roman"/>
        </w:rPr>
      </w:pPr>
      <w:r w:rsidRPr="00EF71B3">
        <w:rPr>
          <w:rFonts w:ascii="Times New Roman" w:hAnsi="Times New Roman" w:cs="Times New Roman"/>
        </w:rPr>
        <w:t>Capacitação e reconhecimento pessoal.</w:t>
      </w:r>
    </w:p>
    <w:p w14:paraId="212E5540" w14:textId="77777777" w:rsidR="00175794" w:rsidRPr="00EF71B3" w:rsidRDefault="00175794" w:rsidP="00175794">
      <w:pPr>
        <w:pStyle w:val="CorpodoTexto"/>
        <w:numPr>
          <w:ilvl w:val="0"/>
          <w:numId w:val="7"/>
        </w:numPr>
        <w:ind w:left="0" w:firstLine="709"/>
        <w:rPr>
          <w:rFonts w:ascii="Times New Roman" w:hAnsi="Times New Roman" w:cs="Times New Roman"/>
        </w:rPr>
      </w:pPr>
      <w:r w:rsidRPr="00EF71B3">
        <w:rPr>
          <w:rFonts w:ascii="Times New Roman" w:hAnsi="Times New Roman" w:cs="Times New Roman"/>
        </w:rPr>
        <w:t>Aumento da confiança.</w:t>
      </w:r>
    </w:p>
    <w:p w14:paraId="09894248" w14:textId="77777777" w:rsidR="00175794" w:rsidRPr="00EF71B3" w:rsidRDefault="00175794" w:rsidP="00175794">
      <w:pPr>
        <w:pStyle w:val="CorpodoTexto"/>
        <w:numPr>
          <w:ilvl w:val="0"/>
          <w:numId w:val="7"/>
        </w:numPr>
        <w:ind w:left="0" w:firstLine="709"/>
        <w:rPr>
          <w:rFonts w:ascii="Times New Roman" w:hAnsi="Times New Roman" w:cs="Times New Roman"/>
        </w:rPr>
      </w:pPr>
      <w:r w:rsidRPr="00EF71B3">
        <w:rPr>
          <w:rFonts w:ascii="Times New Roman" w:hAnsi="Times New Roman" w:cs="Times New Roman"/>
        </w:rPr>
        <w:t>Desenvolvimento de competências.</w:t>
      </w:r>
    </w:p>
    <w:p w14:paraId="71C08950" w14:textId="77777777" w:rsidR="00175794" w:rsidRPr="00EF71B3" w:rsidRDefault="00175794" w:rsidP="00175794">
      <w:pPr>
        <w:pStyle w:val="CorpodoTexto"/>
        <w:ind w:firstLine="0"/>
        <w:rPr>
          <w:rFonts w:ascii="Times New Roman" w:hAnsi="Times New Roman" w:cs="Times New Roman"/>
        </w:rPr>
      </w:pPr>
    </w:p>
    <w:p w14:paraId="0260B502" w14:textId="77777777" w:rsidR="00175794" w:rsidRPr="00EF71B3" w:rsidRDefault="00175794" w:rsidP="00175794">
      <w:pPr>
        <w:pStyle w:val="Ttulo3"/>
        <w:spacing w:before="0" w:after="0" w:line="360" w:lineRule="auto"/>
        <w:ind w:firstLine="709"/>
        <w:rPr>
          <w:rFonts w:ascii="Times New Roman" w:hAnsi="Times New Roman" w:cs="Times New Roman"/>
          <w:color w:val="000000" w:themeColor="text1"/>
          <w:sz w:val="24"/>
          <w:szCs w:val="24"/>
        </w:rPr>
      </w:pPr>
      <w:bookmarkStart w:id="6" w:name="_Hlk202627169"/>
      <w:bookmarkStart w:id="7" w:name="_Toc202780694"/>
      <w:r w:rsidRPr="00EF71B3">
        <w:rPr>
          <w:rFonts w:ascii="Times New Roman" w:hAnsi="Times New Roman" w:cs="Times New Roman"/>
          <w:color w:val="000000" w:themeColor="text1"/>
          <w:sz w:val="24"/>
          <w:szCs w:val="24"/>
        </w:rPr>
        <w:t>2.1.3</w:t>
      </w:r>
      <w:r w:rsidRPr="00EF71B3">
        <w:rPr>
          <w:rFonts w:ascii="Times New Roman" w:hAnsi="Times New Roman" w:cs="Times New Roman"/>
          <w:color w:val="000000" w:themeColor="text1"/>
          <w:sz w:val="24"/>
          <w:szCs w:val="24"/>
        </w:rPr>
        <w:tab/>
        <w:t xml:space="preserve">Benefícios para o </w:t>
      </w:r>
      <w:bookmarkEnd w:id="6"/>
      <w:r w:rsidRPr="00EF71B3">
        <w:rPr>
          <w:rFonts w:ascii="Times New Roman" w:hAnsi="Times New Roman" w:cs="Times New Roman"/>
          <w:color w:val="000000" w:themeColor="text1"/>
          <w:sz w:val="24"/>
          <w:szCs w:val="24"/>
        </w:rPr>
        <w:t>Banco do Brasil:</w:t>
      </w:r>
      <w:bookmarkEnd w:id="7"/>
    </w:p>
    <w:p w14:paraId="335273A5" w14:textId="2A1B084D" w:rsidR="00175794" w:rsidRPr="003907BF" w:rsidRDefault="00175794" w:rsidP="003907BF">
      <w:pPr>
        <w:pStyle w:val="CorpodoTexto"/>
        <w:numPr>
          <w:ilvl w:val="0"/>
          <w:numId w:val="7"/>
        </w:numPr>
        <w:ind w:left="0" w:firstLine="709"/>
        <w:rPr>
          <w:rFonts w:ascii="Times New Roman" w:hAnsi="Times New Roman" w:cs="Times New Roman"/>
        </w:rPr>
      </w:pPr>
      <w:r w:rsidRPr="003907BF">
        <w:rPr>
          <w:rFonts w:ascii="Times New Roman" w:hAnsi="Times New Roman" w:cs="Times New Roman"/>
        </w:rPr>
        <w:t>Aumento da eficiência.</w:t>
      </w:r>
      <w:r w:rsidRPr="003907BF">
        <w:rPr>
          <w:rFonts w:ascii="Times New Roman" w:hAnsi="Times New Roman" w:cs="Times New Roman"/>
        </w:rPr>
        <w:br w:type="page"/>
      </w:r>
    </w:p>
    <w:p w14:paraId="294BD15D" w14:textId="77777777" w:rsidR="00175794" w:rsidRPr="00EF71B3" w:rsidRDefault="00175794" w:rsidP="00175794">
      <w:pPr>
        <w:pStyle w:val="CorpodoTexto"/>
        <w:numPr>
          <w:ilvl w:val="0"/>
          <w:numId w:val="7"/>
        </w:numPr>
        <w:ind w:left="0" w:firstLine="709"/>
        <w:rPr>
          <w:rFonts w:ascii="Times New Roman" w:hAnsi="Times New Roman" w:cs="Times New Roman"/>
        </w:rPr>
      </w:pPr>
      <w:r w:rsidRPr="00EF71B3">
        <w:rPr>
          <w:rFonts w:ascii="Times New Roman" w:hAnsi="Times New Roman" w:cs="Times New Roman"/>
        </w:rPr>
        <w:lastRenderedPageBreak/>
        <w:t>Evolução dos recursos e experiência.</w:t>
      </w:r>
    </w:p>
    <w:p w14:paraId="5CAB9DD2" w14:textId="77777777" w:rsidR="00175794" w:rsidRPr="00EF71B3" w:rsidRDefault="00175794" w:rsidP="00175794">
      <w:pPr>
        <w:pStyle w:val="CorpodoTexto"/>
        <w:numPr>
          <w:ilvl w:val="0"/>
          <w:numId w:val="7"/>
        </w:numPr>
        <w:ind w:left="0" w:firstLine="709"/>
        <w:rPr>
          <w:rFonts w:ascii="Times New Roman" w:hAnsi="Times New Roman" w:cs="Times New Roman"/>
        </w:rPr>
      </w:pPr>
      <w:r w:rsidRPr="00EF71B3">
        <w:rPr>
          <w:rFonts w:ascii="Times New Roman" w:hAnsi="Times New Roman" w:cs="Times New Roman"/>
        </w:rPr>
        <w:t>Maior índice de relevância e fidelidade dos clientes.</w:t>
      </w:r>
    </w:p>
    <w:p w14:paraId="3ED2749B" w14:textId="77777777" w:rsidR="00175794" w:rsidRPr="00EF71B3" w:rsidRDefault="00175794" w:rsidP="00175794">
      <w:pPr>
        <w:pStyle w:val="CorpodoTexto"/>
        <w:ind w:left="709" w:firstLine="0"/>
        <w:rPr>
          <w:rFonts w:ascii="Times New Roman" w:hAnsi="Times New Roman" w:cs="Times New Roman"/>
        </w:rPr>
      </w:pPr>
    </w:p>
    <w:p w14:paraId="2AD026B1" w14:textId="77777777" w:rsidR="00175794" w:rsidRPr="00EF71B3" w:rsidRDefault="00175794" w:rsidP="00175794">
      <w:pPr>
        <w:pStyle w:val="PargrafodaLista"/>
        <w:numPr>
          <w:ilvl w:val="0"/>
          <w:numId w:val="4"/>
        </w:numPr>
        <w:spacing w:line="360" w:lineRule="auto"/>
        <w:ind w:hanging="720"/>
        <w:rPr>
          <w:rFonts w:ascii="Times New Roman" w:eastAsia="Times New Roman" w:hAnsi="Times New Roman" w:cs="Times New Roman"/>
          <w:b/>
          <w:bCs/>
          <w:color w:val="000000" w:themeColor="text1"/>
          <w:sz w:val="28"/>
          <w:szCs w:val="28"/>
        </w:rPr>
      </w:pPr>
      <w:r w:rsidRPr="00EF71B3">
        <w:rPr>
          <w:rFonts w:ascii="Times New Roman" w:eastAsia="Times New Roman" w:hAnsi="Times New Roman" w:cs="Times New Roman"/>
          <w:b/>
          <w:bCs/>
          <w:color w:val="000000" w:themeColor="text1"/>
          <w:sz w:val="28"/>
          <w:szCs w:val="28"/>
        </w:rPr>
        <w:t>METODOLOGIA</w:t>
      </w:r>
    </w:p>
    <w:p w14:paraId="0E69199D"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Este estudo caracteriza-se como um estudo de caso organizacional, com abordagem qualitativas e quantitativas. Foram coletados os dados quantitativos dos atendimentos via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versus os atendimentos humanos, via coleta automatizada. E dados qualitativos, por meio da pesquisa de satisfação disponibilizada aos usuários ao final de cada atendimento, do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e humano.</w:t>
      </w:r>
    </w:p>
    <w:p w14:paraId="7108502F" w14:textId="77777777" w:rsidR="00175794" w:rsidRPr="00EF71B3" w:rsidRDefault="00175794" w:rsidP="00175794">
      <w:pPr>
        <w:spacing w:line="360" w:lineRule="auto"/>
        <w:ind w:firstLine="709"/>
        <w:jc w:val="both"/>
        <w:rPr>
          <w:rFonts w:ascii="Times New Roman" w:eastAsiaTheme="minorHAnsi" w:hAnsi="Times New Roman" w:cs="Times New Roman"/>
          <w:color w:val="000000" w:themeColor="text1"/>
          <w:sz w:val="24"/>
          <w:szCs w:val="24"/>
          <w:lang w:eastAsia="en-US"/>
        </w:rPr>
      </w:pPr>
      <w:r w:rsidRPr="00EF71B3">
        <w:rPr>
          <w:rFonts w:ascii="Times New Roman" w:eastAsiaTheme="minorHAnsi" w:hAnsi="Times New Roman" w:cs="Times New Roman"/>
          <w:color w:val="000000" w:themeColor="text1"/>
          <w:sz w:val="24"/>
          <w:szCs w:val="24"/>
          <w:lang w:eastAsia="en-US"/>
        </w:rPr>
        <w:t>A análise desses dados permitiu identificar padrões de atendimento, níveis de satisfação e oportunidades de melhoria nos processos internos. Foram consideradas variáveis como tempo de resposta, resolução de demandas e percepções dos usuários sobre clareza e utilidade das informações. Esta combinação de indicadores quantitativos e qualitativos ampliou a compreensão dos resultados obtidos e fundamentou a tomada de decisão para aprimorar o suporte oferecido.</w:t>
      </w:r>
    </w:p>
    <w:p w14:paraId="66F90519"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As evidências foram tratadas como insumos para compreender o impacto da implementação do KCS e da IA generativa no suporte de TI. As limitações metodológicas incluem o foco em uma única organização e a ausência de comparação com outros contextos institucionais.</w:t>
      </w:r>
    </w:p>
    <w:p w14:paraId="7A456AD1" w14:textId="77777777" w:rsidR="00175794" w:rsidRPr="00EF71B3" w:rsidRDefault="00175794" w:rsidP="00175794">
      <w:pPr>
        <w:pStyle w:val="CorpodoTexto"/>
        <w:ind w:firstLine="0"/>
        <w:rPr>
          <w:rFonts w:ascii="Times New Roman" w:hAnsi="Times New Roman" w:cs="Times New Roman"/>
        </w:rPr>
      </w:pPr>
    </w:p>
    <w:p w14:paraId="541FD2DA" w14:textId="77777777" w:rsidR="00175794" w:rsidRPr="00EF71B3" w:rsidRDefault="00175794" w:rsidP="00175794">
      <w:pPr>
        <w:pStyle w:val="PargrafodaLista"/>
        <w:numPr>
          <w:ilvl w:val="0"/>
          <w:numId w:val="4"/>
        </w:numPr>
        <w:spacing w:line="360" w:lineRule="auto"/>
        <w:ind w:hanging="720"/>
        <w:rPr>
          <w:rFonts w:ascii="Times New Roman" w:eastAsia="Times New Roman" w:hAnsi="Times New Roman" w:cs="Times New Roman"/>
          <w:b/>
          <w:bCs/>
          <w:color w:val="000000" w:themeColor="text1"/>
          <w:sz w:val="28"/>
          <w:szCs w:val="28"/>
        </w:rPr>
      </w:pPr>
      <w:r w:rsidRPr="00EF71B3">
        <w:rPr>
          <w:rFonts w:ascii="Times New Roman" w:eastAsia="Times New Roman" w:hAnsi="Times New Roman" w:cs="Times New Roman"/>
          <w:b/>
          <w:bCs/>
          <w:color w:val="000000" w:themeColor="text1"/>
          <w:sz w:val="28"/>
          <w:szCs w:val="28"/>
        </w:rPr>
        <w:t>IMPLEMENTAÇÃO E RESULTADOS</w:t>
      </w:r>
    </w:p>
    <w:p w14:paraId="63E8EA02" w14:textId="3B7061C9"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A implementação do KCS foi organizada em quatro fases: (i) avaliação de maturidade; (</w:t>
      </w:r>
      <w:proofErr w:type="spellStart"/>
      <w:r w:rsidRPr="00EF71B3">
        <w:rPr>
          <w:rFonts w:ascii="Times New Roman" w:hAnsi="Times New Roman" w:cs="Times New Roman"/>
        </w:rPr>
        <w:t>ii</w:t>
      </w:r>
      <w:proofErr w:type="spellEnd"/>
      <w:r w:rsidRPr="00EF71B3">
        <w:rPr>
          <w:rFonts w:ascii="Times New Roman" w:hAnsi="Times New Roman" w:cs="Times New Roman"/>
        </w:rPr>
        <w:t>) desenho dos fundamentos; (</w:t>
      </w:r>
      <w:proofErr w:type="spellStart"/>
      <w:r w:rsidRPr="00EF71B3">
        <w:rPr>
          <w:rFonts w:ascii="Times New Roman" w:hAnsi="Times New Roman" w:cs="Times New Roman"/>
        </w:rPr>
        <w:t>iii</w:t>
      </w:r>
      <w:proofErr w:type="spellEnd"/>
      <w:r w:rsidRPr="00EF71B3">
        <w:rPr>
          <w:rFonts w:ascii="Times New Roman" w:hAnsi="Times New Roman" w:cs="Times New Roman"/>
        </w:rPr>
        <w:t>) adoção em ondas; e (</w:t>
      </w:r>
      <w:proofErr w:type="spellStart"/>
      <w:r w:rsidRPr="00EF71B3">
        <w:rPr>
          <w:rFonts w:ascii="Times New Roman" w:hAnsi="Times New Roman" w:cs="Times New Roman"/>
        </w:rPr>
        <w:t>iv</w:t>
      </w:r>
      <w:proofErr w:type="spellEnd"/>
      <w:r w:rsidRPr="00EF71B3">
        <w:rPr>
          <w:rFonts w:ascii="Times New Roman" w:hAnsi="Times New Roman" w:cs="Times New Roman"/>
        </w:rPr>
        <w:t xml:space="preserve">) evolução contínua. Essas etapas incluíram treinamentos, certificações (KCS Foundation e KCS </w:t>
      </w:r>
      <w:proofErr w:type="spellStart"/>
      <w:r w:rsidRPr="00EF71B3">
        <w:rPr>
          <w:rFonts w:ascii="Times New Roman" w:hAnsi="Times New Roman" w:cs="Times New Roman"/>
        </w:rPr>
        <w:t>Principles</w:t>
      </w:r>
      <w:proofErr w:type="spellEnd"/>
      <w:r w:rsidRPr="00EF71B3">
        <w:rPr>
          <w:rFonts w:ascii="Times New Roman" w:hAnsi="Times New Roman" w:cs="Times New Roman"/>
        </w:rPr>
        <w:t>), integração de ferramentas (</w:t>
      </w:r>
      <w:proofErr w:type="spellStart"/>
      <w:r w:rsidRPr="00EF71B3">
        <w:rPr>
          <w:rFonts w:ascii="Times New Roman" w:hAnsi="Times New Roman" w:cs="Times New Roman"/>
        </w:rPr>
        <w:t>ServiceNow</w:t>
      </w:r>
      <w:proofErr w:type="spellEnd"/>
      <w:r w:rsidRPr="00EF71B3">
        <w:rPr>
          <w:rFonts w:ascii="Times New Roman" w:hAnsi="Times New Roman" w:cs="Times New Roman"/>
        </w:rPr>
        <w:t xml:space="preserve">, Portal </w:t>
      </w:r>
      <w:proofErr w:type="spellStart"/>
      <w:r w:rsidRPr="00EF71B3">
        <w:rPr>
          <w:rFonts w:ascii="Times New Roman" w:hAnsi="Times New Roman" w:cs="Times New Roman"/>
        </w:rPr>
        <w:t>Compartilha.aí</w:t>
      </w:r>
      <w:proofErr w:type="spellEnd"/>
      <w:r w:rsidRPr="00EF71B3">
        <w:rPr>
          <w:rFonts w:ascii="Times New Roman" w:hAnsi="Times New Roman" w:cs="Times New Roman"/>
        </w:rPr>
        <w:t>), e criação de indicadores de uso e qualidade.</w:t>
      </w:r>
    </w:p>
    <w:p w14:paraId="79662F6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Em paralelo, foi desenvolvido 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w:t>
      </w:r>
      <w:proofErr w:type="spellStart"/>
      <w:r w:rsidRPr="00EF71B3">
        <w:rPr>
          <w:rFonts w:ascii="Times New Roman" w:hAnsi="Times New Roman" w:cs="Times New Roman"/>
        </w:rPr>
        <w:t>RoBB</w:t>
      </w:r>
      <w:proofErr w:type="spellEnd"/>
      <w:r w:rsidRPr="00EF71B3">
        <w:rPr>
          <w:rFonts w:ascii="Times New Roman" w:hAnsi="Times New Roman" w:cs="Times New Roman"/>
        </w:rPr>
        <w:t>, que integra IA generativa a artigos de conhecimento da base KCS. Ele fornece respostas em linguagem natural, exibe artigos de referência e se atualiza automaticamente com base em novos conteúdos da base de conhecimento.</w:t>
      </w:r>
    </w:p>
    <w:p w14:paraId="6034A894" w14:textId="77777777" w:rsidR="00175794" w:rsidRPr="00EF71B3" w:rsidRDefault="00175794" w:rsidP="00175794">
      <w:pPr>
        <w:spacing w:line="360" w:lineRule="auto"/>
        <w:rPr>
          <w:rFonts w:ascii="Times New Roman" w:eastAsia="Times New Roman" w:hAnsi="Times New Roman" w:cs="Times New Roman"/>
          <w:b/>
          <w:bCs/>
          <w:color w:val="000000" w:themeColor="text1"/>
          <w:sz w:val="28"/>
          <w:szCs w:val="28"/>
        </w:rPr>
      </w:pPr>
    </w:p>
    <w:p w14:paraId="5F3417D8" w14:textId="77777777" w:rsidR="00175794" w:rsidRPr="00EF71B3" w:rsidRDefault="00175794" w:rsidP="00175794">
      <w:pPr>
        <w:pStyle w:val="Ttulo2"/>
        <w:numPr>
          <w:ilvl w:val="1"/>
          <w:numId w:val="4"/>
        </w:numPr>
        <w:spacing w:before="0" w:after="0" w:line="360" w:lineRule="auto"/>
        <w:ind w:left="567" w:hanging="567"/>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FASES DA ADOÇÃO DO KCS</w:t>
      </w:r>
    </w:p>
    <w:p w14:paraId="27EB8058" w14:textId="10A78983" w:rsidR="00175794" w:rsidRDefault="00175794" w:rsidP="00175794">
      <w:pPr>
        <w:pStyle w:val="CorpodoTexto"/>
        <w:rPr>
          <w:rFonts w:ascii="Times New Roman" w:hAnsi="Times New Roman" w:cs="Times New Roman"/>
        </w:rPr>
      </w:pPr>
      <w:r w:rsidRPr="00EF71B3">
        <w:rPr>
          <w:rFonts w:ascii="Times New Roman" w:hAnsi="Times New Roman" w:cs="Times New Roman"/>
        </w:rPr>
        <w:t xml:space="preserve">Para implementar o KCS na </w:t>
      </w:r>
      <w:proofErr w:type="spellStart"/>
      <w:r w:rsidRPr="00EF71B3">
        <w:rPr>
          <w:rFonts w:ascii="Times New Roman" w:hAnsi="Times New Roman" w:cs="Times New Roman"/>
        </w:rPr>
        <w:t>Gesec</w:t>
      </w:r>
      <w:proofErr w:type="spellEnd"/>
      <w:r w:rsidRPr="00EF71B3">
        <w:rPr>
          <w:rFonts w:ascii="Times New Roman" w:hAnsi="Times New Roman" w:cs="Times New Roman"/>
        </w:rPr>
        <w:t xml:space="preserve"> da Diretoria de Tecnologia do Banco do Brasil, dividimos o projeto em quatro fases:</w:t>
      </w:r>
      <w:r>
        <w:rPr>
          <w:rFonts w:ascii="Times New Roman" w:hAnsi="Times New Roman" w:cs="Times New Roman"/>
        </w:rPr>
        <w:br w:type="page"/>
      </w:r>
    </w:p>
    <w:p w14:paraId="1320BC8D" w14:textId="77777777" w:rsidR="00175794" w:rsidRPr="00EF71B3" w:rsidRDefault="00175794" w:rsidP="00175794">
      <w:pPr>
        <w:pStyle w:val="CorpodoTexto"/>
        <w:numPr>
          <w:ilvl w:val="0"/>
          <w:numId w:val="8"/>
        </w:numPr>
        <w:ind w:left="0" w:firstLine="993"/>
        <w:rPr>
          <w:rFonts w:ascii="Times New Roman" w:hAnsi="Times New Roman" w:cs="Times New Roman"/>
        </w:rPr>
      </w:pPr>
      <w:r w:rsidRPr="00EF71B3">
        <w:rPr>
          <w:rFonts w:ascii="Times New Roman" w:hAnsi="Times New Roman" w:cs="Times New Roman"/>
        </w:rPr>
        <w:lastRenderedPageBreak/>
        <w:t>Grau de Maturidade</w:t>
      </w:r>
    </w:p>
    <w:p w14:paraId="69EE1801" w14:textId="77777777" w:rsidR="00175794" w:rsidRPr="00EF71B3" w:rsidRDefault="00175794" w:rsidP="00175794">
      <w:pPr>
        <w:pStyle w:val="CorpodoTexto"/>
        <w:numPr>
          <w:ilvl w:val="0"/>
          <w:numId w:val="8"/>
        </w:numPr>
        <w:ind w:left="0" w:firstLine="993"/>
        <w:rPr>
          <w:rFonts w:ascii="Times New Roman" w:hAnsi="Times New Roman" w:cs="Times New Roman"/>
        </w:rPr>
      </w:pPr>
      <w:r w:rsidRPr="00EF71B3">
        <w:rPr>
          <w:rFonts w:ascii="Times New Roman" w:hAnsi="Times New Roman" w:cs="Times New Roman"/>
        </w:rPr>
        <w:t>Desenho dos Fundamentos</w:t>
      </w:r>
    </w:p>
    <w:p w14:paraId="6E1BD3B3" w14:textId="77777777" w:rsidR="00175794" w:rsidRPr="00EF71B3" w:rsidRDefault="00175794" w:rsidP="00175794">
      <w:pPr>
        <w:pStyle w:val="CorpodoTexto"/>
        <w:numPr>
          <w:ilvl w:val="0"/>
          <w:numId w:val="8"/>
        </w:numPr>
        <w:ind w:left="0" w:firstLine="993"/>
        <w:rPr>
          <w:rFonts w:ascii="Times New Roman" w:hAnsi="Times New Roman" w:cs="Times New Roman"/>
        </w:rPr>
      </w:pPr>
      <w:r w:rsidRPr="00EF71B3">
        <w:rPr>
          <w:rFonts w:ascii="Times New Roman" w:hAnsi="Times New Roman" w:cs="Times New Roman"/>
        </w:rPr>
        <w:t>Programa de Adoção ao KCS</w:t>
      </w:r>
    </w:p>
    <w:p w14:paraId="3C95651A" w14:textId="77777777" w:rsidR="00175794" w:rsidRPr="00EF71B3" w:rsidRDefault="00175794" w:rsidP="00175794">
      <w:pPr>
        <w:pStyle w:val="CorpodoTexto"/>
        <w:numPr>
          <w:ilvl w:val="0"/>
          <w:numId w:val="8"/>
        </w:numPr>
        <w:ind w:left="0" w:firstLine="993"/>
        <w:rPr>
          <w:rFonts w:ascii="Times New Roman" w:hAnsi="Times New Roman" w:cs="Times New Roman"/>
        </w:rPr>
      </w:pPr>
      <w:r w:rsidRPr="00EF71B3">
        <w:rPr>
          <w:rFonts w:ascii="Times New Roman" w:hAnsi="Times New Roman" w:cs="Times New Roman"/>
        </w:rPr>
        <w:t>Evolução</w:t>
      </w:r>
    </w:p>
    <w:p w14:paraId="4A545FA6" w14:textId="77777777" w:rsidR="00175794" w:rsidRPr="00EF71B3" w:rsidRDefault="00175794" w:rsidP="00175794">
      <w:pPr>
        <w:spacing w:line="360" w:lineRule="auto"/>
        <w:rPr>
          <w:rFonts w:ascii="Times New Roman" w:hAnsi="Times New Roman" w:cs="Times New Roman"/>
          <w:color w:val="000000" w:themeColor="text1"/>
        </w:rPr>
      </w:pPr>
    </w:p>
    <w:p w14:paraId="21E64EE7" w14:textId="77777777" w:rsidR="00175794" w:rsidRPr="00EF71B3" w:rsidRDefault="00175794" w:rsidP="00175794">
      <w:pPr>
        <w:pStyle w:val="Ttulo3"/>
        <w:spacing w:before="0" w:after="0" w:line="360" w:lineRule="auto"/>
        <w:ind w:firstLine="720"/>
        <w:rPr>
          <w:rFonts w:ascii="Times New Roman" w:hAnsi="Times New Roman" w:cs="Times New Roman"/>
          <w:color w:val="000000" w:themeColor="text1"/>
          <w:sz w:val="24"/>
          <w:szCs w:val="24"/>
        </w:rPr>
      </w:pPr>
      <w:bookmarkStart w:id="8" w:name="_Toc202780696"/>
      <w:bookmarkStart w:id="9" w:name="_Hlk202627187"/>
      <w:r w:rsidRPr="00EF71B3">
        <w:rPr>
          <w:rFonts w:ascii="Times New Roman" w:hAnsi="Times New Roman" w:cs="Times New Roman"/>
          <w:color w:val="000000" w:themeColor="text1"/>
          <w:sz w:val="24"/>
          <w:szCs w:val="24"/>
        </w:rPr>
        <w:t>4.1.1</w:t>
      </w:r>
      <w:r w:rsidRPr="00EF71B3">
        <w:rPr>
          <w:rFonts w:ascii="Times New Roman" w:hAnsi="Times New Roman" w:cs="Times New Roman"/>
          <w:color w:val="000000" w:themeColor="text1"/>
          <w:sz w:val="24"/>
          <w:szCs w:val="24"/>
        </w:rPr>
        <w:tab/>
        <w:t>Dados relevantes da Fase I</w:t>
      </w:r>
      <w:bookmarkEnd w:id="8"/>
      <w:r w:rsidRPr="00EF71B3">
        <w:rPr>
          <w:rFonts w:ascii="Times New Roman" w:hAnsi="Times New Roman" w:cs="Times New Roman"/>
          <w:color w:val="000000" w:themeColor="text1"/>
          <w:sz w:val="24"/>
          <w:szCs w:val="24"/>
        </w:rPr>
        <w:t xml:space="preserve"> – Grau de maturidade</w:t>
      </w:r>
    </w:p>
    <w:bookmarkEnd w:id="9"/>
    <w:p w14:paraId="1B6DC777" w14:textId="77777777" w:rsidR="00175794" w:rsidRPr="00EF71B3" w:rsidRDefault="00175794" w:rsidP="00175794">
      <w:pPr>
        <w:pStyle w:val="CorpodoTexto"/>
        <w:numPr>
          <w:ilvl w:val="0"/>
          <w:numId w:val="9"/>
        </w:numPr>
        <w:rPr>
          <w:rFonts w:ascii="Times New Roman" w:hAnsi="Times New Roman" w:cs="Times New Roman"/>
          <w:b/>
          <w:bCs/>
        </w:rPr>
      </w:pPr>
      <w:r w:rsidRPr="00EF71B3">
        <w:rPr>
          <w:rFonts w:ascii="Times New Roman" w:hAnsi="Times New Roman" w:cs="Times New Roman"/>
          <w:b/>
          <w:bCs/>
        </w:rPr>
        <w:t>Entrevistas</w:t>
      </w:r>
    </w:p>
    <w:p w14:paraId="5D89E803"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Para avaliarmos o Grau de Maturidade, o primeiro passo foi realizar entrevistas com alguns intervenientes do processo de Atendimento e Gestão de Incidentes, visando diagnosticar nosso grau de maturidade em relação ao KCS. Foram planejadas entrevistas e, em outubro de 2022, trinta pessoas foram entrevistadas. Participaram funcionários de atendimento das Centrais de Serviços — </w:t>
      </w:r>
      <w:proofErr w:type="spellStart"/>
      <w:r w:rsidRPr="00EF71B3">
        <w:rPr>
          <w:rFonts w:ascii="Times New Roman" w:hAnsi="Times New Roman" w:cs="Times New Roman"/>
        </w:rPr>
        <w:t>Gesec</w:t>
      </w:r>
      <w:proofErr w:type="spellEnd"/>
      <w:r w:rsidRPr="00EF71B3">
        <w:rPr>
          <w:rFonts w:ascii="Times New Roman" w:hAnsi="Times New Roman" w:cs="Times New Roman"/>
        </w:rPr>
        <w:t>, SAC e Central de Relacionamento do Banco do Brasil, analistas de suporte técnico das gerências de 2º e 3º nível, especialistas da ferramenta, especialistas da base de conhecimento e infraestrutura, especialistas dos processos e qualidade, líderes, gerentes e supervisores das centrais de serviços e qualidade, da experiência dos clientes, e diretores.</w:t>
      </w:r>
    </w:p>
    <w:p w14:paraId="0E96956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Com base nas entrevistas realizadas, apresentamos os resultados compilados, demonstrando-os no processo de avaliação para autoconhecimento, ou assessment, (</w:t>
      </w:r>
      <w:r w:rsidRPr="00EF71B3">
        <w:rPr>
          <w:rFonts w:ascii="Times New Roman" w:hAnsi="Times New Roman" w:cs="Times New Roman"/>
        </w:rPr>
        <w:fldChar w:fldCharType="begin"/>
      </w:r>
      <w:r w:rsidRPr="00EF71B3">
        <w:rPr>
          <w:rFonts w:ascii="Times New Roman" w:hAnsi="Times New Roman" w:cs="Times New Roman"/>
        </w:rPr>
        <w:instrText xml:space="preserve"> REF _Ref201121204 \h  \* MERGEFORMAT </w:instrText>
      </w:r>
      <w:r w:rsidRPr="00EF71B3">
        <w:rPr>
          <w:rFonts w:ascii="Times New Roman" w:hAnsi="Times New Roman" w:cs="Times New Roman"/>
        </w:rPr>
      </w:r>
      <w:r w:rsidRPr="00EF71B3">
        <w:rPr>
          <w:rFonts w:ascii="Times New Roman" w:hAnsi="Times New Roman" w:cs="Times New Roman"/>
        </w:rPr>
        <w:fldChar w:fldCharType="separate"/>
      </w:r>
      <w:r w:rsidRPr="00A86566">
        <w:rPr>
          <w:rFonts w:ascii="Times New Roman" w:hAnsi="Times New Roman" w:cs="Times New Roman"/>
          <w:b/>
          <w:bCs/>
        </w:rPr>
        <w:t>Figura</w:t>
      </w:r>
      <w:r w:rsidRPr="00A86566">
        <w:rPr>
          <w:rFonts w:ascii="Times New Roman" w:hAnsi="Times New Roman" w:cs="Times New Roman"/>
        </w:rPr>
        <w:t xml:space="preserve"> </w:t>
      </w:r>
      <w:r w:rsidRPr="00A86566">
        <w:rPr>
          <w:rFonts w:ascii="Times New Roman" w:hAnsi="Times New Roman" w:cs="Times New Roman"/>
          <w:b/>
          <w:bCs/>
          <w:noProof/>
        </w:rPr>
        <w:t>1</w:t>
      </w:r>
      <w:r w:rsidRPr="00EF71B3">
        <w:rPr>
          <w:rFonts w:ascii="Times New Roman" w:hAnsi="Times New Roman" w:cs="Times New Roman"/>
        </w:rPr>
        <w:fldChar w:fldCharType="end"/>
      </w:r>
      <w:r w:rsidRPr="00EF71B3">
        <w:rPr>
          <w:rFonts w:ascii="Times New Roman" w:hAnsi="Times New Roman" w:cs="Times New Roman"/>
        </w:rPr>
        <w:t>), tanto para os padrões individuais quanto para a composição geral do atual nível de maturidade do Centro de Serviços do Banco do Brasil.</w:t>
      </w:r>
    </w:p>
    <w:p w14:paraId="41ED7F5B" w14:textId="77777777" w:rsidR="00175794" w:rsidRPr="00EF71B3" w:rsidRDefault="00175794" w:rsidP="00175794">
      <w:pPr>
        <w:pStyle w:val="CorpodoTexto"/>
        <w:rPr>
          <w:rFonts w:ascii="Times New Roman" w:hAnsi="Times New Roman" w:cs="Times New Roman"/>
        </w:rPr>
      </w:pPr>
    </w:p>
    <w:p w14:paraId="4F3BAD16" w14:textId="77777777" w:rsidR="00175794" w:rsidRPr="00EF71B3" w:rsidRDefault="00175794" w:rsidP="00175794">
      <w:pPr>
        <w:pStyle w:val="CorpodoTexto"/>
        <w:keepNext/>
        <w:ind w:firstLine="0"/>
        <w:jc w:val="center"/>
        <w:rPr>
          <w:rFonts w:ascii="Times New Roman" w:hAnsi="Times New Roman" w:cs="Times New Roman"/>
        </w:rPr>
      </w:pPr>
      <w:r w:rsidRPr="00EF71B3">
        <w:rPr>
          <w:rFonts w:ascii="Times New Roman" w:hAnsi="Times New Roman" w:cs="Times New Roman"/>
          <w:noProof/>
        </w:rPr>
        <w:drawing>
          <wp:inline distT="0" distB="0" distL="0" distR="0" wp14:anchorId="2536B594" wp14:editId="3EE0C05D">
            <wp:extent cx="5463516" cy="3092824"/>
            <wp:effectExtent l="0" t="0" r="4445" b="0"/>
            <wp:docPr id="722092366" name="Imagem 1" descr="Uma imagem contendo 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92366" name="Imagem 1" descr="Uma imagem contendo Gráfico&#10;&#10;O conteúdo gerado por IA pode estar incorreto."/>
                    <pic:cNvPicPr/>
                  </pic:nvPicPr>
                  <pic:blipFill>
                    <a:blip r:embed="rId11"/>
                    <a:stretch>
                      <a:fillRect/>
                    </a:stretch>
                  </pic:blipFill>
                  <pic:spPr>
                    <a:xfrm>
                      <a:off x="0" y="0"/>
                      <a:ext cx="5542204" cy="3137368"/>
                    </a:xfrm>
                    <a:prstGeom prst="rect">
                      <a:avLst/>
                    </a:prstGeom>
                  </pic:spPr>
                </pic:pic>
              </a:graphicData>
            </a:graphic>
          </wp:inline>
        </w:drawing>
      </w:r>
    </w:p>
    <w:p w14:paraId="3F6BF577" w14:textId="77777777" w:rsidR="00175794" w:rsidRPr="00EF71B3" w:rsidRDefault="00175794" w:rsidP="00175794">
      <w:pPr>
        <w:pStyle w:val="Legenda"/>
        <w:spacing w:after="0"/>
        <w:jc w:val="center"/>
        <w:rPr>
          <w:rFonts w:ascii="Times New Roman" w:hAnsi="Times New Roman" w:cs="Times New Roman"/>
          <w:i w:val="0"/>
          <w:iCs w:val="0"/>
          <w:color w:val="000000" w:themeColor="text1"/>
          <w:sz w:val="20"/>
          <w:szCs w:val="20"/>
        </w:rPr>
      </w:pPr>
      <w:bookmarkStart w:id="10" w:name="_Ref201121204"/>
      <w:bookmarkStart w:id="11" w:name="_Hlk204020567"/>
      <w:r w:rsidRPr="00EF71B3">
        <w:rPr>
          <w:rFonts w:ascii="Times New Roman" w:hAnsi="Times New Roman" w:cs="Times New Roman"/>
          <w:i w:val="0"/>
          <w:iCs w:val="0"/>
          <w:color w:val="000000" w:themeColor="text1"/>
          <w:sz w:val="20"/>
          <w:szCs w:val="20"/>
        </w:rPr>
        <w:t xml:space="preserve">Figura </w:t>
      </w:r>
      <w:r w:rsidRPr="00EF71B3">
        <w:rPr>
          <w:rFonts w:ascii="Times New Roman" w:hAnsi="Times New Roman" w:cs="Times New Roman"/>
          <w:i w:val="0"/>
          <w:iCs w:val="0"/>
          <w:color w:val="000000" w:themeColor="text1"/>
          <w:sz w:val="20"/>
          <w:szCs w:val="20"/>
        </w:rPr>
        <w:fldChar w:fldCharType="begin"/>
      </w:r>
      <w:r w:rsidRPr="00EF71B3">
        <w:rPr>
          <w:rFonts w:ascii="Times New Roman" w:hAnsi="Times New Roman" w:cs="Times New Roman"/>
          <w:i w:val="0"/>
          <w:iCs w:val="0"/>
          <w:color w:val="000000" w:themeColor="text1"/>
          <w:sz w:val="20"/>
          <w:szCs w:val="20"/>
        </w:rPr>
        <w:instrText xml:space="preserve"> SEQ Figura \* ARABIC </w:instrText>
      </w:r>
      <w:r w:rsidRPr="00EF71B3">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1</w:t>
      </w:r>
      <w:r w:rsidRPr="00EF71B3">
        <w:rPr>
          <w:rFonts w:ascii="Times New Roman" w:hAnsi="Times New Roman" w:cs="Times New Roman"/>
          <w:i w:val="0"/>
          <w:iCs w:val="0"/>
          <w:noProof/>
          <w:color w:val="000000" w:themeColor="text1"/>
          <w:sz w:val="20"/>
          <w:szCs w:val="20"/>
        </w:rPr>
        <w:fldChar w:fldCharType="end"/>
      </w:r>
      <w:bookmarkEnd w:id="10"/>
      <w:r w:rsidRPr="00EF71B3">
        <w:rPr>
          <w:rFonts w:ascii="Times New Roman" w:hAnsi="Times New Roman" w:cs="Times New Roman"/>
          <w:i w:val="0"/>
          <w:iCs w:val="0"/>
          <w:color w:val="000000" w:themeColor="text1"/>
          <w:sz w:val="20"/>
          <w:szCs w:val="20"/>
        </w:rPr>
        <w:t>: Resultados do processo de avaliação para autoconhecimento</w:t>
      </w:r>
      <w:bookmarkEnd w:id="11"/>
      <w:r w:rsidRPr="00EF71B3">
        <w:rPr>
          <w:rFonts w:ascii="Times New Roman" w:hAnsi="Times New Roman" w:cs="Times New Roman"/>
          <w:i w:val="0"/>
          <w:iCs w:val="0"/>
          <w:color w:val="000000" w:themeColor="text1"/>
          <w:sz w:val="20"/>
          <w:szCs w:val="20"/>
        </w:rPr>
        <w:t>.</w:t>
      </w:r>
    </w:p>
    <w:p w14:paraId="106ABC39" w14:textId="137E2C52" w:rsidR="00175794" w:rsidRDefault="00175794" w:rsidP="00175794">
      <w:pPr>
        <w:pStyle w:val="Legenda"/>
        <w:spacing w:after="0"/>
        <w:jc w:val="center"/>
        <w:rPr>
          <w:rFonts w:ascii="Times New Roman" w:hAnsi="Times New Roman" w:cs="Times New Roman"/>
          <w:color w:val="000000" w:themeColor="text1"/>
          <w:sz w:val="20"/>
          <w:szCs w:val="20"/>
        </w:rPr>
      </w:pPr>
      <w:r w:rsidRPr="00EF71B3">
        <w:rPr>
          <w:rFonts w:ascii="Times New Roman" w:hAnsi="Times New Roman" w:cs="Times New Roman"/>
          <w:i w:val="0"/>
          <w:iCs w:val="0"/>
          <w:color w:val="000000" w:themeColor="text1"/>
          <w:sz w:val="20"/>
          <w:szCs w:val="20"/>
        </w:rPr>
        <w:t>Fonte: Assessment Banco do Brasil (2022)</w:t>
      </w:r>
      <w:r>
        <w:rPr>
          <w:rFonts w:ascii="Times New Roman" w:hAnsi="Times New Roman" w:cs="Times New Roman"/>
          <w:i w:val="0"/>
          <w:iCs w:val="0"/>
          <w:color w:val="000000" w:themeColor="text1"/>
          <w:sz w:val="20"/>
          <w:szCs w:val="20"/>
        </w:rPr>
        <w:br w:type="page"/>
      </w:r>
    </w:p>
    <w:p w14:paraId="5B9DE477" w14:textId="77777777" w:rsidR="00175794" w:rsidRPr="00EF71B3" w:rsidRDefault="00175794" w:rsidP="00175794">
      <w:pPr>
        <w:pStyle w:val="CorpodoTexto"/>
        <w:numPr>
          <w:ilvl w:val="0"/>
          <w:numId w:val="9"/>
        </w:numPr>
        <w:rPr>
          <w:rFonts w:ascii="Times New Roman" w:hAnsi="Times New Roman" w:cs="Times New Roman"/>
          <w:b/>
          <w:bCs/>
        </w:rPr>
      </w:pPr>
      <w:r w:rsidRPr="00EF71B3">
        <w:rPr>
          <w:rFonts w:ascii="Times New Roman" w:hAnsi="Times New Roman" w:cs="Times New Roman"/>
          <w:b/>
          <w:bCs/>
        </w:rPr>
        <w:lastRenderedPageBreak/>
        <w:t>Certificação de funcionários</w:t>
      </w:r>
    </w:p>
    <w:p w14:paraId="5352A0E4"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Neste período, colaboradores participaram dos cursos com certificação na metodologia KCS.</w:t>
      </w:r>
    </w:p>
    <w:p w14:paraId="23F327BE" w14:textId="77777777" w:rsidR="00175794" w:rsidRPr="00EF71B3" w:rsidRDefault="00175794" w:rsidP="00175794">
      <w:pPr>
        <w:spacing w:line="360" w:lineRule="auto"/>
        <w:ind w:firstLine="708"/>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A certificação de funcionários foi um aspecto essencial desta fase. Os colaboradores foram treinados e submetidos a exames rigorosos para garantir que todos estavam plenamente preparados para aplicar a metodologia KCS no seu trabalho diário. Este treinamento incluiu não somente o conhecimento técnico sobre a ferramenta e os processos, mas também estratégias de comunicação eficaz, colaboração em equipe e resolução de problemas.</w:t>
      </w:r>
    </w:p>
    <w:p w14:paraId="4248607E"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O curso KCS Foundation teve 13 vagas destinadas aos analistas do conhecimento de atendimento das Centrais de Serviços — </w:t>
      </w:r>
      <w:proofErr w:type="spellStart"/>
      <w:r w:rsidRPr="00EF71B3">
        <w:rPr>
          <w:rFonts w:ascii="Times New Roman" w:hAnsi="Times New Roman" w:cs="Times New Roman"/>
        </w:rPr>
        <w:t>Gesec</w:t>
      </w:r>
      <w:proofErr w:type="spellEnd"/>
      <w:r w:rsidRPr="00EF71B3">
        <w:rPr>
          <w:rFonts w:ascii="Times New Roman" w:hAnsi="Times New Roman" w:cs="Times New Roman"/>
        </w:rPr>
        <w:t xml:space="preserve">, SAC e Central de Relacionamento do Banco do Brasil, analistas de suporte técnico das gerências de 2º e 3º nível. Já o curso KCS </w:t>
      </w:r>
      <w:proofErr w:type="spellStart"/>
      <w:r w:rsidRPr="00EF71B3">
        <w:rPr>
          <w:rFonts w:ascii="Times New Roman" w:hAnsi="Times New Roman" w:cs="Times New Roman"/>
        </w:rPr>
        <w:t>Principles</w:t>
      </w:r>
      <w:proofErr w:type="spellEnd"/>
      <w:r w:rsidRPr="00EF71B3">
        <w:rPr>
          <w:rFonts w:ascii="Times New Roman" w:hAnsi="Times New Roman" w:cs="Times New Roman"/>
        </w:rPr>
        <w:t>, com 9 vagas, foi direcionado para gestores e implementadores da metodologia, também envolvendo funcionários dessas mesmas equipes.</w:t>
      </w:r>
    </w:p>
    <w:p w14:paraId="6DAA8BA6" w14:textId="77777777" w:rsidR="00175794" w:rsidRPr="00EF71B3" w:rsidRDefault="00175794" w:rsidP="00175794">
      <w:pPr>
        <w:pStyle w:val="CorpodoTexto"/>
        <w:rPr>
          <w:rFonts w:ascii="Times New Roman" w:hAnsi="Times New Roman" w:cs="Times New Roman"/>
        </w:rPr>
      </w:pPr>
    </w:p>
    <w:p w14:paraId="42BC6341" w14:textId="77777777" w:rsidR="00175794" w:rsidRPr="00EF71B3" w:rsidRDefault="00175794" w:rsidP="00175794">
      <w:pPr>
        <w:pStyle w:val="Ttulo3"/>
        <w:spacing w:before="0" w:after="0" w:line="360" w:lineRule="auto"/>
        <w:ind w:firstLine="709"/>
        <w:rPr>
          <w:rFonts w:ascii="Times New Roman" w:hAnsi="Times New Roman" w:cs="Times New Roman"/>
          <w:color w:val="000000" w:themeColor="text1"/>
          <w:sz w:val="24"/>
          <w:szCs w:val="24"/>
        </w:rPr>
      </w:pPr>
      <w:bookmarkStart w:id="12" w:name="_Toc202780697"/>
      <w:bookmarkStart w:id="13" w:name="_Hlk202627203"/>
      <w:r w:rsidRPr="00EF71B3">
        <w:rPr>
          <w:rFonts w:ascii="Times New Roman" w:hAnsi="Times New Roman" w:cs="Times New Roman"/>
          <w:color w:val="000000" w:themeColor="text1"/>
          <w:sz w:val="24"/>
          <w:szCs w:val="24"/>
        </w:rPr>
        <w:t>4.1.2</w:t>
      </w:r>
      <w:r w:rsidRPr="00EF71B3">
        <w:rPr>
          <w:rFonts w:ascii="Times New Roman" w:hAnsi="Times New Roman" w:cs="Times New Roman"/>
          <w:color w:val="000000" w:themeColor="text1"/>
          <w:sz w:val="24"/>
          <w:szCs w:val="24"/>
        </w:rPr>
        <w:tab/>
        <w:t>Dados relevantes da Fase II</w:t>
      </w:r>
      <w:bookmarkEnd w:id="12"/>
    </w:p>
    <w:bookmarkEnd w:id="13"/>
    <w:p w14:paraId="5038898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A Fase II foi dedicada ao Desenho dos Fundamentos, que incluiu trabalho na melhoria dos processos, adequação à metodologia e avaliação das ferramentas necessárias para gestão do conhecimento, atendimento e incidentes.</w:t>
      </w:r>
    </w:p>
    <w:p w14:paraId="2400125A"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Nesta etapa, foram elaborados vários documentos referentes às definições necessárias para a implementação da metodologia KCS:</w:t>
      </w:r>
    </w:p>
    <w:p w14:paraId="31CCBD2B"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Plano de Arquivamento de Artigos Antigos e Plano de Migração de Dados Legados</w:t>
      </w:r>
    </w:p>
    <w:p w14:paraId="1681F67C"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 xml:space="preserve">Book de Indicadores </w:t>
      </w:r>
    </w:p>
    <w:p w14:paraId="12D9C10D"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Política dos Componentes Básicos do Artigo de Conhecimento</w:t>
      </w:r>
    </w:p>
    <w:p w14:paraId="46CFC692"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Processo de Amostragem do Conhecimento</w:t>
      </w:r>
    </w:p>
    <w:p w14:paraId="2C01A762"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Plano de Licenciamento</w:t>
      </w:r>
    </w:p>
    <w:p w14:paraId="567F13FF"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Guia de Estilo</w:t>
      </w:r>
    </w:p>
    <w:p w14:paraId="642EFCB8"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Guia de Referência Rápida</w:t>
      </w:r>
    </w:p>
    <w:p w14:paraId="79A20BF0"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Plano de Avaliação de Desempenho</w:t>
      </w:r>
    </w:p>
    <w:p w14:paraId="58B0E202"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Requisitos funcionais da tecnologia.</w:t>
      </w:r>
    </w:p>
    <w:p w14:paraId="14DB4F41" w14:textId="77777777" w:rsidR="00175794" w:rsidRPr="00EF71B3" w:rsidRDefault="00175794" w:rsidP="00175794">
      <w:pPr>
        <w:pStyle w:val="CorpodoTexto"/>
        <w:numPr>
          <w:ilvl w:val="0"/>
          <w:numId w:val="9"/>
        </w:numPr>
        <w:rPr>
          <w:rFonts w:ascii="Times New Roman" w:hAnsi="Times New Roman" w:cs="Times New Roman"/>
        </w:rPr>
      </w:pPr>
      <w:hyperlink r:id="rId12" w:tgtFrame="_blank" w:history="1">
        <w:r w:rsidRPr="00EF71B3">
          <w:rPr>
            <w:rFonts w:ascii="Times New Roman" w:hAnsi="Times New Roman" w:cs="Times New Roman"/>
          </w:rPr>
          <w:t>Fluxo do processo de Gestão do Conhecimento</w:t>
        </w:r>
      </w:hyperlink>
    </w:p>
    <w:p w14:paraId="3C7C3300" w14:textId="77777777" w:rsidR="00175794" w:rsidRPr="00EF71B3" w:rsidRDefault="00175794" w:rsidP="00175794">
      <w:pPr>
        <w:pStyle w:val="CorpodoTexto"/>
        <w:numPr>
          <w:ilvl w:val="0"/>
          <w:numId w:val="9"/>
        </w:numPr>
        <w:rPr>
          <w:rFonts w:ascii="Times New Roman" w:hAnsi="Times New Roman" w:cs="Times New Roman"/>
        </w:rPr>
      </w:pPr>
      <w:hyperlink r:id="rId13" w:tgtFrame="_blank" w:history="1">
        <w:r w:rsidRPr="00EF71B3">
          <w:rPr>
            <w:rFonts w:ascii="Times New Roman" w:hAnsi="Times New Roman" w:cs="Times New Roman"/>
          </w:rPr>
          <w:t>Checklist de Padrão de Conteúdo (CPC)</w:t>
        </w:r>
      </w:hyperlink>
    </w:p>
    <w:p w14:paraId="03BD5E4C"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Book de Indicadores</w:t>
      </w:r>
    </w:p>
    <w:p w14:paraId="5C32806A" w14:textId="07ECABDF" w:rsidR="00175794" w:rsidRPr="00175794" w:rsidRDefault="00175794" w:rsidP="00175794">
      <w:pPr>
        <w:pStyle w:val="CorpodoTexto"/>
        <w:numPr>
          <w:ilvl w:val="0"/>
          <w:numId w:val="9"/>
        </w:numPr>
      </w:pPr>
      <w:hyperlink r:id="rId14" w:tgtFrame="_blank" w:history="1">
        <w:r w:rsidRPr="00175794">
          <w:rPr>
            <w:rFonts w:ascii="Times New Roman" w:hAnsi="Times New Roman" w:cs="Times New Roman"/>
          </w:rPr>
          <w:t>Papeis e Responsabilidades</w:t>
        </w:r>
      </w:hyperlink>
      <w:r>
        <w:br w:type="page"/>
      </w:r>
    </w:p>
    <w:p w14:paraId="64134066" w14:textId="77777777" w:rsidR="00175794" w:rsidRPr="00EF71B3" w:rsidRDefault="00175794" w:rsidP="00175794">
      <w:pPr>
        <w:pStyle w:val="CorpodoTexto"/>
        <w:numPr>
          <w:ilvl w:val="0"/>
          <w:numId w:val="9"/>
        </w:numPr>
        <w:rPr>
          <w:rFonts w:ascii="Times New Roman" w:hAnsi="Times New Roman" w:cs="Times New Roman"/>
        </w:rPr>
      </w:pPr>
      <w:hyperlink r:id="rId15" w:tgtFrame="_blank" w:history="1">
        <w:r w:rsidRPr="00EF71B3">
          <w:rPr>
            <w:rFonts w:ascii="Times New Roman" w:hAnsi="Times New Roman" w:cs="Times New Roman"/>
          </w:rPr>
          <w:t>Diagrama de Estados do Artigo de Conhecimento</w:t>
        </w:r>
      </w:hyperlink>
    </w:p>
    <w:p w14:paraId="519A70E8"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Padrão de Estrutura de Artigos de Conhecimento</w:t>
      </w:r>
    </w:p>
    <w:p w14:paraId="2CEA44AE"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FAQ — KCS</w:t>
      </w:r>
    </w:p>
    <w:p w14:paraId="32599D3B"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Instrução Normativa para Gestão do Conhecimento de TI</w:t>
      </w:r>
    </w:p>
    <w:p w14:paraId="32F1A7FE"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Nesta fase, foram desenvolvidos:</w:t>
      </w:r>
    </w:p>
    <w:p w14:paraId="7BC680A7" w14:textId="77777777" w:rsidR="00175794" w:rsidRPr="00EF71B3" w:rsidRDefault="00175794" w:rsidP="00175794">
      <w:pPr>
        <w:pStyle w:val="CorpodoTexto"/>
        <w:numPr>
          <w:ilvl w:val="0"/>
          <w:numId w:val="12"/>
        </w:numPr>
        <w:rPr>
          <w:rFonts w:ascii="Times New Roman" w:hAnsi="Times New Roman" w:cs="Times New Roman"/>
        </w:rPr>
      </w:pPr>
      <w:r w:rsidRPr="00EF71B3">
        <w:rPr>
          <w:rFonts w:ascii="Times New Roman" w:hAnsi="Times New Roman" w:cs="Times New Roman"/>
        </w:rPr>
        <w:t xml:space="preserve">Portal </w:t>
      </w:r>
      <w:proofErr w:type="spellStart"/>
      <w:r w:rsidRPr="00EF71B3">
        <w:rPr>
          <w:rFonts w:ascii="Times New Roman" w:hAnsi="Times New Roman" w:cs="Times New Roman"/>
        </w:rPr>
        <w:t>Compartilha.aí</w:t>
      </w:r>
      <w:proofErr w:type="spellEnd"/>
      <w:r w:rsidRPr="00EF71B3">
        <w:rPr>
          <w:rFonts w:ascii="Times New Roman" w:hAnsi="Times New Roman" w:cs="Times New Roman"/>
        </w:rPr>
        <w:t xml:space="preserve"> — portal que centraliza as informações de gestão do conhecimento.</w:t>
      </w:r>
    </w:p>
    <w:p w14:paraId="09428E84" w14:textId="1AAC36AF" w:rsidR="00175794" w:rsidRPr="00EF71B3" w:rsidRDefault="00175794" w:rsidP="00175794">
      <w:pPr>
        <w:pStyle w:val="CorpodoTexto"/>
        <w:numPr>
          <w:ilvl w:val="0"/>
          <w:numId w:val="12"/>
        </w:numPr>
        <w:rPr>
          <w:rFonts w:ascii="Times New Roman" w:hAnsi="Times New Roman" w:cs="Times New Roman"/>
        </w:rPr>
      </w:pPr>
      <w:r w:rsidRPr="00EF71B3">
        <w:rPr>
          <w:rFonts w:ascii="Times New Roman" w:hAnsi="Times New Roman" w:cs="Times New Roman"/>
        </w:rPr>
        <w:t xml:space="preserve">Parametrização e homologação do Produto Mínimo Viável (MVP) do módulo de Gestão do Conhecimento no </w:t>
      </w:r>
      <w:proofErr w:type="spellStart"/>
      <w:r w:rsidRPr="00EF71B3">
        <w:rPr>
          <w:rFonts w:ascii="Times New Roman" w:hAnsi="Times New Roman" w:cs="Times New Roman"/>
        </w:rPr>
        <w:t>Servic</w:t>
      </w:r>
      <w:r w:rsidR="00562506">
        <w:rPr>
          <w:rFonts w:ascii="Times New Roman" w:hAnsi="Times New Roman" w:cs="Times New Roman"/>
        </w:rPr>
        <w:t>e</w:t>
      </w:r>
      <w:r w:rsidRPr="00EF71B3">
        <w:rPr>
          <w:rFonts w:ascii="Times New Roman" w:hAnsi="Times New Roman" w:cs="Times New Roman"/>
        </w:rPr>
        <w:t>Now</w:t>
      </w:r>
      <w:proofErr w:type="spellEnd"/>
      <w:r w:rsidRPr="00EF71B3">
        <w:rPr>
          <w:rFonts w:ascii="Times New Roman" w:hAnsi="Times New Roman" w:cs="Times New Roman"/>
        </w:rPr>
        <w:t>.</w:t>
      </w:r>
    </w:p>
    <w:p w14:paraId="59621D91" w14:textId="5BBA8AC0" w:rsidR="00175794" w:rsidRPr="00EF71B3" w:rsidRDefault="00175794" w:rsidP="00175794">
      <w:pPr>
        <w:pStyle w:val="CorpodoTexto"/>
        <w:numPr>
          <w:ilvl w:val="0"/>
          <w:numId w:val="12"/>
        </w:numPr>
        <w:rPr>
          <w:rFonts w:ascii="Times New Roman" w:hAnsi="Times New Roman" w:cs="Times New Roman"/>
        </w:rPr>
      </w:pPr>
      <w:r w:rsidRPr="00EF71B3">
        <w:rPr>
          <w:rFonts w:ascii="Times New Roman" w:hAnsi="Times New Roman" w:cs="Times New Roman"/>
        </w:rPr>
        <w:t xml:space="preserve">Integração das Bases de conhecimento definidas com os processos Incidentes e Problemas no </w:t>
      </w:r>
      <w:proofErr w:type="spellStart"/>
      <w:r w:rsidRPr="00EF71B3">
        <w:rPr>
          <w:rFonts w:ascii="Times New Roman" w:hAnsi="Times New Roman" w:cs="Times New Roman"/>
        </w:rPr>
        <w:t>ServiceNow</w:t>
      </w:r>
      <w:proofErr w:type="spellEnd"/>
      <w:r w:rsidRPr="00EF71B3">
        <w:rPr>
          <w:rFonts w:ascii="Times New Roman" w:hAnsi="Times New Roman" w:cs="Times New Roman"/>
        </w:rPr>
        <w:t>.</w:t>
      </w:r>
    </w:p>
    <w:p w14:paraId="241525AF" w14:textId="77777777" w:rsidR="00175794" w:rsidRPr="00EF71B3" w:rsidRDefault="00175794" w:rsidP="00175794">
      <w:pPr>
        <w:rPr>
          <w:rFonts w:ascii="Times New Roman" w:eastAsiaTheme="minorHAnsi" w:hAnsi="Times New Roman" w:cs="Times New Roman"/>
          <w:color w:val="000000" w:themeColor="text1"/>
          <w:sz w:val="24"/>
          <w:szCs w:val="24"/>
          <w:lang w:eastAsia="en-US"/>
        </w:rPr>
      </w:pPr>
    </w:p>
    <w:p w14:paraId="5A537487" w14:textId="77777777" w:rsidR="00175794" w:rsidRPr="00EF71B3" w:rsidRDefault="00175794" w:rsidP="00175794">
      <w:pPr>
        <w:pStyle w:val="Ttulo3"/>
        <w:spacing w:before="0" w:after="0" w:line="360" w:lineRule="auto"/>
        <w:ind w:firstLine="709"/>
        <w:rPr>
          <w:rFonts w:ascii="Times New Roman" w:hAnsi="Times New Roman" w:cs="Times New Roman"/>
          <w:color w:val="000000" w:themeColor="text1"/>
          <w:sz w:val="24"/>
          <w:szCs w:val="24"/>
        </w:rPr>
      </w:pPr>
      <w:bookmarkStart w:id="14" w:name="_Toc202780698"/>
      <w:bookmarkStart w:id="15" w:name="_Hlk202627262"/>
      <w:r w:rsidRPr="00EF71B3">
        <w:rPr>
          <w:rFonts w:ascii="Times New Roman" w:hAnsi="Times New Roman" w:cs="Times New Roman"/>
          <w:color w:val="000000" w:themeColor="text1"/>
          <w:sz w:val="24"/>
          <w:szCs w:val="24"/>
        </w:rPr>
        <w:t>4.1.3</w:t>
      </w:r>
      <w:r w:rsidRPr="00EF71B3">
        <w:rPr>
          <w:rFonts w:ascii="Times New Roman" w:hAnsi="Times New Roman" w:cs="Times New Roman"/>
          <w:color w:val="000000" w:themeColor="text1"/>
          <w:sz w:val="24"/>
          <w:szCs w:val="24"/>
        </w:rPr>
        <w:tab/>
        <w:t>Dados relevantes da Fase III</w:t>
      </w:r>
      <w:bookmarkEnd w:id="14"/>
    </w:p>
    <w:bookmarkEnd w:id="15"/>
    <w:p w14:paraId="4EAA4399" w14:textId="77777777" w:rsidR="00175794" w:rsidRPr="00EF71B3" w:rsidRDefault="00175794" w:rsidP="00175794">
      <w:pPr>
        <w:pStyle w:val="CorpodoTexto"/>
        <w:numPr>
          <w:ilvl w:val="0"/>
          <w:numId w:val="9"/>
        </w:numPr>
        <w:rPr>
          <w:rFonts w:ascii="Times New Roman" w:hAnsi="Times New Roman" w:cs="Times New Roman"/>
          <w:b/>
          <w:bCs/>
        </w:rPr>
      </w:pPr>
      <w:r w:rsidRPr="00EF71B3">
        <w:rPr>
          <w:rFonts w:ascii="Times New Roman" w:hAnsi="Times New Roman" w:cs="Times New Roman"/>
          <w:b/>
          <w:bCs/>
        </w:rPr>
        <w:t>Implantação em Ondas</w:t>
      </w:r>
    </w:p>
    <w:p w14:paraId="74F01547"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Na Fase III, planejou-se a adoção do KCS, que ocorreu em ondas, começando com uma equipe ou domínio piloto. Este processo foi avaliado e expandido até que todo o suporte técnico estivesse utilizando o KCS.</w:t>
      </w:r>
    </w:p>
    <w:p w14:paraId="396D36AF"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O Programa de Adoção ao KCS incluiu ações de aculturamento visando formar instrutores para ministrar workshops (on-line e presencial), workshops para analistas e líderes, definição de metas e métricas para a implantação de </w:t>
      </w:r>
      <w:proofErr w:type="spellStart"/>
      <w:r w:rsidRPr="00EF71B3">
        <w:rPr>
          <w:rFonts w:ascii="Times New Roman" w:hAnsi="Times New Roman" w:cs="Times New Roman"/>
        </w:rPr>
        <w:t>OKRs</w:t>
      </w:r>
      <w:proofErr w:type="spellEnd"/>
      <w:r w:rsidRPr="00EF71B3">
        <w:rPr>
          <w:rFonts w:ascii="Times New Roman" w:hAnsi="Times New Roman" w:cs="Times New Roman"/>
        </w:rPr>
        <w:t>, e acompanhamento do Plano de Licenciamento com a evolução dos analistas para o próximo nível KCS.</w:t>
      </w:r>
    </w:p>
    <w:p w14:paraId="2DD7B503" w14:textId="052601BE"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Durante este processo, observou-se uma falta de engajamento inicial por parte de alguns analistas e líderes devido à utilização separada das ferramentas de suporte e à consulta e criação de conhecimento. Este problema foi solucionado pela integração do Portal </w:t>
      </w:r>
      <w:proofErr w:type="spellStart"/>
      <w:r w:rsidRPr="00EF71B3">
        <w:rPr>
          <w:rFonts w:ascii="Times New Roman" w:hAnsi="Times New Roman" w:cs="Times New Roman"/>
        </w:rPr>
        <w:t>Compartilha.aí</w:t>
      </w:r>
      <w:proofErr w:type="spellEnd"/>
      <w:r w:rsidRPr="00EF71B3">
        <w:rPr>
          <w:rFonts w:ascii="Times New Roman" w:hAnsi="Times New Roman" w:cs="Times New Roman"/>
        </w:rPr>
        <w:t xml:space="preserve">, onde o conhecimento é criado, com as demais ferramentas e soluções adotadas pelo Suporte de TI do Banco do Brasil, sejam elas desenvolvidas em </w:t>
      </w:r>
      <w:proofErr w:type="spellStart"/>
      <w:r w:rsidRPr="00EF71B3">
        <w:rPr>
          <w:rFonts w:ascii="Times New Roman" w:hAnsi="Times New Roman" w:cs="Times New Roman"/>
        </w:rPr>
        <w:t>Low</w:t>
      </w:r>
      <w:proofErr w:type="spellEnd"/>
      <w:r w:rsidRPr="00EF71B3">
        <w:rPr>
          <w:rFonts w:ascii="Times New Roman" w:hAnsi="Times New Roman" w:cs="Times New Roman"/>
        </w:rPr>
        <w:t xml:space="preserve"> </w:t>
      </w:r>
      <w:proofErr w:type="spellStart"/>
      <w:r w:rsidRPr="00EF71B3">
        <w:rPr>
          <w:rFonts w:ascii="Times New Roman" w:hAnsi="Times New Roman" w:cs="Times New Roman"/>
        </w:rPr>
        <w:t>Code</w:t>
      </w:r>
      <w:proofErr w:type="spellEnd"/>
      <w:r w:rsidRPr="00EF71B3">
        <w:rPr>
          <w:rFonts w:ascii="Times New Roman" w:hAnsi="Times New Roman" w:cs="Times New Roman"/>
        </w:rPr>
        <w:t xml:space="preserve"> no </w:t>
      </w:r>
      <w:proofErr w:type="spellStart"/>
      <w:r w:rsidRPr="00EF71B3">
        <w:rPr>
          <w:rFonts w:ascii="Times New Roman" w:hAnsi="Times New Roman" w:cs="Times New Roman"/>
        </w:rPr>
        <w:t>Faz.aí</w:t>
      </w:r>
      <w:proofErr w:type="spellEnd"/>
      <w:r w:rsidRPr="00EF71B3">
        <w:rPr>
          <w:rFonts w:ascii="Times New Roman" w:hAnsi="Times New Roman" w:cs="Times New Roman"/>
        </w:rPr>
        <w:t xml:space="preserve"> e/ou com o ITSM da </w:t>
      </w:r>
      <w:proofErr w:type="spellStart"/>
      <w:r w:rsidRPr="00EF71B3">
        <w:rPr>
          <w:rFonts w:ascii="Times New Roman" w:hAnsi="Times New Roman" w:cs="Times New Roman"/>
        </w:rPr>
        <w:t>ServiceNow</w:t>
      </w:r>
      <w:proofErr w:type="spellEnd"/>
      <w:r w:rsidRPr="00EF71B3">
        <w:rPr>
          <w:rFonts w:ascii="Times New Roman" w:hAnsi="Times New Roman" w:cs="Times New Roman"/>
        </w:rPr>
        <w:t>.</w:t>
      </w:r>
    </w:p>
    <w:p w14:paraId="4747FAF9" w14:textId="77777777" w:rsidR="00175794" w:rsidRPr="00EF71B3" w:rsidRDefault="00175794" w:rsidP="00175794">
      <w:pPr>
        <w:pStyle w:val="CorpodoTexto"/>
        <w:rPr>
          <w:rFonts w:ascii="Times New Roman" w:hAnsi="Times New Roman" w:cs="Times New Roman"/>
        </w:rPr>
      </w:pPr>
    </w:p>
    <w:p w14:paraId="2F73F5DB" w14:textId="77777777" w:rsidR="00175794" w:rsidRPr="00EF71B3" w:rsidRDefault="00175794" w:rsidP="00175794">
      <w:pPr>
        <w:pStyle w:val="CorpodoTexto"/>
        <w:numPr>
          <w:ilvl w:val="0"/>
          <w:numId w:val="9"/>
        </w:numPr>
        <w:rPr>
          <w:rFonts w:ascii="Times New Roman" w:hAnsi="Times New Roman" w:cs="Times New Roman"/>
          <w:b/>
          <w:bCs/>
        </w:rPr>
      </w:pPr>
      <w:r w:rsidRPr="00EF71B3">
        <w:rPr>
          <w:rFonts w:ascii="Times New Roman" w:hAnsi="Times New Roman" w:cs="Times New Roman"/>
          <w:b/>
          <w:bCs/>
        </w:rPr>
        <w:t>Treinamentos elaborados:</w:t>
      </w:r>
    </w:p>
    <w:p w14:paraId="0EAB8C68" w14:textId="77777777" w:rsidR="00175794" w:rsidRPr="00EF71B3" w:rsidRDefault="00175794" w:rsidP="00175794">
      <w:pPr>
        <w:pStyle w:val="CorpodoTexto"/>
        <w:rPr>
          <w:rFonts w:ascii="Times New Roman" w:hAnsi="Times New Roman" w:cs="Times New Roman"/>
        </w:rPr>
      </w:pPr>
      <w:bookmarkStart w:id="16" w:name="_Hlk204021221"/>
      <w:r w:rsidRPr="00EF71B3">
        <w:rPr>
          <w:rFonts w:ascii="Times New Roman" w:hAnsi="Times New Roman" w:cs="Times New Roman"/>
        </w:rPr>
        <w:t xml:space="preserve">Cursos autoinstrucionais </w:t>
      </w:r>
      <w:bookmarkEnd w:id="16"/>
      <w:r w:rsidRPr="00EF71B3">
        <w:rPr>
          <w:rFonts w:ascii="Times New Roman" w:hAnsi="Times New Roman" w:cs="Times New Roman"/>
        </w:rPr>
        <w:t>de iniciação ao KCS:</w:t>
      </w:r>
    </w:p>
    <w:p w14:paraId="66362DF2" w14:textId="77777777" w:rsidR="00175794" w:rsidRPr="00EF71B3" w:rsidRDefault="00175794" w:rsidP="00175794">
      <w:pPr>
        <w:pStyle w:val="CorpodoTexto"/>
        <w:numPr>
          <w:ilvl w:val="0"/>
          <w:numId w:val="13"/>
        </w:numPr>
        <w:rPr>
          <w:rFonts w:ascii="Times New Roman" w:hAnsi="Times New Roman" w:cs="Times New Roman"/>
        </w:rPr>
      </w:pPr>
      <w:r w:rsidRPr="00EF71B3">
        <w:rPr>
          <w:rFonts w:ascii="Times New Roman" w:hAnsi="Times New Roman" w:cs="Times New Roman"/>
        </w:rPr>
        <w:t>Introdução ao KCS.</w:t>
      </w:r>
    </w:p>
    <w:p w14:paraId="478D97A5" w14:textId="77777777" w:rsidR="00175794" w:rsidRPr="00EF71B3" w:rsidRDefault="00175794" w:rsidP="00175794">
      <w:pPr>
        <w:pStyle w:val="CorpodoTexto"/>
        <w:numPr>
          <w:ilvl w:val="0"/>
          <w:numId w:val="13"/>
        </w:numPr>
        <w:rPr>
          <w:rFonts w:ascii="Times New Roman" w:hAnsi="Times New Roman" w:cs="Times New Roman"/>
        </w:rPr>
      </w:pPr>
      <w:r w:rsidRPr="00EF71B3">
        <w:rPr>
          <w:rFonts w:ascii="Times New Roman" w:hAnsi="Times New Roman" w:cs="Times New Roman"/>
        </w:rPr>
        <w:t>Loop de solução.</w:t>
      </w:r>
    </w:p>
    <w:p w14:paraId="1798515E" w14:textId="4F9EDB62" w:rsidR="00175794" w:rsidRPr="00175794" w:rsidRDefault="00175794" w:rsidP="00175794">
      <w:pPr>
        <w:pStyle w:val="CorpodoTexto"/>
        <w:numPr>
          <w:ilvl w:val="0"/>
          <w:numId w:val="13"/>
        </w:numPr>
        <w:rPr>
          <w:rFonts w:ascii="Times New Roman" w:hAnsi="Times New Roman" w:cs="Times New Roman"/>
        </w:rPr>
      </w:pPr>
      <w:r w:rsidRPr="00175794">
        <w:rPr>
          <w:rFonts w:ascii="Times New Roman" w:hAnsi="Times New Roman" w:cs="Times New Roman"/>
        </w:rPr>
        <w:t>Loop de Evolução.</w:t>
      </w:r>
      <w:r w:rsidRPr="00175794">
        <w:rPr>
          <w:rFonts w:ascii="Times New Roman" w:hAnsi="Times New Roman" w:cs="Times New Roman"/>
        </w:rPr>
        <w:br w:type="page"/>
      </w:r>
    </w:p>
    <w:p w14:paraId="6E51DD68" w14:textId="77777777" w:rsidR="00175794" w:rsidRPr="00EF71B3" w:rsidRDefault="00175794" w:rsidP="00175794">
      <w:pPr>
        <w:pStyle w:val="CorpodoTexto"/>
        <w:rPr>
          <w:rFonts w:ascii="Times New Roman" w:hAnsi="Times New Roman" w:cs="Times New Roman"/>
          <w:b/>
          <w:bCs/>
        </w:rPr>
      </w:pPr>
      <w:r w:rsidRPr="00EF71B3">
        <w:rPr>
          <w:rFonts w:ascii="Times New Roman" w:hAnsi="Times New Roman" w:cs="Times New Roman"/>
        </w:rPr>
        <w:lastRenderedPageBreak/>
        <w:t xml:space="preserve">Curso desenvolvido em parceria com a </w:t>
      </w:r>
      <w:proofErr w:type="spellStart"/>
      <w:r w:rsidRPr="00EF71B3">
        <w:rPr>
          <w:rFonts w:ascii="Times New Roman" w:hAnsi="Times New Roman" w:cs="Times New Roman"/>
        </w:rPr>
        <w:t>Alura</w:t>
      </w:r>
      <w:proofErr w:type="spellEnd"/>
      <w:r w:rsidRPr="00EF71B3">
        <w:rPr>
          <w:rFonts w:ascii="Times New Roman" w:hAnsi="Times New Roman" w:cs="Times New Roman"/>
        </w:rPr>
        <w:t xml:space="preserve"> — </w:t>
      </w:r>
      <w:r w:rsidRPr="00EF71B3">
        <w:rPr>
          <w:rFonts w:ascii="Times New Roman" w:hAnsi="Times New Roman" w:cs="Times New Roman"/>
          <w:b/>
          <w:bCs/>
        </w:rPr>
        <w:t>KCS: implementando o serviço centrado no conhecimento.</w:t>
      </w:r>
    </w:p>
    <w:p w14:paraId="55A7DE6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Workshops e Cursos autoinstrucionais por nível de conhecimento — Trilhas KCS:</w:t>
      </w:r>
    </w:p>
    <w:p w14:paraId="240B3C55" w14:textId="77777777" w:rsidR="00175794" w:rsidRPr="00EF71B3" w:rsidRDefault="00175794" w:rsidP="00175794">
      <w:pPr>
        <w:pStyle w:val="CorpodoTexto"/>
        <w:numPr>
          <w:ilvl w:val="0"/>
          <w:numId w:val="10"/>
        </w:numPr>
        <w:rPr>
          <w:rFonts w:ascii="Times New Roman" w:hAnsi="Times New Roman" w:cs="Times New Roman"/>
        </w:rPr>
      </w:pPr>
      <w:r w:rsidRPr="00EF71B3">
        <w:rPr>
          <w:rFonts w:ascii="Times New Roman" w:hAnsi="Times New Roman" w:cs="Times New Roman"/>
        </w:rPr>
        <w:t xml:space="preserve">Candidato. </w:t>
      </w:r>
    </w:p>
    <w:p w14:paraId="5E163D7A" w14:textId="77777777" w:rsidR="00175794" w:rsidRPr="00EF71B3" w:rsidRDefault="00175794" w:rsidP="00175794">
      <w:pPr>
        <w:pStyle w:val="CorpodoTexto"/>
        <w:numPr>
          <w:ilvl w:val="0"/>
          <w:numId w:val="10"/>
        </w:numPr>
        <w:rPr>
          <w:rFonts w:ascii="Times New Roman" w:hAnsi="Times New Roman" w:cs="Times New Roman"/>
        </w:rPr>
      </w:pPr>
      <w:r w:rsidRPr="00EF71B3">
        <w:rPr>
          <w:rFonts w:ascii="Times New Roman" w:hAnsi="Times New Roman" w:cs="Times New Roman"/>
        </w:rPr>
        <w:t xml:space="preserve">Líderes. </w:t>
      </w:r>
    </w:p>
    <w:p w14:paraId="16415ECB" w14:textId="77777777" w:rsidR="00175794" w:rsidRPr="00EF71B3" w:rsidRDefault="00175794" w:rsidP="00175794">
      <w:pPr>
        <w:pStyle w:val="CorpodoTexto"/>
        <w:numPr>
          <w:ilvl w:val="0"/>
          <w:numId w:val="10"/>
        </w:numPr>
        <w:rPr>
          <w:rFonts w:ascii="Times New Roman" w:hAnsi="Times New Roman" w:cs="Times New Roman"/>
        </w:rPr>
      </w:pPr>
      <w:r w:rsidRPr="00EF71B3">
        <w:rPr>
          <w:rFonts w:ascii="Times New Roman" w:hAnsi="Times New Roman" w:cs="Times New Roman"/>
        </w:rPr>
        <w:t xml:space="preserve">Colaborador. </w:t>
      </w:r>
    </w:p>
    <w:p w14:paraId="64DE53AE" w14:textId="77777777" w:rsidR="00175794" w:rsidRPr="00EF71B3" w:rsidRDefault="00175794" w:rsidP="00175794">
      <w:pPr>
        <w:pStyle w:val="CorpodoTexto"/>
        <w:numPr>
          <w:ilvl w:val="0"/>
          <w:numId w:val="10"/>
        </w:numPr>
        <w:rPr>
          <w:rFonts w:ascii="Times New Roman" w:hAnsi="Times New Roman" w:cs="Times New Roman"/>
        </w:rPr>
      </w:pPr>
      <w:r w:rsidRPr="00EF71B3">
        <w:rPr>
          <w:rFonts w:ascii="Times New Roman" w:hAnsi="Times New Roman" w:cs="Times New Roman"/>
        </w:rPr>
        <w:t xml:space="preserve">Editor. </w:t>
      </w:r>
    </w:p>
    <w:p w14:paraId="403D346B" w14:textId="77777777" w:rsidR="00175794" w:rsidRPr="00EF71B3" w:rsidRDefault="00175794" w:rsidP="00175794">
      <w:pPr>
        <w:pStyle w:val="CorpodoTexto"/>
        <w:numPr>
          <w:ilvl w:val="0"/>
          <w:numId w:val="10"/>
        </w:numPr>
        <w:rPr>
          <w:rFonts w:ascii="Times New Roman" w:hAnsi="Times New Roman" w:cs="Times New Roman"/>
        </w:rPr>
      </w:pPr>
      <w:r w:rsidRPr="00EF71B3">
        <w:rPr>
          <w:rFonts w:ascii="Times New Roman" w:hAnsi="Times New Roman" w:cs="Times New Roman"/>
        </w:rPr>
        <w:t>Treinador.</w:t>
      </w:r>
    </w:p>
    <w:p w14:paraId="0710D088" w14:textId="77777777" w:rsidR="00175794" w:rsidRPr="00EF71B3" w:rsidRDefault="00175794" w:rsidP="00175794">
      <w:pPr>
        <w:pStyle w:val="CorpodoTexto"/>
        <w:numPr>
          <w:ilvl w:val="0"/>
          <w:numId w:val="10"/>
        </w:numPr>
        <w:rPr>
          <w:rFonts w:ascii="Times New Roman" w:hAnsi="Times New Roman" w:cs="Times New Roman"/>
        </w:rPr>
      </w:pPr>
      <w:r w:rsidRPr="00EF71B3">
        <w:rPr>
          <w:rFonts w:ascii="Times New Roman" w:hAnsi="Times New Roman" w:cs="Times New Roman"/>
        </w:rPr>
        <w:t xml:space="preserve">Especialista. </w:t>
      </w:r>
    </w:p>
    <w:p w14:paraId="2B1C94D9" w14:textId="77777777" w:rsidR="00175794" w:rsidRPr="00EF71B3" w:rsidRDefault="00175794" w:rsidP="00175794">
      <w:pPr>
        <w:pStyle w:val="CorpodoTexto"/>
        <w:numPr>
          <w:ilvl w:val="0"/>
          <w:numId w:val="10"/>
        </w:numPr>
        <w:rPr>
          <w:rFonts w:ascii="Times New Roman" w:hAnsi="Times New Roman" w:cs="Times New Roman"/>
        </w:rPr>
      </w:pPr>
      <w:r w:rsidRPr="00EF71B3">
        <w:rPr>
          <w:rFonts w:ascii="Times New Roman" w:hAnsi="Times New Roman" w:cs="Times New Roman"/>
        </w:rPr>
        <w:t xml:space="preserve">Evento </w:t>
      </w:r>
      <w:proofErr w:type="spellStart"/>
      <w:r w:rsidRPr="00EF71B3">
        <w:rPr>
          <w:rFonts w:ascii="Times New Roman" w:hAnsi="Times New Roman" w:cs="Times New Roman"/>
        </w:rPr>
        <w:t>Compartilha.aí</w:t>
      </w:r>
      <w:proofErr w:type="spellEnd"/>
      <w:r w:rsidRPr="00EF71B3">
        <w:rPr>
          <w:rFonts w:ascii="Times New Roman" w:hAnsi="Times New Roman" w:cs="Times New Roman"/>
        </w:rPr>
        <w:t xml:space="preserve"> — evento híbrido voltado à apresentação da Metodologia e divulgação do Portal, das Trilhas e dos Workshops.</w:t>
      </w:r>
    </w:p>
    <w:p w14:paraId="02871F74" w14:textId="77777777" w:rsidR="00175794" w:rsidRPr="00EF71B3" w:rsidRDefault="00175794" w:rsidP="00175794">
      <w:pPr>
        <w:pStyle w:val="CorpodoTexto"/>
        <w:rPr>
          <w:rFonts w:ascii="Times New Roman" w:hAnsi="Times New Roman" w:cs="Times New Roman"/>
        </w:rPr>
      </w:pPr>
    </w:p>
    <w:p w14:paraId="14CE57B8"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4.1.4</w:t>
      </w:r>
      <w:r w:rsidRPr="00EF71B3">
        <w:rPr>
          <w:rFonts w:ascii="Times New Roman" w:hAnsi="Times New Roman" w:cs="Times New Roman"/>
        </w:rPr>
        <w:tab/>
        <w:t>Dados relevantes da Fase IV</w:t>
      </w:r>
    </w:p>
    <w:p w14:paraId="4B07F8A0" w14:textId="77777777" w:rsidR="00175794" w:rsidRPr="00EF71B3" w:rsidRDefault="00175794" w:rsidP="00175794">
      <w:pPr>
        <w:pStyle w:val="CorpodoTexto"/>
        <w:numPr>
          <w:ilvl w:val="0"/>
          <w:numId w:val="9"/>
        </w:numPr>
        <w:rPr>
          <w:rFonts w:ascii="Times New Roman" w:hAnsi="Times New Roman" w:cs="Times New Roman"/>
          <w:b/>
          <w:bCs/>
        </w:rPr>
      </w:pPr>
      <w:r w:rsidRPr="00EF71B3">
        <w:rPr>
          <w:rFonts w:ascii="Times New Roman" w:hAnsi="Times New Roman" w:cs="Times New Roman"/>
          <w:b/>
          <w:bCs/>
        </w:rPr>
        <w:t>Evolução</w:t>
      </w:r>
    </w:p>
    <w:p w14:paraId="0BD9E73F"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Esta fase caracteriza-se como uma fase contínua de aprimoramento, pois sempre haverá algo a evoluir. Estamos continuamente em movimento e buscando novos desafios para contribuir com a gestão do conhecimento para o Suporte de TI (</w:t>
      </w:r>
      <w:r w:rsidRPr="00EF71B3">
        <w:rPr>
          <w:rFonts w:ascii="Times New Roman" w:hAnsi="Times New Roman" w:cs="Times New Roman"/>
          <w:b/>
          <w:bCs/>
        </w:rPr>
        <w:t>Figura 2</w:t>
      </w:r>
      <w:r w:rsidRPr="00EF71B3">
        <w:rPr>
          <w:rFonts w:ascii="Times New Roman" w:hAnsi="Times New Roman" w:cs="Times New Roman"/>
        </w:rPr>
        <w:t>).</w:t>
      </w:r>
    </w:p>
    <w:p w14:paraId="41891C8D" w14:textId="77777777" w:rsidR="00175794" w:rsidRPr="00EF71B3" w:rsidRDefault="00175794" w:rsidP="00175794">
      <w:pPr>
        <w:pStyle w:val="CorpodoTexto"/>
        <w:rPr>
          <w:rFonts w:ascii="Times New Roman" w:hAnsi="Times New Roman" w:cs="Times New Roman"/>
        </w:rPr>
      </w:pPr>
    </w:p>
    <w:p w14:paraId="44191DB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noProof/>
        </w:rPr>
        <w:drawing>
          <wp:anchor distT="0" distB="0" distL="114300" distR="114300" simplePos="0" relativeHeight="251662336" behindDoc="0" locked="0" layoutInCell="1" allowOverlap="1" wp14:anchorId="4F408235" wp14:editId="78CFFD99">
            <wp:simplePos x="0" y="0"/>
            <wp:positionH relativeFrom="column">
              <wp:posOffset>149860</wp:posOffset>
            </wp:positionH>
            <wp:positionV relativeFrom="paragraph">
              <wp:posOffset>194310</wp:posOffset>
            </wp:positionV>
            <wp:extent cx="2869334" cy="1780845"/>
            <wp:effectExtent l="19050" t="19050" r="26670" b="10160"/>
            <wp:wrapNone/>
            <wp:docPr id="1997961015" name="Imagem 7" descr="Interface gráfica do usuário, Aplicativo, Site&#10;&#10;O conteúdo gerado por IA pode estar incorreto.">
              <a:extLst xmlns:a="http://schemas.openxmlformats.org/drawingml/2006/main">
                <a:ext uri="{FF2B5EF4-FFF2-40B4-BE49-F238E27FC236}">
                  <a16:creationId xmlns:a16="http://schemas.microsoft.com/office/drawing/2014/main" id="{D761DC30-007A-CC6C-76E1-B9F470AD5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Interface gráfica do usuário, Aplicativo, Site&#10;&#10;O conteúdo gerado por IA pode estar incorreto.">
                      <a:extLst>
                        <a:ext uri="{FF2B5EF4-FFF2-40B4-BE49-F238E27FC236}">
                          <a16:creationId xmlns:a16="http://schemas.microsoft.com/office/drawing/2014/main" id="{D761DC30-007A-CC6C-76E1-B9F470AD52CD}"/>
                        </a:ext>
                      </a:extLst>
                    </pic:cNvPr>
                    <pic:cNvPicPr>
                      <a:picLocks noChangeAspect="1"/>
                    </pic:cNvPicPr>
                  </pic:nvPicPr>
                  <pic:blipFill>
                    <a:blip r:embed="rId16"/>
                    <a:stretch>
                      <a:fillRect/>
                    </a:stretch>
                  </pic:blipFill>
                  <pic:spPr>
                    <a:xfrm>
                      <a:off x="0" y="0"/>
                      <a:ext cx="2869334" cy="17808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EF71B3">
        <w:rPr>
          <w:rFonts w:ascii="Times New Roman" w:hAnsi="Times New Roman" w:cs="Times New Roman"/>
          <w:noProof/>
        </w:rPr>
        <w:drawing>
          <wp:anchor distT="0" distB="0" distL="114300" distR="114300" simplePos="0" relativeHeight="251664384" behindDoc="0" locked="0" layoutInCell="1" allowOverlap="1" wp14:anchorId="5E40C852" wp14:editId="7651E7CC">
            <wp:simplePos x="0" y="0"/>
            <wp:positionH relativeFrom="column">
              <wp:posOffset>3352091</wp:posOffset>
            </wp:positionH>
            <wp:positionV relativeFrom="paragraph">
              <wp:posOffset>120287</wp:posOffset>
            </wp:positionV>
            <wp:extent cx="2377874" cy="647336"/>
            <wp:effectExtent l="19050" t="19050" r="22860" b="19685"/>
            <wp:wrapNone/>
            <wp:docPr id="328983352" name="Imagem 5" descr="Interface gráfica do usuário, Texto&#10;&#10;O conteúdo gerado por IA pode estar incorreto.">
              <a:extLst xmlns:a="http://schemas.openxmlformats.org/drawingml/2006/main">
                <a:ext uri="{FF2B5EF4-FFF2-40B4-BE49-F238E27FC236}">
                  <a16:creationId xmlns:a16="http://schemas.microsoft.com/office/drawing/2014/main" id="{8534F374-8D43-A420-8692-181361DCF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Interface gráfica do usuário, Texto&#10;&#10;O conteúdo gerado por IA pode estar incorreto.">
                      <a:extLst>
                        <a:ext uri="{FF2B5EF4-FFF2-40B4-BE49-F238E27FC236}">
                          <a16:creationId xmlns:a16="http://schemas.microsoft.com/office/drawing/2014/main" id="{8534F374-8D43-A420-8692-181361DCFCE2}"/>
                        </a:ext>
                      </a:extLst>
                    </pic:cNvPr>
                    <pic:cNvPicPr>
                      <a:picLocks noChangeAspect="1"/>
                    </pic:cNvPicPr>
                  </pic:nvPicPr>
                  <pic:blipFill>
                    <a:blip r:embed="rId17"/>
                    <a:stretch>
                      <a:fillRect/>
                    </a:stretch>
                  </pic:blipFill>
                  <pic:spPr>
                    <a:xfrm>
                      <a:off x="0" y="0"/>
                      <a:ext cx="2377874" cy="64733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29512A7" w14:textId="77777777" w:rsidR="00175794" w:rsidRPr="00EF71B3" w:rsidRDefault="00175794" w:rsidP="00175794">
      <w:pPr>
        <w:spacing w:line="360" w:lineRule="auto"/>
        <w:rPr>
          <w:rFonts w:ascii="Times New Roman" w:hAnsi="Times New Roman" w:cs="Times New Roman"/>
          <w:color w:val="000000" w:themeColor="text1"/>
          <w:sz w:val="24"/>
          <w:szCs w:val="24"/>
        </w:rPr>
      </w:pPr>
    </w:p>
    <w:p w14:paraId="7BF9541A" w14:textId="77777777" w:rsidR="00175794" w:rsidRPr="00EF71B3" w:rsidRDefault="00175794" w:rsidP="00175794">
      <w:pPr>
        <w:pStyle w:val="CorpodoTexto"/>
        <w:rPr>
          <w:rFonts w:ascii="Times New Roman" w:hAnsi="Times New Roman" w:cs="Times New Roman"/>
        </w:rPr>
      </w:pPr>
    </w:p>
    <w:p w14:paraId="271C559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noProof/>
        </w:rPr>
        <w:drawing>
          <wp:anchor distT="0" distB="0" distL="114300" distR="114300" simplePos="0" relativeHeight="251661312" behindDoc="0" locked="0" layoutInCell="1" allowOverlap="1" wp14:anchorId="3F368089" wp14:editId="28EDD253">
            <wp:simplePos x="0" y="0"/>
            <wp:positionH relativeFrom="margin">
              <wp:align>right</wp:align>
            </wp:positionH>
            <wp:positionV relativeFrom="paragraph">
              <wp:posOffset>265430</wp:posOffset>
            </wp:positionV>
            <wp:extent cx="2549888" cy="2188605"/>
            <wp:effectExtent l="19050" t="19050" r="22225" b="21590"/>
            <wp:wrapNone/>
            <wp:docPr id="1636896862" name="Imagem 6" descr="Interface gráfica do usuário, Site&#10;&#10;O conteúdo gerado por IA pode estar incorreto.">
              <a:extLst xmlns:a="http://schemas.openxmlformats.org/drawingml/2006/main">
                <a:ext uri="{FF2B5EF4-FFF2-40B4-BE49-F238E27FC236}">
                  <a16:creationId xmlns:a16="http://schemas.microsoft.com/office/drawing/2014/main" id="{D03BE374-7DB5-35FA-495A-7C5DAA309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Site&#10;&#10;O conteúdo gerado por IA pode estar incorreto.">
                      <a:extLst>
                        <a:ext uri="{FF2B5EF4-FFF2-40B4-BE49-F238E27FC236}">
                          <a16:creationId xmlns:a16="http://schemas.microsoft.com/office/drawing/2014/main" id="{D03BE374-7DB5-35FA-495A-7C5DAA309DAA}"/>
                        </a:ext>
                      </a:extLst>
                    </pic:cNvPr>
                    <pic:cNvPicPr>
                      <a:picLocks noChangeAspect="1"/>
                    </pic:cNvPicPr>
                  </pic:nvPicPr>
                  <pic:blipFill>
                    <a:blip r:embed="rId18"/>
                    <a:stretch>
                      <a:fillRect/>
                    </a:stretch>
                  </pic:blipFill>
                  <pic:spPr>
                    <a:xfrm>
                      <a:off x="0" y="0"/>
                      <a:ext cx="2549888" cy="2188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50B79B7" w14:textId="77777777" w:rsidR="00175794" w:rsidRPr="00EF71B3" w:rsidRDefault="00175794" w:rsidP="00175794">
      <w:pPr>
        <w:pStyle w:val="CorpodoTexto"/>
        <w:rPr>
          <w:rFonts w:ascii="Times New Roman" w:hAnsi="Times New Roman" w:cs="Times New Roman"/>
        </w:rPr>
      </w:pPr>
    </w:p>
    <w:p w14:paraId="24491362" w14:textId="77777777" w:rsidR="00175794" w:rsidRPr="00EF71B3" w:rsidRDefault="00175794" w:rsidP="00175794">
      <w:pPr>
        <w:pStyle w:val="CorpodoTexto"/>
        <w:rPr>
          <w:rFonts w:ascii="Times New Roman" w:hAnsi="Times New Roman" w:cs="Times New Roman"/>
        </w:rPr>
      </w:pPr>
    </w:p>
    <w:p w14:paraId="22796F65" w14:textId="77777777" w:rsidR="00175794" w:rsidRPr="00EF71B3" w:rsidRDefault="00175794" w:rsidP="00175794">
      <w:pPr>
        <w:pStyle w:val="CorpodoTexto"/>
        <w:rPr>
          <w:rFonts w:ascii="Times New Roman" w:hAnsi="Times New Roman" w:cs="Times New Roman"/>
        </w:rPr>
      </w:pPr>
    </w:p>
    <w:p w14:paraId="27B33289"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noProof/>
        </w:rPr>
        <w:drawing>
          <wp:anchor distT="0" distB="0" distL="114300" distR="114300" simplePos="0" relativeHeight="251663360" behindDoc="0" locked="0" layoutInCell="1" allowOverlap="1" wp14:anchorId="46AA89BA" wp14:editId="17727AAA">
            <wp:simplePos x="0" y="0"/>
            <wp:positionH relativeFrom="column">
              <wp:posOffset>1124585</wp:posOffset>
            </wp:positionH>
            <wp:positionV relativeFrom="paragraph">
              <wp:posOffset>154940</wp:posOffset>
            </wp:positionV>
            <wp:extent cx="1679575" cy="1614170"/>
            <wp:effectExtent l="19050" t="19050" r="15875" b="24130"/>
            <wp:wrapNone/>
            <wp:docPr id="1280311748" name="Imagem 8" descr="Interface gráfica do usuário, Texto, Aplicativo, Email&#10;&#10;O conteúdo gerado por IA pode estar incorreto.">
              <a:extLst xmlns:a="http://schemas.openxmlformats.org/drawingml/2006/main">
                <a:ext uri="{FF2B5EF4-FFF2-40B4-BE49-F238E27FC236}">
                  <a16:creationId xmlns:a16="http://schemas.microsoft.com/office/drawing/2014/main" id="{2C05DF08-6AD3-9EA5-4C93-AF170B1EF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Interface gráfica do usuário, Texto, Aplicativo, Email&#10;&#10;O conteúdo gerado por IA pode estar incorreto.">
                      <a:extLst>
                        <a:ext uri="{FF2B5EF4-FFF2-40B4-BE49-F238E27FC236}">
                          <a16:creationId xmlns:a16="http://schemas.microsoft.com/office/drawing/2014/main" id="{2C05DF08-6AD3-9EA5-4C93-AF170B1EFF94}"/>
                        </a:ext>
                      </a:extLst>
                    </pic:cNvPr>
                    <pic:cNvPicPr>
                      <a:picLocks noChangeAspect="1"/>
                    </pic:cNvPicPr>
                  </pic:nvPicPr>
                  <pic:blipFill>
                    <a:blip r:embed="rId19"/>
                    <a:stretch>
                      <a:fillRect/>
                    </a:stretch>
                  </pic:blipFill>
                  <pic:spPr>
                    <a:xfrm>
                      <a:off x="0" y="0"/>
                      <a:ext cx="1679575" cy="1614170"/>
                    </a:xfrm>
                    <a:prstGeom prst="rect">
                      <a:avLst/>
                    </a:prstGeom>
                    <a:solidFill>
                      <a:schemeClr val="accent1"/>
                    </a:solidFill>
                    <a:ln>
                      <a:solidFill>
                        <a:schemeClr val="accent1"/>
                      </a:solidFill>
                    </a:ln>
                  </pic:spPr>
                </pic:pic>
              </a:graphicData>
            </a:graphic>
            <wp14:sizeRelH relativeFrom="margin">
              <wp14:pctWidth>0</wp14:pctWidth>
            </wp14:sizeRelH>
            <wp14:sizeRelV relativeFrom="margin">
              <wp14:pctHeight>0</wp14:pctHeight>
            </wp14:sizeRelV>
          </wp:anchor>
        </w:drawing>
      </w:r>
    </w:p>
    <w:p w14:paraId="20A67821" w14:textId="77777777" w:rsidR="00175794" w:rsidRPr="00EF71B3" w:rsidRDefault="00175794" w:rsidP="00175794">
      <w:pPr>
        <w:pStyle w:val="CorpodoTexto"/>
        <w:rPr>
          <w:rFonts w:ascii="Times New Roman" w:hAnsi="Times New Roman" w:cs="Times New Roman"/>
        </w:rPr>
      </w:pPr>
    </w:p>
    <w:p w14:paraId="2D5B52F8" w14:textId="77777777" w:rsidR="00175794" w:rsidRPr="00EF71B3" w:rsidRDefault="00175794" w:rsidP="00175794">
      <w:pPr>
        <w:pStyle w:val="CorpodoTexto"/>
        <w:rPr>
          <w:rFonts w:ascii="Times New Roman" w:hAnsi="Times New Roman" w:cs="Times New Roman"/>
        </w:rPr>
      </w:pPr>
    </w:p>
    <w:p w14:paraId="238ACACA" w14:textId="77777777" w:rsidR="00175794" w:rsidRPr="00EF71B3" w:rsidRDefault="00175794" w:rsidP="00175794">
      <w:pPr>
        <w:pStyle w:val="CorpodoTexto"/>
        <w:rPr>
          <w:rFonts w:ascii="Times New Roman" w:hAnsi="Times New Roman" w:cs="Times New Roman"/>
        </w:rPr>
      </w:pPr>
    </w:p>
    <w:p w14:paraId="1E9260EE" w14:textId="77777777" w:rsidR="00175794" w:rsidRPr="00EF71B3" w:rsidRDefault="00175794" w:rsidP="00175794">
      <w:pPr>
        <w:pStyle w:val="CorpodoTexto"/>
        <w:rPr>
          <w:rFonts w:ascii="Times New Roman" w:hAnsi="Times New Roman" w:cs="Times New Roman"/>
        </w:rPr>
      </w:pPr>
    </w:p>
    <w:p w14:paraId="709D511E" w14:textId="77777777" w:rsidR="00175794" w:rsidRDefault="00175794" w:rsidP="00175794">
      <w:pPr>
        <w:pStyle w:val="CorpodoTexto"/>
        <w:ind w:firstLine="0"/>
        <w:rPr>
          <w:rFonts w:ascii="Times New Roman" w:hAnsi="Times New Roman" w:cs="Times New Roman"/>
        </w:rPr>
      </w:pPr>
    </w:p>
    <w:p w14:paraId="5E3DD0C0" w14:textId="77777777" w:rsidR="00175794" w:rsidRPr="00EF71B3" w:rsidRDefault="00175794" w:rsidP="00175794">
      <w:pPr>
        <w:pStyle w:val="CorpodoTexto"/>
        <w:ind w:firstLine="0"/>
        <w:rPr>
          <w:rFonts w:ascii="Times New Roman" w:hAnsi="Times New Roman" w:cs="Times New Roman"/>
        </w:rPr>
      </w:pPr>
    </w:p>
    <w:p w14:paraId="047E427A" w14:textId="400D745F" w:rsidR="00175794" w:rsidRPr="00EF71B3" w:rsidRDefault="00175794" w:rsidP="00175794">
      <w:pPr>
        <w:pStyle w:val="Legenda"/>
        <w:spacing w:after="0"/>
        <w:jc w:val="center"/>
        <w:rPr>
          <w:rFonts w:ascii="Times New Roman" w:hAnsi="Times New Roman" w:cs="Times New Roman"/>
          <w:i w:val="0"/>
          <w:iCs w:val="0"/>
          <w:color w:val="000000" w:themeColor="text1"/>
          <w:sz w:val="20"/>
          <w:szCs w:val="20"/>
        </w:rPr>
      </w:pPr>
      <w:r w:rsidRPr="00EF71B3">
        <w:rPr>
          <w:rFonts w:ascii="Times New Roman" w:hAnsi="Times New Roman" w:cs="Times New Roman"/>
          <w:i w:val="0"/>
          <w:iCs w:val="0"/>
          <w:color w:val="000000" w:themeColor="text1"/>
          <w:sz w:val="20"/>
          <w:szCs w:val="20"/>
        </w:rPr>
        <w:t xml:space="preserve">Figura </w:t>
      </w:r>
      <w:r w:rsidRPr="00EF71B3">
        <w:rPr>
          <w:rFonts w:ascii="Times New Roman" w:hAnsi="Times New Roman" w:cs="Times New Roman"/>
          <w:i w:val="0"/>
          <w:iCs w:val="0"/>
          <w:color w:val="000000" w:themeColor="text1"/>
          <w:sz w:val="20"/>
          <w:szCs w:val="20"/>
        </w:rPr>
        <w:fldChar w:fldCharType="begin"/>
      </w:r>
      <w:r w:rsidRPr="00EF71B3">
        <w:rPr>
          <w:rFonts w:ascii="Times New Roman" w:hAnsi="Times New Roman" w:cs="Times New Roman"/>
          <w:i w:val="0"/>
          <w:iCs w:val="0"/>
          <w:color w:val="000000" w:themeColor="text1"/>
          <w:sz w:val="20"/>
          <w:szCs w:val="20"/>
        </w:rPr>
        <w:instrText xml:space="preserve"> SEQ Figura \* ARABIC </w:instrText>
      </w:r>
      <w:r w:rsidRPr="00EF71B3">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2</w:t>
      </w:r>
      <w:r w:rsidRPr="00EF71B3">
        <w:rPr>
          <w:rFonts w:ascii="Times New Roman" w:hAnsi="Times New Roman" w:cs="Times New Roman"/>
          <w:i w:val="0"/>
          <w:iCs w:val="0"/>
          <w:noProof/>
          <w:color w:val="000000" w:themeColor="text1"/>
          <w:sz w:val="20"/>
          <w:szCs w:val="20"/>
        </w:rPr>
        <w:fldChar w:fldCharType="end"/>
      </w:r>
      <w:r w:rsidRPr="00EF71B3">
        <w:rPr>
          <w:rFonts w:ascii="Times New Roman" w:hAnsi="Times New Roman" w:cs="Times New Roman"/>
          <w:i w:val="0"/>
          <w:iCs w:val="0"/>
          <w:color w:val="000000" w:themeColor="text1"/>
          <w:sz w:val="20"/>
          <w:szCs w:val="20"/>
        </w:rPr>
        <w:t xml:space="preserve">: Portal </w:t>
      </w:r>
      <w:proofErr w:type="spellStart"/>
      <w:proofErr w:type="gramStart"/>
      <w:r w:rsidRPr="00EF71B3">
        <w:rPr>
          <w:rFonts w:ascii="Times New Roman" w:hAnsi="Times New Roman" w:cs="Times New Roman"/>
          <w:i w:val="0"/>
          <w:iCs w:val="0"/>
          <w:color w:val="000000" w:themeColor="text1"/>
          <w:sz w:val="20"/>
          <w:szCs w:val="20"/>
        </w:rPr>
        <w:t>Compartiha.aí,curso</w:t>
      </w:r>
      <w:proofErr w:type="spellEnd"/>
      <w:proofErr w:type="gramEnd"/>
      <w:r w:rsidRPr="00EF71B3">
        <w:rPr>
          <w:rFonts w:ascii="Times New Roman" w:hAnsi="Times New Roman" w:cs="Times New Roman"/>
          <w:i w:val="0"/>
          <w:iCs w:val="0"/>
          <w:color w:val="000000" w:themeColor="text1"/>
          <w:sz w:val="20"/>
          <w:szCs w:val="20"/>
        </w:rPr>
        <w:t xml:space="preserve"> </w:t>
      </w:r>
      <w:proofErr w:type="spellStart"/>
      <w:r w:rsidRPr="00EF71B3">
        <w:rPr>
          <w:rFonts w:ascii="Times New Roman" w:hAnsi="Times New Roman" w:cs="Times New Roman"/>
          <w:i w:val="0"/>
          <w:iCs w:val="0"/>
          <w:color w:val="000000" w:themeColor="text1"/>
          <w:sz w:val="20"/>
          <w:szCs w:val="20"/>
        </w:rPr>
        <w:t>Alura</w:t>
      </w:r>
      <w:proofErr w:type="spellEnd"/>
      <w:r w:rsidRPr="00EF71B3">
        <w:rPr>
          <w:rFonts w:ascii="Times New Roman" w:hAnsi="Times New Roman" w:cs="Times New Roman"/>
          <w:i w:val="0"/>
          <w:iCs w:val="0"/>
          <w:color w:val="000000" w:themeColor="text1"/>
          <w:sz w:val="20"/>
          <w:szCs w:val="20"/>
        </w:rPr>
        <w:t xml:space="preserve">, Tela do Agent </w:t>
      </w:r>
      <w:proofErr w:type="spellStart"/>
      <w:r w:rsidRPr="00EF71B3">
        <w:rPr>
          <w:rFonts w:ascii="Times New Roman" w:hAnsi="Times New Roman" w:cs="Times New Roman"/>
          <w:i w:val="0"/>
          <w:iCs w:val="0"/>
          <w:color w:val="000000" w:themeColor="text1"/>
          <w:sz w:val="20"/>
          <w:szCs w:val="20"/>
        </w:rPr>
        <w:t>Assist</w:t>
      </w:r>
      <w:proofErr w:type="spellEnd"/>
      <w:r w:rsidRPr="00EF71B3">
        <w:rPr>
          <w:rFonts w:ascii="Times New Roman" w:hAnsi="Times New Roman" w:cs="Times New Roman"/>
          <w:i w:val="0"/>
          <w:iCs w:val="0"/>
          <w:color w:val="000000" w:themeColor="text1"/>
          <w:sz w:val="20"/>
          <w:szCs w:val="20"/>
        </w:rPr>
        <w:t xml:space="preserve"> (</w:t>
      </w:r>
      <w:proofErr w:type="spellStart"/>
      <w:r w:rsidRPr="00EF71B3">
        <w:rPr>
          <w:rFonts w:ascii="Times New Roman" w:hAnsi="Times New Roman" w:cs="Times New Roman"/>
          <w:i w:val="0"/>
          <w:iCs w:val="0"/>
          <w:color w:val="000000" w:themeColor="text1"/>
          <w:sz w:val="20"/>
          <w:szCs w:val="20"/>
        </w:rPr>
        <w:t>ServiceNow</w:t>
      </w:r>
      <w:proofErr w:type="spellEnd"/>
      <w:r w:rsidRPr="00EF71B3">
        <w:rPr>
          <w:rFonts w:ascii="Times New Roman" w:hAnsi="Times New Roman" w:cs="Times New Roman"/>
          <w:i w:val="0"/>
          <w:iCs w:val="0"/>
          <w:color w:val="000000" w:themeColor="text1"/>
          <w:sz w:val="20"/>
          <w:szCs w:val="20"/>
        </w:rPr>
        <w:t>) e Cursos autoinstrucionais</w:t>
      </w:r>
    </w:p>
    <w:p w14:paraId="278623E9" w14:textId="601C6D2C" w:rsidR="00175794" w:rsidRDefault="00175794" w:rsidP="00175794">
      <w:pPr>
        <w:pStyle w:val="Legenda"/>
        <w:spacing w:after="0"/>
        <w:jc w:val="center"/>
        <w:rPr>
          <w:rFonts w:ascii="Times New Roman" w:hAnsi="Times New Roman" w:cs="Times New Roman"/>
          <w:color w:val="000000" w:themeColor="text1"/>
          <w:sz w:val="20"/>
          <w:szCs w:val="20"/>
        </w:rPr>
      </w:pPr>
      <w:r w:rsidRPr="00EF71B3">
        <w:rPr>
          <w:rFonts w:ascii="Times New Roman" w:hAnsi="Times New Roman" w:cs="Times New Roman"/>
          <w:i w:val="0"/>
          <w:iCs w:val="0"/>
          <w:color w:val="000000" w:themeColor="text1"/>
          <w:sz w:val="20"/>
          <w:szCs w:val="20"/>
        </w:rPr>
        <w:t xml:space="preserve">Fonte: Print </w:t>
      </w:r>
      <w:proofErr w:type="spellStart"/>
      <w:r w:rsidRPr="00EF71B3">
        <w:rPr>
          <w:rFonts w:ascii="Times New Roman" w:hAnsi="Times New Roman" w:cs="Times New Roman"/>
          <w:i w:val="0"/>
          <w:iCs w:val="0"/>
          <w:color w:val="000000" w:themeColor="text1"/>
          <w:sz w:val="20"/>
          <w:szCs w:val="20"/>
        </w:rPr>
        <w:t>screen</w:t>
      </w:r>
      <w:proofErr w:type="spellEnd"/>
      <w:r w:rsidRPr="00EF71B3">
        <w:rPr>
          <w:rFonts w:ascii="Times New Roman" w:hAnsi="Times New Roman" w:cs="Times New Roman"/>
          <w:i w:val="0"/>
          <w:iCs w:val="0"/>
          <w:color w:val="000000" w:themeColor="text1"/>
          <w:sz w:val="20"/>
          <w:szCs w:val="20"/>
        </w:rPr>
        <w:t xml:space="preserve"> dos Aplicativos do Banco do Brasil (2025)</w:t>
      </w:r>
      <w:r>
        <w:rPr>
          <w:rFonts w:ascii="Times New Roman" w:hAnsi="Times New Roman" w:cs="Times New Roman"/>
          <w:i w:val="0"/>
          <w:iCs w:val="0"/>
          <w:color w:val="000000" w:themeColor="text1"/>
          <w:sz w:val="20"/>
          <w:szCs w:val="20"/>
        </w:rPr>
        <w:br w:type="page"/>
      </w:r>
    </w:p>
    <w:p w14:paraId="3C16CAA0" w14:textId="77777777" w:rsidR="00175794" w:rsidRDefault="00175794" w:rsidP="00175794">
      <w:pPr>
        <w:pStyle w:val="Legenda"/>
        <w:spacing w:after="0"/>
        <w:jc w:val="center"/>
        <w:rPr>
          <w:rFonts w:ascii="Times New Roman" w:hAnsi="Times New Roman" w:cs="Times New Roman"/>
          <w:i w:val="0"/>
          <w:iCs w:val="0"/>
          <w:color w:val="000000" w:themeColor="text1"/>
          <w:sz w:val="20"/>
          <w:szCs w:val="20"/>
        </w:rPr>
      </w:pPr>
    </w:p>
    <w:p w14:paraId="0E6614BA" w14:textId="77777777" w:rsidR="00175794" w:rsidRPr="00EF71B3" w:rsidRDefault="00175794" w:rsidP="00175794">
      <w:pPr>
        <w:pStyle w:val="Ttulo2"/>
        <w:numPr>
          <w:ilvl w:val="1"/>
          <w:numId w:val="4"/>
        </w:numPr>
        <w:spacing w:before="0" w:after="0" w:line="360" w:lineRule="auto"/>
        <w:ind w:left="709"/>
        <w:rPr>
          <w:rFonts w:ascii="Times New Roman" w:hAnsi="Times New Roman" w:cs="Times New Roman"/>
          <w:color w:val="000000" w:themeColor="text1"/>
          <w:sz w:val="24"/>
          <w:szCs w:val="24"/>
        </w:rPr>
      </w:pPr>
      <w:bookmarkStart w:id="17" w:name="_Toc202780680"/>
      <w:bookmarkStart w:id="18" w:name="_Hlk202626941"/>
      <w:r w:rsidRPr="00EF71B3">
        <w:rPr>
          <w:rFonts w:ascii="Times New Roman" w:hAnsi="Times New Roman" w:cs="Times New Roman"/>
          <w:color w:val="000000" w:themeColor="text1"/>
          <w:sz w:val="24"/>
          <w:szCs w:val="24"/>
        </w:rPr>
        <w:t>IA GENERATIVA E GESTÃO DO CONHECIMENTO</w:t>
      </w:r>
      <w:bookmarkEnd w:id="17"/>
    </w:p>
    <w:bookmarkEnd w:id="18"/>
    <w:p w14:paraId="7D35CAD4"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Visando aprimorar a experiência dos funcionários e colaboradores do Banco do Brasil, foi desenvolvido 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w:t>
      </w:r>
      <w:proofErr w:type="spellStart"/>
      <w:r w:rsidRPr="00EF71B3">
        <w:rPr>
          <w:rFonts w:ascii="Times New Roman" w:hAnsi="Times New Roman" w:cs="Times New Roman"/>
        </w:rPr>
        <w:t>RoBB</w:t>
      </w:r>
      <w:proofErr w:type="spellEnd"/>
      <w:r w:rsidRPr="00EF71B3">
        <w:rPr>
          <w:rFonts w:ascii="Times New Roman" w:hAnsi="Times New Roman" w:cs="Times New Roman"/>
        </w:rPr>
        <w:t xml:space="preserve">. Este sistema integra modelos LLM (Large </w:t>
      </w:r>
      <w:proofErr w:type="spellStart"/>
      <w:r w:rsidRPr="00EF71B3">
        <w:rPr>
          <w:rFonts w:ascii="Times New Roman" w:hAnsi="Times New Roman" w:cs="Times New Roman"/>
        </w:rPr>
        <w:t>Language</w:t>
      </w:r>
      <w:proofErr w:type="spellEnd"/>
      <w:r w:rsidRPr="00EF71B3">
        <w:rPr>
          <w:rFonts w:ascii="Times New Roman" w:hAnsi="Times New Roman" w:cs="Times New Roman"/>
        </w:rPr>
        <w:t xml:space="preserve"> Model) de referência no mercado com a infraestrutura de nuvem da Microsoft.</w:t>
      </w:r>
    </w:p>
    <w:p w14:paraId="13B32E1D"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Este </w:t>
      </w:r>
      <w:proofErr w:type="spellStart"/>
      <w:r w:rsidRPr="00EF71B3">
        <w:rPr>
          <w:rFonts w:ascii="Times New Roman" w:hAnsi="Times New Roman" w:cs="Times New Roman"/>
        </w:rPr>
        <w:t>ChatBot</w:t>
      </w:r>
      <w:proofErr w:type="spellEnd"/>
      <w:r w:rsidRPr="00EF71B3">
        <w:rPr>
          <w:rFonts w:ascii="Times New Roman" w:hAnsi="Times New Roman" w:cs="Times New Roman"/>
        </w:rPr>
        <w:t>, integrado com IA generativa, baseia-se em artigos de conhecimento elaborados utilizando a metodologia KCS (</w:t>
      </w:r>
      <w:proofErr w:type="spellStart"/>
      <w:r w:rsidRPr="00EF71B3">
        <w:rPr>
          <w:rFonts w:ascii="Times New Roman" w:hAnsi="Times New Roman" w:cs="Times New Roman"/>
        </w:rPr>
        <w:t>Knowledge-Centered</w:t>
      </w:r>
      <w:proofErr w:type="spellEnd"/>
      <w:r w:rsidRPr="00EF71B3">
        <w:rPr>
          <w:rFonts w:ascii="Times New Roman" w:hAnsi="Times New Roman" w:cs="Times New Roman"/>
        </w:rPr>
        <w:t xml:space="preserve"> Service), ou Serviço Centrado no Conhecimento, uma abordagem ágil para Gestão do Conhecimento. A ferramenta permite a geração de textos coerentes e contextualmente relevantes de maneira natural e precisa, a partir de uma extensa base de conhecimento. Adicionalmente, 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consegue resumir trechos quando necessário e fornecer respostas como se fossem provenientes de agentes humanos.</w:t>
      </w:r>
    </w:p>
    <w:p w14:paraId="5BFCD531"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Além disso, quando 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gera conteúdo em resposta às dúvidas dos usuários, ele também exibe o artigo de referência utilizado para elaborar sua resposta. A </w:t>
      </w:r>
      <w:r w:rsidRPr="00EF71B3">
        <w:rPr>
          <w:rFonts w:ascii="Times New Roman" w:hAnsi="Times New Roman" w:cs="Times New Roman"/>
          <w:b/>
          <w:bCs/>
        </w:rPr>
        <w:t>Figura 3a</w:t>
      </w:r>
      <w:r w:rsidRPr="00EF71B3">
        <w:rPr>
          <w:rFonts w:ascii="Times New Roman" w:hAnsi="Times New Roman" w:cs="Times New Roman"/>
        </w:rPr>
        <w:t xml:space="preserve"> ilustra as etapas envolvidas no processo.</w:t>
      </w:r>
    </w:p>
    <w:p w14:paraId="0D8B9DA8"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Os assistentes desenvolvidos com Inteligência Artificial Generativa fornecem suporte aos clientes internos utilizando linguagem natural e humana. Eles podem oferecer respostas rápidas e precisas via aplicativos de mensagens (</w:t>
      </w:r>
      <w:r w:rsidRPr="00EF71B3">
        <w:rPr>
          <w:rFonts w:ascii="Times New Roman" w:hAnsi="Times New Roman" w:cs="Times New Roman"/>
          <w:b/>
          <w:bCs/>
        </w:rPr>
        <w:t>Figura 3b</w:t>
      </w:r>
      <w:r w:rsidRPr="00EF71B3">
        <w:rPr>
          <w:rFonts w:ascii="Times New Roman" w:hAnsi="Times New Roman" w:cs="Times New Roman"/>
        </w:rPr>
        <w:t>). Aprimorando, assim, a experiência do cliente e elevando os níveis de satisfação.</w:t>
      </w:r>
    </w:p>
    <w:p w14:paraId="1675469D" w14:textId="77777777" w:rsidR="00175794" w:rsidRDefault="00175794" w:rsidP="00175794">
      <w:pPr>
        <w:pStyle w:val="CorpodoTexto"/>
        <w:rPr>
          <w:rFonts w:ascii="Times New Roman" w:hAnsi="Times New Roman" w:cs="Times New Roman"/>
        </w:rPr>
      </w:pPr>
    </w:p>
    <w:p w14:paraId="626DD9C0" w14:textId="7AD68A22" w:rsidR="00175794" w:rsidRDefault="00175794" w:rsidP="00175794">
      <w:pPr>
        <w:pStyle w:val="CorpodoTexto"/>
        <w:rPr>
          <w:rFonts w:ascii="Times New Roman" w:hAnsi="Times New Roman" w:cs="Times New Roman"/>
          <w:i/>
          <w:iCs/>
          <w:sz w:val="20"/>
          <w:szCs w:val="20"/>
        </w:rPr>
      </w:pPr>
      <w:r w:rsidRPr="00EF71B3">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35CF1183" wp14:editId="3D3365A0">
                <wp:simplePos x="0" y="0"/>
                <wp:positionH relativeFrom="column">
                  <wp:posOffset>931199</wp:posOffset>
                </wp:positionH>
                <wp:positionV relativeFrom="page">
                  <wp:posOffset>5768686</wp:posOffset>
                </wp:positionV>
                <wp:extent cx="3442970" cy="3324860"/>
                <wp:effectExtent l="0" t="0" r="5080" b="8890"/>
                <wp:wrapTopAndBottom/>
                <wp:docPr id="79263357" name="Agrupar 2"/>
                <wp:cNvGraphicFramePr/>
                <a:graphic xmlns:a="http://schemas.openxmlformats.org/drawingml/2006/main">
                  <a:graphicData uri="http://schemas.microsoft.com/office/word/2010/wordprocessingGroup">
                    <wpg:wgp>
                      <wpg:cNvGrpSpPr/>
                      <wpg:grpSpPr>
                        <a:xfrm>
                          <a:off x="0" y="0"/>
                          <a:ext cx="3442970" cy="3324860"/>
                          <a:chOff x="0" y="0"/>
                          <a:chExt cx="5510718" cy="5162182"/>
                        </a:xfrm>
                      </wpg:grpSpPr>
                      <pic:pic xmlns:pic="http://schemas.openxmlformats.org/drawingml/2006/picture">
                        <pic:nvPicPr>
                          <pic:cNvPr id="2036539233" name="Imagem 1" descr="Linha do tempo&#10;&#10;O conteúdo gerado por IA pode estar incorreto."/>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3479" y="409129"/>
                            <a:ext cx="2466340" cy="2917825"/>
                          </a:xfrm>
                          <a:prstGeom prst="rect">
                            <a:avLst/>
                          </a:prstGeom>
                        </pic:spPr>
                      </pic:pic>
                      <wps:wsp>
                        <wps:cNvPr id="1622118506" name="Caixa de Texto 1"/>
                        <wps:cNvSpPr txBox="1"/>
                        <wps:spPr>
                          <a:xfrm>
                            <a:off x="0" y="0"/>
                            <a:ext cx="1986983" cy="260998"/>
                          </a:xfrm>
                          <a:prstGeom prst="rect">
                            <a:avLst/>
                          </a:prstGeom>
                          <a:solidFill>
                            <a:prstClr val="white"/>
                          </a:solidFill>
                          <a:ln>
                            <a:noFill/>
                          </a:ln>
                        </wps:spPr>
                        <wps:txbx>
                          <w:txbxContent>
                            <w:p w14:paraId="03D63396" w14:textId="77777777" w:rsidR="00175794" w:rsidRPr="00917C0A" w:rsidRDefault="00175794" w:rsidP="00175794">
                              <w:pPr>
                                <w:pStyle w:val="Legenda"/>
                                <w:rPr>
                                  <w:noProof/>
                                  <w:color w:val="auto"/>
                                </w:rPr>
                              </w:pPr>
                              <w:r w:rsidRPr="00917C0A">
                                <w:rPr>
                                  <w:color w:val="auto"/>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28" name="Picture 4" descr="Texto&#10;&#10;O conteúdo gerado por IA pode estar incorreto.">
                            <a:extLst>
                              <a:ext uri="{FF2B5EF4-FFF2-40B4-BE49-F238E27FC236}">
                                <a16:creationId xmlns:a16="http://schemas.microsoft.com/office/drawing/2014/main" id="{D6DD6EAF-543A-85DB-7F7D-71CD2E4ECC6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36478" y="331102"/>
                            <a:ext cx="2174240" cy="4831080"/>
                          </a:xfrm>
                          <a:prstGeom prst="rect">
                            <a:avLst/>
                          </a:prstGeom>
                          <a:noFill/>
                        </pic:spPr>
                      </pic:pic>
                      <wps:wsp>
                        <wps:cNvPr id="1573240654" name="Caixa de Texto 1"/>
                        <wps:cNvSpPr txBox="1"/>
                        <wps:spPr>
                          <a:xfrm>
                            <a:off x="3050718" y="7"/>
                            <a:ext cx="2174314" cy="260998"/>
                          </a:xfrm>
                          <a:prstGeom prst="rect">
                            <a:avLst/>
                          </a:prstGeom>
                          <a:solidFill>
                            <a:prstClr val="white"/>
                          </a:solidFill>
                          <a:ln>
                            <a:noFill/>
                          </a:ln>
                        </wps:spPr>
                        <wps:txbx>
                          <w:txbxContent>
                            <w:p w14:paraId="607A026C" w14:textId="77777777" w:rsidR="00175794" w:rsidRPr="0099104B" w:rsidRDefault="00175794" w:rsidP="00175794">
                              <w:pPr>
                                <w:pStyle w:val="Legenda"/>
                                <w:rPr>
                                  <w:noProof/>
                                </w:rPr>
                              </w:pPr>
                              <w:r w:rsidRPr="00917C0A">
                                <w:rPr>
                                  <w:color w:val="auto"/>
                                </w:rPr>
                                <w:t>b</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F1183" id="Agrupar 2" o:spid="_x0000_s1026" style="position:absolute;left:0;text-align:left;margin-left:73.3pt;margin-top:454.25pt;width:271.1pt;height:261.8pt;z-index:251660288;mso-position-vertical-relative:page;mso-width-relative:margin;mso-height-relative:margin" coordsize="55107,5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Linha do tempo&#10;&#10;O conteúdo gerado por IA pode estar incorreto." style="position:absolute;left:734;top:4091;width:24664;height:29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">
                  <v:imagedata r:id="rId22" o:title="Linha do tempo&#10;&#10;O conteúdo gerado por IA pode estar incorreto"/>
                </v:shape>
                <v:shapetype id="_x0000_t202" coordsize="21600,21600" o:spt="202" path="m,l,21600r21600,l21600,xe">
                  <v:stroke joinstyle="miter"/>
                  <v:path gradientshapeok="t" o:connecttype="rect"/>
                </v:shapetype>
                <v:shape id="Caixa de Texto 1" o:spid="_x0000_s1028" type="#_x0000_t202" style="position:absolute;width:1986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" stroked="f">
                  <v:textbox inset="0,0,0,0">
                    <w:txbxContent>
                      <w:p w14:paraId="03D63396" w14:textId="77777777" w:rsidR="00175794" w:rsidRPr="00917C0A" w:rsidRDefault="00175794" w:rsidP="00175794">
                        <w:pPr>
                          <w:pStyle w:val="Legenda"/>
                          <w:rPr>
                            <w:noProof/>
                            <w:color w:val="auto"/>
                          </w:rPr>
                        </w:pPr>
                        <w:r w:rsidRPr="00917C0A">
                          <w:rPr>
                            <w:color w:val="auto"/>
                          </w:rPr>
                          <w:t>a)</w:t>
                        </w:r>
                      </w:p>
                    </w:txbxContent>
                  </v:textbox>
                </v:shape>
                <v:shape id="Picture 4" o:spid="_x0000_s1029" type="#_x0000_t75" alt="Texto&#10;&#10;O conteúdo gerado por IA pode estar incorreto." style="position:absolute;left:33364;top:3311;width:21743;height:4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">
                  <v:imagedata r:id="rId23" o:title="Texto&#10;&#10;O conteúdo gerado por IA pode estar incorreto"/>
                </v:shape>
                <v:shape id="Caixa de Texto 1" o:spid="_x0000_s1030" type="#_x0000_t202" style="position:absolute;left:30507;width:2174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" stroked="f">
                  <v:textbox inset="0,0,0,0">
                    <w:txbxContent>
                      <w:p w14:paraId="607A026C" w14:textId="77777777" w:rsidR="00175794" w:rsidRPr="0099104B" w:rsidRDefault="00175794" w:rsidP="00175794">
                        <w:pPr>
                          <w:pStyle w:val="Legenda"/>
                          <w:rPr>
                            <w:noProof/>
                          </w:rPr>
                        </w:pPr>
                        <w:r w:rsidRPr="00917C0A">
                          <w:rPr>
                            <w:color w:val="auto"/>
                          </w:rPr>
                          <w:t>b</w:t>
                        </w:r>
                        <w:r>
                          <w:t>)</w:t>
                        </w:r>
                      </w:p>
                    </w:txbxContent>
                  </v:textbox>
                </v:shape>
                <w10:wrap type="topAndBottom" anchory="page"/>
              </v:group>
            </w:pict>
          </mc:Fallback>
        </mc:AlternateContent>
      </w:r>
    </w:p>
    <w:p w14:paraId="2B477DE2" w14:textId="77777777" w:rsidR="00175794" w:rsidRPr="00EF71B3" w:rsidRDefault="00175794" w:rsidP="00175794">
      <w:pPr>
        <w:pStyle w:val="Legenda"/>
        <w:spacing w:after="0"/>
        <w:jc w:val="center"/>
        <w:rPr>
          <w:rFonts w:ascii="Times New Roman" w:hAnsi="Times New Roman" w:cs="Times New Roman"/>
          <w:i w:val="0"/>
          <w:iCs w:val="0"/>
          <w:color w:val="000000" w:themeColor="text1"/>
          <w:sz w:val="20"/>
          <w:szCs w:val="20"/>
        </w:rPr>
      </w:pPr>
      <w:r w:rsidRPr="00EF71B3">
        <w:rPr>
          <w:rFonts w:ascii="Times New Roman" w:hAnsi="Times New Roman" w:cs="Times New Roman"/>
          <w:i w:val="0"/>
          <w:iCs w:val="0"/>
          <w:color w:val="000000" w:themeColor="text1"/>
          <w:sz w:val="20"/>
          <w:szCs w:val="20"/>
        </w:rPr>
        <w:t xml:space="preserve">Figura </w:t>
      </w:r>
      <w:r w:rsidRPr="00EF71B3">
        <w:rPr>
          <w:rFonts w:ascii="Times New Roman" w:hAnsi="Times New Roman" w:cs="Times New Roman"/>
          <w:i w:val="0"/>
          <w:iCs w:val="0"/>
          <w:color w:val="000000" w:themeColor="text1"/>
          <w:sz w:val="20"/>
          <w:szCs w:val="20"/>
        </w:rPr>
        <w:fldChar w:fldCharType="begin"/>
      </w:r>
      <w:r w:rsidRPr="00EF71B3">
        <w:rPr>
          <w:rFonts w:ascii="Times New Roman" w:hAnsi="Times New Roman" w:cs="Times New Roman"/>
          <w:i w:val="0"/>
          <w:iCs w:val="0"/>
          <w:color w:val="000000" w:themeColor="text1"/>
          <w:sz w:val="20"/>
          <w:szCs w:val="20"/>
        </w:rPr>
        <w:instrText xml:space="preserve"> SEQ Figura \* ARABIC </w:instrText>
      </w:r>
      <w:r w:rsidRPr="00EF71B3">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3</w:t>
      </w:r>
      <w:r w:rsidRPr="00EF71B3">
        <w:rPr>
          <w:rFonts w:ascii="Times New Roman" w:hAnsi="Times New Roman" w:cs="Times New Roman"/>
          <w:i w:val="0"/>
          <w:iCs w:val="0"/>
          <w:noProof/>
          <w:color w:val="000000" w:themeColor="text1"/>
          <w:sz w:val="20"/>
          <w:szCs w:val="20"/>
        </w:rPr>
        <w:fldChar w:fldCharType="end"/>
      </w:r>
      <w:r w:rsidRPr="00EF71B3">
        <w:rPr>
          <w:rFonts w:ascii="Times New Roman" w:hAnsi="Times New Roman" w:cs="Times New Roman"/>
          <w:i w:val="0"/>
          <w:iCs w:val="0"/>
          <w:color w:val="000000" w:themeColor="text1"/>
          <w:sz w:val="20"/>
          <w:szCs w:val="20"/>
        </w:rPr>
        <w:t xml:space="preserve">: Etapas do processo (a) e uso de </w:t>
      </w:r>
      <w:proofErr w:type="spellStart"/>
      <w:r w:rsidRPr="00EF71B3">
        <w:rPr>
          <w:rFonts w:ascii="Times New Roman" w:hAnsi="Times New Roman" w:cs="Times New Roman"/>
          <w:i w:val="0"/>
          <w:iCs w:val="0"/>
          <w:color w:val="000000" w:themeColor="text1"/>
          <w:sz w:val="20"/>
          <w:szCs w:val="20"/>
        </w:rPr>
        <w:t>chatbot</w:t>
      </w:r>
      <w:proofErr w:type="spellEnd"/>
      <w:r w:rsidRPr="00EF71B3">
        <w:rPr>
          <w:rFonts w:ascii="Times New Roman" w:hAnsi="Times New Roman" w:cs="Times New Roman"/>
          <w:i w:val="0"/>
          <w:iCs w:val="0"/>
          <w:color w:val="000000" w:themeColor="text1"/>
          <w:sz w:val="20"/>
          <w:szCs w:val="20"/>
        </w:rPr>
        <w:t xml:space="preserve"> via WhatsApp (b).</w:t>
      </w:r>
    </w:p>
    <w:p w14:paraId="70B5067D" w14:textId="3C1033BD" w:rsidR="00175794" w:rsidRDefault="00175794" w:rsidP="00175794">
      <w:pPr>
        <w:pStyle w:val="Legenda"/>
        <w:spacing w:after="0"/>
        <w:jc w:val="center"/>
        <w:rPr>
          <w:rFonts w:ascii="Times New Roman" w:hAnsi="Times New Roman" w:cs="Times New Roman"/>
          <w:i w:val="0"/>
          <w:iCs w:val="0"/>
          <w:color w:val="000000" w:themeColor="text1"/>
          <w:sz w:val="20"/>
          <w:szCs w:val="20"/>
        </w:rPr>
      </w:pPr>
      <w:r w:rsidRPr="00EF71B3">
        <w:rPr>
          <w:rFonts w:ascii="Times New Roman" w:hAnsi="Times New Roman" w:cs="Times New Roman"/>
          <w:i w:val="0"/>
          <w:iCs w:val="0"/>
          <w:color w:val="000000" w:themeColor="text1"/>
          <w:sz w:val="20"/>
          <w:szCs w:val="20"/>
        </w:rPr>
        <w:t xml:space="preserve">Fonte: Produção própria(a) e print </w:t>
      </w:r>
      <w:proofErr w:type="spellStart"/>
      <w:r w:rsidRPr="00EF71B3">
        <w:rPr>
          <w:rFonts w:ascii="Times New Roman" w:hAnsi="Times New Roman" w:cs="Times New Roman"/>
          <w:i w:val="0"/>
          <w:iCs w:val="0"/>
          <w:color w:val="000000" w:themeColor="text1"/>
          <w:sz w:val="20"/>
          <w:szCs w:val="20"/>
        </w:rPr>
        <w:t>screen</w:t>
      </w:r>
      <w:proofErr w:type="spellEnd"/>
      <w:r w:rsidRPr="00EF71B3">
        <w:rPr>
          <w:rFonts w:ascii="Times New Roman" w:hAnsi="Times New Roman" w:cs="Times New Roman"/>
          <w:i w:val="0"/>
          <w:iCs w:val="0"/>
          <w:color w:val="000000" w:themeColor="text1"/>
          <w:sz w:val="20"/>
          <w:szCs w:val="20"/>
        </w:rPr>
        <w:t xml:space="preserve"> do </w:t>
      </w:r>
      <w:proofErr w:type="spellStart"/>
      <w:r w:rsidRPr="00EF71B3">
        <w:rPr>
          <w:rFonts w:ascii="Times New Roman" w:hAnsi="Times New Roman" w:cs="Times New Roman"/>
          <w:i w:val="0"/>
          <w:iCs w:val="0"/>
          <w:color w:val="000000" w:themeColor="text1"/>
          <w:sz w:val="20"/>
          <w:szCs w:val="20"/>
        </w:rPr>
        <w:t>chatbot</w:t>
      </w:r>
      <w:proofErr w:type="spellEnd"/>
      <w:r w:rsidRPr="00EF71B3">
        <w:rPr>
          <w:rFonts w:ascii="Times New Roman" w:hAnsi="Times New Roman" w:cs="Times New Roman"/>
          <w:i w:val="0"/>
          <w:iCs w:val="0"/>
          <w:color w:val="000000" w:themeColor="text1"/>
          <w:sz w:val="20"/>
          <w:szCs w:val="20"/>
        </w:rPr>
        <w:t xml:space="preserve"> no Whatsapp (2025)</w:t>
      </w:r>
    </w:p>
    <w:p w14:paraId="549DB6CC" w14:textId="77777777" w:rsidR="00175794" w:rsidRDefault="00175794">
      <w:pPr>
        <w:rPr>
          <w:rFonts w:ascii="Times New Roman" w:eastAsiaTheme="minorHAnsi" w:hAnsi="Times New Roman" w:cs="Times New Roman"/>
          <w:color w:val="000000" w:themeColor="text1"/>
          <w:sz w:val="20"/>
          <w:szCs w:val="20"/>
          <w:lang w:eastAsia="en-US"/>
        </w:rPr>
      </w:pPr>
      <w:r>
        <w:rPr>
          <w:rFonts w:ascii="Times New Roman" w:hAnsi="Times New Roman" w:cs="Times New Roman"/>
          <w:i/>
          <w:iCs/>
          <w:color w:val="000000" w:themeColor="text1"/>
          <w:sz w:val="20"/>
          <w:szCs w:val="20"/>
        </w:rPr>
        <w:br w:type="page"/>
      </w:r>
    </w:p>
    <w:p w14:paraId="471453C4"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lastRenderedPageBreak/>
        <w:t xml:space="preserve">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w:t>
      </w:r>
      <w:proofErr w:type="spellStart"/>
      <w:r w:rsidRPr="00EF71B3">
        <w:rPr>
          <w:rFonts w:ascii="Times New Roman" w:hAnsi="Times New Roman" w:cs="Times New Roman"/>
        </w:rPr>
        <w:t>RoBB</w:t>
      </w:r>
      <w:proofErr w:type="spellEnd"/>
      <w:r w:rsidRPr="00EF71B3">
        <w:rPr>
          <w:rFonts w:ascii="Times New Roman" w:hAnsi="Times New Roman" w:cs="Times New Roman"/>
        </w:rPr>
        <w:t xml:space="preserve"> também está operando na </w:t>
      </w:r>
      <w:proofErr w:type="spellStart"/>
      <w:r w:rsidRPr="00EF71B3">
        <w:rPr>
          <w:rFonts w:ascii="Times New Roman" w:hAnsi="Times New Roman" w:cs="Times New Roman"/>
        </w:rPr>
        <w:t>inteface</w:t>
      </w:r>
      <w:proofErr w:type="spellEnd"/>
      <w:r w:rsidRPr="00EF71B3">
        <w:rPr>
          <w:rFonts w:ascii="Times New Roman" w:hAnsi="Times New Roman" w:cs="Times New Roman"/>
        </w:rPr>
        <w:t xml:space="preserve"> chamada “Meu Suporte”, integrado ao ITSM na plataforma </w:t>
      </w:r>
      <w:proofErr w:type="spellStart"/>
      <w:r w:rsidRPr="00EF71B3">
        <w:rPr>
          <w:rFonts w:ascii="Times New Roman" w:hAnsi="Times New Roman" w:cs="Times New Roman"/>
        </w:rPr>
        <w:t>ServiceNow</w:t>
      </w:r>
      <w:proofErr w:type="spellEnd"/>
      <w:r w:rsidRPr="00EF71B3">
        <w:rPr>
          <w:rFonts w:ascii="Times New Roman" w:hAnsi="Times New Roman" w:cs="Times New Roman"/>
        </w:rPr>
        <w:t xml:space="preserve">. A </w:t>
      </w:r>
      <w:r w:rsidRPr="00EF71B3">
        <w:rPr>
          <w:rFonts w:ascii="Times New Roman" w:hAnsi="Times New Roman" w:cs="Times New Roman"/>
          <w:b/>
          <w:bCs/>
        </w:rPr>
        <w:t>Figura 4</w:t>
      </w:r>
      <w:r w:rsidRPr="00EF71B3">
        <w:rPr>
          <w:rFonts w:ascii="Times New Roman" w:hAnsi="Times New Roman" w:cs="Times New Roman"/>
        </w:rPr>
        <w:t xml:space="preserve"> mostra um exemplo de uso do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na ferramenta interna de suporte técnico, “Meu Suporte”.</w:t>
      </w:r>
    </w:p>
    <w:p w14:paraId="71DE70AC"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noProof/>
        </w:rPr>
        <w:drawing>
          <wp:anchor distT="0" distB="0" distL="114300" distR="114300" simplePos="0" relativeHeight="251659264" behindDoc="0" locked="0" layoutInCell="1" allowOverlap="1" wp14:anchorId="179506E4" wp14:editId="4B3628C7">
            <wp:simplePos x="0" y="0"/>
            <wp:positionH relativeFrom="column">
              <wp:posOffset>695662</wp:posOffset>
            </wp:positionH>
            <wp:positionV relativeFrom="paragraph">
              <wp:posOffset>284233</wp:posOffset>
            </wp:positionV>
            <wp:extent cx="4006215" cy="4352290"/>
            <wp:effectExtent l="0" t="0" r="0" b="0"/>
            <wp:wrapTopAndBottom/>
            <wp:docPr id="168074031"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4031" name="Imagem 1" descr="Interface gráfica do usuário, Texto, Aplicativo&#10;&#10;O conteúdo gerado por IA pode estar incorreto."/>
                    <pic:cNvPicPr/>
                  </pic:nvPicPr>
                  <pic:blipFill>
                    <a:blip r:embed="rId24">
                      <a:extLst>
                        <a:ext uri="{28A0092B-C50C-407E-A947-70E740481C1C}">
                          <a14:useLocalDpi xmlns:a14="http://schemas.microsoft.com/office/drawing/2010/main" val="0"/>
                        </a:ext>
                      </a:extLst>
                    </a:blip>
                    <a:stretch>
                      <a:fillRect/>
                    </a:stretch>
                  </pic:blipFill>
                  <pic:spPr>
                    <a:xfrm>
                      <a:off x="0" y="0"/>
                      <a:ext cx="4006215" cy="4352290"/>
                    </a:xfrm>
                    <a:prstGeom prst="rect">
                      <a:avLst/>
                    </a:prstGeom>
                  </pic:spPr>
                </pic:pic>
              </a:graphicData>
            </a:graphic>
            <wp14:sizeRelH relativeFrom="margin">
              <wp14:pctWidth>0</wp14:pctWidth>
            </wp14:sizeRelH>
            <wp14:sizeRelV relativeFrom="margin">
              <wp14:pctHeight>0</wp14:pctHeight>
            </wp14:sizeRelV>
          </wp:anchor>
        </w:drawing>
      </w:r>
    </w:p>
    <w:p w14:paraId="7D957AF4" w14:textId="77777777" w:rsidR="00175794" w:rsidRPr="00EF71B3" w:rsidRDefault="00175794" w:rsidP="00175794">
      <w:pPr>
        <w:pStyle w:val="Legenda"/>
        <w:spacing w:after="0"/>
        <w:jc w:val="center"/>
        <w:rPr>
          <w:rFonts w:ascii="Times New Roman" w:hAnsi="Times New Roman" w:cs="Times New Roman"/>
          <w:i w:val="0"/>
          <w:iCs w:val="0"/>
          <w:color w:val="000000" w:themeColor="text1"/>
          <w:sz w:val="20"/>
          <w:szCs w:val="20"/>
        </w:rPr>
      </w:pPr>
      <w:r w:rsidRPr="00EF71B3">
        <w:rPr>
          <w:rFonts w:ascii="Times New Roman" w:hAnsi="Times New Roman" w:cs="Times New Roman"/>
          <w:i w:val="0"/>
          <w:iCs w:val="0"/>
          <w:color w:val="000000" w:themeColor="text1"/>
          <w:sz w:val="20"/>
          <w:szCs w:val="20"/>
        </w:rPr>
        <w:t xml:space="preserve">Figura </w:t>
      </w:r>
      <w:r w:rsidRPr="00EF71B3">
        <w:rPr>
          <w:rFonts w:ascii="Times New Roman" w:hAnsi="Times New Roman" w:cs="Times New Roman"/>
          <w:i w:val="0"/>
          <w:iCs w:val="0"/>
          <w:color w:val="000000" w:themeColor="text1"/>
          <w:sz w:val="20"/>
          <w:szCs w:val="20"/>
        </w:rPr>
        <w:fldChar w:fldCharType="begin"/>
      </w:r>
      <w:r w:rsidRPr="00EF71B3">
        <w:rPr>
          <w:rFonts w:ascii="Times New Roman" w:hAnsi="Times New Roman" w:cs="Times New Roman"/>
          <w:i w:val="0"/>
          <w:iCs w:val="0"/>
          <w:color w:val="000000" w:themeColor="text1"/>
          <w:sz w:val="20"/>
          <w:szCs w:val="20"/>
        </w:rPr>
        <w:instrText xml:space="preserve"> SEQ Figura \* ARABIC </w:instrText>
      </w:r>
      <w:r w:rsidRPr="00EF71B3">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4</w:t>
      </w:r>
      <w:r w:rsidRPr="00EF71B3">
        <w:rPr>
          <w:rFonts w:ascii="Times New Roman" w:hAnsi="Times New Roman" w:cs="Times New Roman"/>
          <w:i w:val="0"/>
          <w:iCs w:val="0"/>
          <w:noProof/>
          <w:color w:val="000000" w:themeColor="text1"/>
          <w:sz w:val="20"/>
          <w:szCs w:val="20"/>
        </w:rPr>
        <w:fldChar w:fldCharType="end"/>
      </w:r>
      <w:r w:rsidRPr="00EF71B3">
        <w:rPr>
          <w:rFonts w:ascii="Times New Roman" w:hAnsi="Times New Roman" w:cs="Times New Roman"/>
          <w:i w:val="0"/>
          <w:iCs w:val="0"/>
          <w:color w:val="000000" w:themeColor="text1"/>
          <w:sz w:val="20"/>
          <w:szCs w:val="20"/>
        </w:rPr>
        <w:t xml:space="preserve">: </w:t>
      </w:r>
      <w:proofErr w:type="spellStart"/>
      <w:r w:rsidRPr="00EF71B3">
        <w:rPr>
          <w:rFonts w:ascii="Times New Roman" w:hAnsi="Times New Roman" w:cs="Times New Roman"/>
          <w:i w:val="0"/>
          <w:iCs w:val="0"/>
          <w:color w:val="000000" w:themeColor="text1"/>
          <w:sz w:val="20"/>
          <w:szCs w:val="20"/>
        </w:rPr>
        <w:t>Chatbot</w:t>
      </w:r>
      <w:proofErr w:type="spellEnd"/>
      <w:r w:rsidRPr="00EF71B3">
        <w:rPr>
          <w:rFonts w:ascii="Times New Roman" w:hAnsi="Times New Roman" w:cs="Times New Roman"/>
          <w:i w:val="0"/>
          <w:iCs w:val="0"/>
          <w:color w:val="000000" w:themeColor="text1"/>
          <w:sz w:val="20"/>
          <w:szCs w:val="20"/>
        </w:rPr>
        <w:t xml:space="preserve"> utilizado na ferramenta interna de suporte utilizada pelos funcionários.).</w:t>
      </w:r>
    </w:p>
    <w:p w14:paraId="6A9AE83C" w14:textId="77777777" w:rsidR="00175794" w:rsidRPr="00EF71B3" w:rsidRDefault="00175794" w:rsidP="00175794">
      <w:pPr>
        <w:pStyle w:val="Legenda"/>
        <w:spacing w:after="0"/>
        <w:jc w:val="center"/>
        <w:rPr>
          <w:rFonts w:ascii="Times New Roman" w:hAnsi="Times New Roman" w:cs="Times New Roman"/>
          <w:i w:val="0"/>
          <w:iCs w:val="0"/>
          <w:color w:val="000000" w:themeColor="text1"/>
          <w:sz w:val="20"/>
          <w:szCs w:val="20"/>
        </w:rPr>
      </w:pPr>
      <w:r w:rsidRPr="00EF71B3">
        <w:rPr>
          <w:rFonts w:ascii="Times New Roman" w:hAnsi="Times New Roman" w:cs="Times New Roman"/>
          <w:i w:val="0"/>
          <w:iCs w:val="0"/>
          <w:color w:val="000000" w:themeColor="text1"/>
          <w:sz w:val="20"/>
          <w:szCs w:val="20"/>
        </w:rPr>
        <w:t xml:space="preserve">Fonte: Print </w:t>
      </w:r>
      <w:proofErr w:type="spellStart"/>
      <w:r w:rsidRPr="00EF71B3">
        <w:rPr>
          <w:rFonts w:ascii="Times New Roman" w:hAnsi="Times New Roman" w:cs="Times New Roman"/>
          <w:i w:val="0"/>
          <w:iCs w:val="0"/>
          <w:color w:val="000000" w:themeColor="text1"/>
          <w:sz w:val="20"/>
          <w:szCs w:val="20"/>
        </w:rPr>
        <w:t>screen</w:t>
      </w:r>
      <w:proofErr w:type="spellEnd"/>
      <w:r w:rsidRPr="00EF71B3">
        <w:rPr>
          <w:rFonts w:ascii="Times New Roman" w:hAnsi="Times New Roman" w:cs="Times New Roman"/>
          <w:i w:val="0"/>
          <w:iCs w:val="0"/>
          <w:color w:val="000000" w:themeColor="text1"/>
          <w:sz w:val="20"/>
          <w:szCs w:val="20"/>
        </w:rPr>
        <w:t xml:space="preserve"> do </w:t>
      </w:r>
      <w:proofErr w:type="spellStart"/>
      <w:r w:rsidRPr="00EF71B3">
        <w:rPr>
          <w:rFonts w:ascii="Times New Roman" w:hAnsi="Times New Roman" w:cs="Times New Roman"/>
          <w:i w:val="0"/>
          <w:iCs w:val="0"/>
          <w:color w:val="000000" w:themeColor="text1"/>
          <w:sz w:val="20"/>
          <w:szCs w:val="20"/>
        </w:rPr>
        <w:t>chatbot</w:t>
      </w:r>
      <w:proofErr w:type="spellEnd"/>
      <w:r w:rsidRPr="00EF71B3">
        <w:rPr>
          <w:rFonts w:ascii="Times New Roman" w:hAnsi="Times New Roman" w:cs="Times New Roman"/>
          <w:i w:val="0"/>
          <w:iCs w:val="0"/>
          <w:color w:val="000000" w:themeColor="text1"/>
          <w:sz w:val="20"/>
          <w:szCs w:val="20"/>
        </w:rPr>
        <w:t xml:space="preserve"> no Meu Suporte (2025)</w:t>
      </w:r>
    </w:p>
    <w:p w14:paraId="53CC40E7" w14:textId="77777777" w:rsidR="00175794" w:rsidRPr="00EF71B3" w:rsidRDefault="00175794" w:rsidP="00175794">
      <w:pPr>
        <w:pStyle w:val="CorpodoTexto"/>
        <w:ind w:left="709" w:hanging="709"/>
        <w:rPr>
          <w:rFonts w:ascii="Times New Roman" w:hAnsi="Times New Roman" w:cs="Times New Roman"/>
        </w:rPr>
      </w:pPr>
    </w:p>
    <w:p w14:paraId="5DE2C877" w14:textId="77777777" w:rsidR="00175794" w:rsidRPr="00EF71B3" w:rsidRDefault="00175794" w:rsidP="00175794">
      <w:pPr>
        <w:pStyle w:val="Ttulo2"/>
        <w:numPr>
          <w:ilvl w:val="1"/>
          <w:numId w:val="4"/>
        </w:numPr>
        <w:spacing w:before="0" w:after="0" w:line="360" w:lineRule="auto"/>
        <w:ind w:left="709"/>
        <w:rPr>
          <w:rFonts w:ascii="Times New Roman" w:hAnsi="Times New Roman" w:cs="Times New Roman"/>
          <w:color w:val="000000" w:themeColor="text1"/>
          <w:sz w:val="24"/>
          <w:szCs w:val="24"/>
        </w:rPr>
      </w:pPr>
      <w:bookmarkStart w:id="19" w:name="_Toc202656788"/>
      <w:bookmarkStart w:id="20" w:name="_Toc202780681"/>
      <w:bookmarkStart w:id="21" w:name="_Hlk202626972"/>
      <w:r w:rsidRPr="00EF71B3">
        <w:rPr>
          <w:rFonts w:ascii="Times New Roman" w:hAnsi="Times New Roman" w:cs="Times New Roman"/>
          <w:color w:val="000000" w:themeColor="text1"/>
          <w:sz w:val="24"/>
          <w:szCs w:val="24"/>
        </w:rPr>
        <w:t>POR QUE O KCS É IMPORTANTE NESTE CONTEXTO?</w:t>
      </w:r>
      <w:bookmarkEnd w:id="19"/>
      <w:bookmarkEnd w:id="20"/>
    </w:p>
    <w:bookmarkEnd w:id="21"/>
    <w:p w14:paraId="6031624F"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A metodologia organiza o conteúdo em Problema, Ambiente e Solução, facilitando a implementação da inteligência artificial (IA). Quando os usuários relatam seus problemas, já categorizados em uma área específica do artigo de conhecimento, 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pode fornecer respostas mais precisas e adequadas ao usuário.</w:t>
      </w:r>
    </w:p>
    <w:p w14:paraId="61954BCF" w14:textId="77777777" w:rsidR="00175794" w:rsidRPr="00EF71B3" w:rsidRDefault="00175794" w:rsidP="00175794">
      <w:pPr>
        <w:pStyle w:val="CorpodoTexto"/>
        <w:rPr>
          <w:rFonts w:ascii="Times New Roman" w:hAnsi="Times New Roman" w:cs="Times New Roman"/>
        </w:rPr>
      </w:pPr>
    </w:p>
    <w:p w14:paraId="378A3F9B" w14:textId="77777777" w:rsidR="00175794" w:rsidRPr="00EF71B3" w:rsidRDefault="00175794" w:rsidP="00175794">
      <w:pPr>
        <w:pStyle w:val="Ttulo3"/>
        <w:spacing w:before="0" w:after="0" w:line="360" w:lineRule="auto"/>
        <w:ind w:firstLine="709"/>
        <w:rPr>
          <w:rFonts w:ascii="Times New Roman" w:hAnsi="Times New Roman" w:cs="Times New Roman"/>
          <w:color w:val="000000" w:themeColor="text1"/>
          <w:sz w:val="24"/>
          <w:szCs w:val="24"/>
        </w:rPr>
      </w:pPr>
      <w:bookmarkStart w:id="22" w:name="_Toc202780682"/>
      <w:bookmarkStart w:id="23" w:name="_Hlk202626984"/>
      <w:r w:rsidRPr="00EF71B3">
        <w:rPr>
          <w:rFonts w:ascii="Times New Roman" w:hAnsi="Times New Roman" w:cs="Times New Roman"/>
          <w:color w:val="000000" w:themeColor="text1"/>
          <w:sz w:val="24"/>
          <w:szCs w:val="24"/>
        </w:rPr>
        <w:t>4.3.1</w:t>
      </w:r>
      <w:r w:rsidRPr="00EF71B3">
        <w:rPr>
          <w:rFonts w:ascii="Times New Roman" w:hAnsi="Times New Roman" w:cs="Times New Roman"/>
          <w:color w:val="000000" w:themeColor="text1"/>
          <w:sz w:val="24"/>
          <w:szCs w:val="24"/>
        </w:rPr>
        <w:tab/>
        <w:t xml:space="preserve">Estratégia da Curadoria KCS para o </w:t>
      </w:r>
      <w:proofErr w:type="spellStart"/>
      <w:r w:rsidRPr="00EF71B3">
        <w:rPr>
          <w:rFonts w:ascii="Times New Roman" w:hAnsi="Times New Roman" w:cs="Times New Roman"/>
          <w:color w:val="000000" w:themeColor="text1"/>
          <w:sz w:val="24"/>
          <w:szCs w:val="24"/>
        </w:rPr>
        <w:t>ChatBot</w:t>
      </w:r>
      <w:bookmarkEnd w:id="22"/>
      <w:proofErr w:type="spellEnd"/>
    </w:p>
    <w:bookmarkEnd w:id="23"/>
    <w:p w14:paraId="4DB6FD5E"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O processo KCS, em conjunto com o recurso de IA Generativa no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proporciona uma economia significativa de tempo e recursos que seriam dedicados à Curadoria de um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tradicional. Essa vantagem refere-se principalmente à diminuição do tempo e esforço necessários para atualizar os fluxos de conversação de um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convencional. Nesse </w:t>
      </w:r>
      <w:r w:rsidRPr="00EF71B3">
        <w:rPr>
          <w:rFonts w:ascii="Times New Roman" w:hAnsi="Times New Roman" w:cs="Times New Roman"/>
        </w:rPr>
        <w:lastRenderedPageBreak/>
        <w:t>contexto, uma das principais vantagens da nova implementação com IA Generativa é sua capacidade de se atualizar automaticamente com base em novos dados, especificamente na Base de Conhecimento. Dessa forma, um artigo de conhecimento atualizado ou criado pelo processo KCS pode estar disponível aos usuários em questão de minutos.</w:t>
      </w:r>
    </w:p>
    <w:p w14:paraId="0022D3BF"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Adotar KCS requer uma transformação na cultura organizacional para fomentar a colaboração e o compartilhamento de conhecimento. A cultura e os valores são refletidos nas métricas da organização. Utilizamos indicadores estabelecidos que ajudam a otimizar o uso e reuso do conhecimento, e com a gestão de feedbacks recebidos dos usuários referentes aos conhecimentos, mantemos nossos artigos atualizados. Isso reduz a necessidade de curadores dedicados exclusivamente aos artigos de autoatendimento, que serão usados no </w:t>
      </w:r>
      <w:proofErr w:type="spellStart"/>
      <w:r w:rsidRPr="00EF71B3">
        <w:rPr>
          <w:rFonts w:ascii="Times New Roman" w:hAnsi="Times New Roman" w:cs="Times New Roman"/>
        </w:rPr>
        <w:t>ChatBot</w:t>
      </w:r>
      <w:proofErr w:type="spellEnd"/>
      <w:r w:rsidRPr="00EF71B3">
        <w:rPr>
          <w:rFonts w:ascii="Times New Roman" w:hAnsi="Times New Roman" w:cs="Times New Roman"/>
        </w:rPr>
        <w:t>.</w:t>
      </w:r>
    </w:p>
    <w:p w14:paraId="5321FCA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Indicadores estabelecidos para o KCS:</w:t>
      </w:r>
    </w:p>
    <w:p w14:paraId="59E5C02C" w14:textId="77777777" w:rsidR="00175794" w:rsidRPr="00EF71B3" w:rsidRDefault="00175794" w:rsidP="00175794">
      <w:pPr>
        <w:pStyle w:val="CorpodoTexto"/>
        <w:numPr>
          <w:ilvl w:val="0"/>
          <w:numId w:val="5"/>
        </w:numPr>
        <w:rPr>
          <w:rFonts w:ascii="Times New Roman" w:hAnsi="Times New Roman" w:cs="Times New Roman"/>
        </w:rPr>
      </w:pPr>
      <w:r w:rsidRPr="00EF71B3">
        <w:rPr>
          <w:rFonts w:ascii="Times New Roman" w:hAnsi="Times New Roman" w:cs="Times New Roman"/>
          <w:b/>
          <w:bCs/>
        </w:rPr>
        <w:t>Participação</w:t>
      </w:r>
      <w:r w:rsidRPr="00EF71B3">
        <w:rPr>
          <w:rFonts w:ascii="Times New Roman" w:hAnsi="Times New Roman" w:cs="Times New Roman"/>
        </w:rPr>
        <w:t>: Mede a vinculação do conhecimento, seja novo ou reutilizado, na resolução de incidentes. Essa métrica mensura o grau de dependência do conhecimento para atender às demandas diárias.</w:t>
      </w:r>
    </w:p>
    <w:p w14:paraId="5E0A40BC" w14:textId="77777777" w:rsidR="00175794" w:rsidRPr="00EF71B3" w:rsidRDefault="00175794" w:rsidP="00175794">
      <w:pPr>
        <w:pStyle w:val="CorpodoTexto"/>
        <w:numPr>
          <w:ilvl w:val="0"/>
          <w:numId w:val="5"/>
        </w:numPr>
        <w:rPr>
          <w:rFonts w:ascii="Times New Roman" w:hAnsi="Times New Roman" w:cs="Times New Roman"/>
        </w:rPr>
      </w:pPr>
      <w:r w:rsidRPr="00EF71B3">
        <w:rPr>
          <w:rFonts w:ascii="Times New Roman" w:hAnsi="Times New Roman" w:cs="Times New Roman"/>
          <w:b/>
          <w:bCs/>
        </w:rPr>
        <w:t>Índice de Qualidade</w:t>
      </w:r>
      <w:r w:rsidRPr="00EF71B3">
        <w:rPr>
          <w:rFonts w:ascii="Times New Roman" w:hAnsi="Times New Roman" w:cs="Times New Roman"/>
        </w:rPr>
        <w:t>: Média das avaliações da qualidade dos artigos em relação aos padrões de conteúdo estabelecidos.</w:t>
      </w:r>
    </w:p>
    <w:p w14:paraId="4A624397" w14:textId="77777777" w:rsidR="00175794" w:rsidRPr="00EF71B3" w:rsidRDefault="00175794" w:rsidP="00175794">
      <w:pPr>
        <w:pStyle w:val="CorpodoTexto"/>
        <w:numPr>
          <w:ilvl w:val="0"/>
          <w:numId w:val="5"/>
        </w:numPr>
        <w:rPr>
          <w:rFonts w:ascii="Times New Roman" w:hAnsi="Times New Roman" w:cs="Times New Roman"/>
        </w:rPr>
      </w:pPr>
      <w:r w:rsidRPr="00EF71B3">
        <w:rPr>
          <w:rFonts w:ascii="Times New Roman" w:hAnsi="Times New Roman" w:cs="Times New Roman"/>
          <w:b/>
          <w:bCs/>
        </w:rPr>
        <w:t>Utilidade</w:t>
      </w:r>
      <w:r w:rsidRPr="00EF71B3">
        <w:rPr>
          <w:rFonts w:ascii="Times New Roman" w:hAnsi="Times New Roman" w:cs="Times New Roman"/>
        </w:rPr>
        <w:t>: Avalia o valor percebido dos artigos com base no feedback dos usuários, indicando se o conteúdo foi considerado útil ou não.</w:t>
      </w:r>
    </w:p>
    <w:p w14:paraId="36C7C2C9" w14:textId="77777777" w:rsidR="00175794" w:rsidRPr="00EF71B3" w:rsidRDefault="00175794" w:rsidP="00175794">
      <w:pPr>
        <w:pStyle w:val="CorpodoTexto"/>
        <w:rPr>
          <w:rFonts w:ascii="Times New Roman" w:hAnsi="Times New Roman" w:cs="Times New Roman"/>
        </w:rPr>
      </w:pPr>
    </w:p>
    <w:p w14:paraId="28886513" w14:textId="77777777" w:rsidR="00175794" w:rsidRPr="00EF71B3" w:rsidRDefault="00175794" w:rsidP="00175794">
      <w:pPr>
        <w:pStyle w:val="CorpodoTexto"/>
        <w:keepNext/>
        <w:ind w:firstLine="0"/>
        <w:jc w:val="center"/>
        <w:rPr>
          <w:rFonts w:ascii="Times New Roman" w:hAnsi="Times New Roman" w:cs="Times New Roman"/>
        </w:rPr>
      </w:pPr>
      <w:r w:rsidRPr="00EF71B3">
        <w:rPr>
          <w:rFonts w:ascii="Times New Roman" w:hAnsi="Times New Roman" w:cs="Times New Roman"/>
          <w:noProof/>
        </w:rPr>
        <w:drawing>
          <wp:inline distT="0" distB="0" distL="0" distR="0" wp14:anchorId="77C72CDC" wp14:editId="2F10FA92">
            <wp:extent cx="5606658" cy="3166601"/>
            <wp:effectExtent l="0" t="0" r="0" b="0"/>
            <wp:docPr id="338420450"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20450" name="Imagem 1" descr="Diagrama&#10;&#10;O conteúdo gerado por IA pode estar incorreto."/>
                    <pic:cNvPicPr/>
                  </pic:nvPicPr>
                  <pic:blipFill>
                    <a:blip r:embed="rId25"/>
                    <a:stretch>
                      <a:fillRect/>
                    </a:stretch>
                  </pic:blipFill>
                  <pic:spPr>
                    <a:xfrm>
                      <a:off x="0" y="0"/>
                      <a:ext cx="5671263" cy="3203090"/>
                    </a:xfrm>
                    <a:prstGeom prst="rect">
                      <a:avLst/>
                    </a:prstGeom>
                  </pic:spPr>
                </pic:pic>
              </a:graphicData>
            </a:graphic>
          </wp:inline>
        </w:drawing>
      </w:r>
    </w:p>
    <w:p w14:paraId="32ECD0A2" w14:textId="77777777" w:rsidR="003907BF" w:rsidRDefault="003907BF" w:rsidP="00175794">
      <w:pPr>
        <w:pStyle w:val="Legenda"/>
        <w:spacing w:after="0"/>
        <w:jc w:val="center"/>
        <w:rPr>
          <w:rFonts w:ascii="Times New Roman" w:hAnsi="Times New Roman" w:cs="Times New Roman"/>
          <w:i w:val="0"/>
          <w:iCs w:val="0"/>
          <w:color w:val="auto"/>
          <w:sz w:val="20"/>
          <w:szCs w:val="20"/>
        </w:rPr>
      </w:pPr>
    </w:p>
    <w:p w14:paraId="139A4B65" w14:textId="5CE406FC" w:rsidR="00175794" w:rsidRPr="00EF71B3" w:rsidRDefault="00175794" w:rsidP="00175794">
      <w:pPr>
        <w:pStyle w:val="Legenda"/>
        <w:spacing w:after="0"/>
        <w:jc w:val="center"/>
        <w:rPr>
          <w:rFonts w:ascii="Times New Roman" w:hAnsi="Times New Roman" w:cs="Times New Roman"/>
          <w:i w:val="0"/>
          <w:iCs w:val="0"/>
          <w:color w:val="auto"/>
          <w:sz w:val="20"/>
          <w:szCs w:val="20"/>
        </w:rPr>
      </w:pPr>
      <w:r w:rsidRPr="00EF71B3">
        <w:rPr>
          <w:rFonts w:ascii="Times New Roman" w:hAnsi="Times New Roman" w:cs="Times New Roman"/>
          <w:i w:val="0"/>
          <w:iCs w:val="0"/>
          <w:color w:val="auto"/>
          <w:sz w:val="20"/>
          <w:szCs w:val="20"/>
        </w:rPr>
        <w:t>Figura 5: Ilustração apresentando a metáfora de como a manutenção dos indicadores e o retorno de informações por meio de entrevistas contribuem para o autoconhecimento.</w:t>
      </w:r>
    </w:p>
    <w:p w14:paraId="2F561381" w14:textId="1436FEDA" w:rsidR="003907BF" w:rsidRDefault="00175794" w:rsidP="003907BF">
      <w:pPr>
        <w:pStyle w:val="Legenda"/>
        <w:spacing w:after="0"/>
        <w:jc w:val="center"/>
        <w:rPr>
          <w:rFonts w:ascii="Times New Roman" w:hAnsi="Times New Roman" w:cs="Times New Roman"/>
          <w:color w:val="000000" w:themeColor="text1"/>
          <w:sz w:val="20"/>
          <w:szCs w:val="20"/>
        </w:rPr>
      </w:pPr>
      <w:r w:rsidRPr="00EF71B3">
        <w:rPr>
          <w:rFonts w:ascii="Times New Roman" w:hAnsi="Times New Roman" w:cs="Times New Roman"/>
          <w:i w:val="0"/>
          <w:iCs w:val="0"/>
          <w:color w:val="000000" w:themeColor="text1"/>
          <w:sz w:val="20"/>
          <w:szCs w:val="20"/>
        </w:rPr>
        <w:t>Fonte: Produção própria (2025)</w:t>
      </w:r>
      <w:r w:rsidR="003907BF">
        <w:rPr>
          <w:rFonts w:ascii="Times New Roman" w:hAnsi="Times New Roman" w:cs="Times New Roman"/>
          <w:i w:val="0"/>
          <w:iCs w:val="0"/>
          <w:color w:val="000000" w:themeColor="text1"/>
          <w:sz w:val="20"/>
          <w:szCs w:val="20"/>
        </w:rPr>
        <w:br w:type="page"/>
      </w:r>
    </w:p>
    <w:p w14:paraId="43D5CC69"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lastRenderedPageBreak/>
        <w:t xml:space="preserve">Objetivos que levaram à implementação do </w:t>
      </w:r>
      <w:proofErr w:type="spellStart"/>
      <w:r w:rsidRPr="00EF71B3">
        <w:rPr>
          <w:rFonts w:ascii="Times New Roman" w:hAnsi="Times New Roman" w:cs="Times New Roman"/>
        </w:rPr>
        <w:t>ChatBot</w:t>
      </w:r>
      <w:proofErr w:type="spellEnd"/>
      <w:r w:rsidRPr="00EF71B3">
        <w:rPr>
          <w:rFonts w:ascii="Times New Roman" w:hAnsi="Times New Roman" w:cs="Times New Roman"/>
        </w:rPr>
        <w:t>:</w:t>
      </w:r>
    </w:p>
    <w:p w14:paraId="7C0FC3E3"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Personalização — Fornecer suporte eficiente e adaptado às necessidades individuais dos colaboradores.</w:t>
      </w:r>
    </w:p>
    <w:p w14:paraId="03DAE350"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Tempo — Reduzir o tempo de resposta as demandas dos usuários do suporte.</w:t>
      </w:r>
    </w:p>
    <w:p w14:paraId="7F4F33AC"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Expansão de Canais — Ampliar os canais tradicionais do suporte, como internet e telefone, para novos meios de comunicação.</w:t>
      </w:r>
    </w:p>
    <w:p w14:paraId="1C7E55DB"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Aprimoramento do Autoatendimento — Melhorar continuamente as opções de autoatendimento.</w:t>
      </w:r>
    </w:p>
    <w:p w14:paraId="35B07C84"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Disponibilidade — Garantir que as soluções de autoatendimento estejam sempre disponíveis, funcionando 24 horas por dia, 7 dias por semana.</w:t>
      </w:r>
    </w:p>
    <w:p w14:paraId="4EA59225"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Jornada Digital — Expandir a jornada digital dos usuários.</w:t>
      </w:r>
    </w:p>
    <w:p w14:paraId="40E46624" w14:textId="77777777" w:rsidR="00175794" w:rsidRPr="00EF71B3" w:rsidRDefault="00175794" w:rsidP="00175794">
      <w:pPr>
        <w:spacing w:line="360" w:lineRule="auto"/>
        <w:rPr>
          <w:rFonts w:ascii="Times New Roman" w:hAnsi="Times New Roman" w:cs="Times New Roman"/>
          <w:color w:val="000000" w:themeColor="text1"/>
          <w:sz w:val="24"/>
          <w:szCs w:val="24"/>
        </w:rPr>
      </w:pPr>
    </w:p>
    <w:p w14:paraId="152F3E9C" w14:textId="77777777" w:rsidR="00175794" w:rsidRPr="00EF71B3" w:rsidRDefault="00175794" w:rsidP="00175794">
      <w:pPr>
        <w:pStyle w:val="Ttulo2"/>
        <w:numPr>
          <w:ilvl w:val="1"/>
          <w:numId w:val="4"/>
        </w:numPr>
        <w:spacing w:before="0" w:after="0" w:line="360" w:lineRule="auto"/>
        <w:ind w:left="709"/>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RESULTADOS OBTIDOS</w:t>
      </w:r>
    </w:p>
    <w:p w14:paraId="50819DBE" w14:textId="353B8EB3"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w:t>
      </w:r>
      <w:proofErr w:type="spellStart"/>
      <w:r w:rsidRPr="00EF71B3">
        <w:rPr>
          <w:rFonts w:ascii="Times New Roman" w:hAnsi="Times New Roman" w:cs="Times New Roman"/>
        </w:rPr>
        <w:t>RoBB</w:t>
      </w:r>
      <w:proofErr w:type="spellEnd"/>
      <w:r w:rsidRPr="00EF71B3">
        <w:rPr>
          <w:rFonts w:ascii="Times New Roman" w:hAnsi="Times New Roman" w:cs="Times New Roman"/>
        </w:rPr>
        <w:t>, acessível pela hashtag #SuporteTI no WhatsApp, representa um</w:t>
      </w:r>
      <w:r>
        <w:rPr>
          <w:rFonts w:ascii="Times New Roman" w:hAnsi="Times New Roman" w:cs="Times New Roman"/>
        </w:rPr>
        <w:t>a</w:t>
      </w:r>
      <w:r w:rsidRPr="00EF71B3">
        <w:rPr>
          <w:rFonts w:ascii="Times New Roman" w:hAnsi="Times New Roman" w:cs="Times New Roman"/>
        </w:rPr>
        <w:t xml:space="preserve"> melhoria relevante na assistência técnica interna do Banco do Brasil. Ele oferece resposta imediata através de mais de 14 menus interativos e 60 procedimentos detalhados, simplificando a abertura de Ordens de Serviço para acionamento de garantias e a verificação da situação de senhas do Office. Sua disponibilidade contínua, mesmo com falhas de equipamento, garante que o suporte esteja sempre à mão. A interface do #suporteTi foi desenhada para ser intuitiva, permitindo que os usuários encontrem soluções de autosserviço de forma rápida e eficaz. Essa plataforma não somente representa uma inovação significativa no suporte técnico, mas também oferece orientações precisas e confiáveis, contribuindo para a eficiência temporal e elevando a produtividade dos usuários. Com o #suporteTi, o suporte técnico apresenta maior eficiência, ágil e, crucialmente, personalizado para atender às necessidades individuais.</w:t>
      </w:r>
    </w:p>
    <w:p w14:paraId="178D6F46" w14:textId="77777777" w:rsidR="00175794" w:rsidRDefault="00175794" w:rsidP="00175794">
      <w:pPr>
        <w:pStyle w:val="CorpodoTexto"/>
        <w:rPr>
          <w:rFonts w:ascii="Times New Roman" w:hAnsi="Times New Roman" w:cs="Times New Roman"/>
        </w:rPr>
      </w:pPr>
      <w:r w:rsidRPr="00EF71B3">
        <w:rPr>
          <w:rFonts w:ascii="Times New Roman" w:hAnsi="Times New Roman" w:cs="Times New Roman"/>
        </w:rPr>
        <w:t xml:space="preserve">Os resultados do #suporteTi são impressionantes. Desde junho de 2024, foram registradas aproximadamente 30.000 interações únicas, com a intervenção de atendentes humanos em somente 17.276 desses casos. Em uma comparação direta, 85% dos atendimentos realizados pelo #suporteTi receberam avaliações positivas dos usuários, superando significativamente o modelo convencional de atendimento, que registrou 74% de satisfação. Além disso, a eficiência da ferramenta é notável na redução do tempo médio para resolução de problemas, que caiu de 98 horas para somente 10 horas, demonstrando um ganho de produtividade extraordinário em relação aos métodos tradicionais. A </w:t>
      </w:r>
      <w:r w:rsidRPr="00EF71B3">
        <w:rPr>
          <w:rFonts w:ascii="Times New Roman" w:hAnsi="Times New Roman" w:cs="Times New Roman"/>
          <w:b/>
          <w:bCs/>
        </w:rPr>
        <w:t>Figura 6</w:t>
      </w:r>
      <w:r w:rsidRPr="00EF71B3">
        <w:rPr>
          <w:rFonts w:ascii="Times New Roman" w:hAnsi="Times New Roman" w:cs="Times New Roman"/>
        </w:rPr>
        <w:t xml:space="preserve"> (Power BI — </w:t>
      </w:r>
      <w:r w:rsidRPr="00EF71B3">
        <w:rPr>
          <w:rFonts w:ascii="Times New Roman" w:hAnsi="Times New Roman" w:cs="Times New Roman"/>
        </w:rPr>
        <w:lastRenderedPageBreak/>
        <w:t xml:space="preserve">Indicadores </w:t>
      </w:r>
      <w:proofErr w:type="spellStart"/>
      <w:r w:rsidRPr="00EF71B3">
        <w:rPr>
          <w:rFonts w:ascii="Times New Roman" w:hAnsi="Times New Roman" w:cs="Times New Roman"/>
        </w:rPr>
        <w:t>Chatbot</w:t>
      </w:r>
      <w:proofErr w:type="spellEnd"/>
      <w:r w:rsidRPr="00EF71B3">
        <w:rPr>
          <w:rFonts w:ascii="Times New Roman" w:hAnsi="Times New Roman" w:cs="Times New Roman"/>
        </w:rPr>
        <w:t>) ilustra graficamente esses indicadores de sucesso, reafirmando o valor da iniciativa.</w:t>
      </w:r>
    </w:p>
    <w:p w14:paraId="5E0F0ECE" w14:textId="77777777" w:rsidR="003907BF" w:rsidRPr="00EF71B3" w:rsidRDefault="003907BF" w:rsidP="00175794">
      <w:pPr>
        <w:pStyle w:val="CorpodoTexto"/>
        <w:rPr>
          <w:rFonts w:ascii="Times New Roman" w:hAnsi="Times New Roman" w:cs="Times New Roman"/>
        </w:rPr>
      </w:pPr>
    </w:p>
    <w:p w14:paraId="27F27D77" w14:textId="77777777" w:rsidR="00175794" w:rsidRPr="00EF71B3" w:rsidRDefault="00175794" w:rsidP="00175794">
      <w:pPr>
        <w:pStyle w:val="CorpodoTexto"/>
        <w:ind w:firstLine="0"/>
        <w:rPr>
          <w:rFonts w:ascii="Times New Roman" w:hAnsi="Times New Roman" w:cs="Times New Roman"/>
        </w:rPr>
      </w:pPr>
      <w:r w:rsidRPr="00EF71B3">
        <w:rPr>
          <w:rFonts w:ascii="Times New Roman" w:hAnsi="Times New Roman" w:cs="Times New Roman"/>
          <w:noProof/>
        </w:rPr>
        <w:drawing>
          <wp:inline distT="0" distB="0" distL="0" distR="0" wp14:anchorId="39697640" wp14:editId="1DEA4C78">
            <wp:extent cx="5765800" cy="3255128"/>
            <wp:effectExtent l="0" t="0" r="6350" b="2540"/>
            <wp:docPr id="309942674"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2674" name="Imagem 1" descr="Gráfico, Gráfico de barras&#10;&#10;O conteúdo gerado por IA pode estar incorreto."/>
                    <pic:cNvPicPr/>
                  </pic:nvPicPr>
                  <pic:blipFill>
                    <a:blip r:embed="rId26"/>
                    <a:stretch>
                      <a:fillRect/>
                    </a:stretch>
                  </pic:blipFill>
                  <pic:spPr>
                    <a:xfrm>
                      <a:off x="0" y="0"/>
                      <a:ext cx="5769348" cy="3257131"/>
                    </a:xfrm>
                    <a:prstGeom prst="rect">
                      <a:avLst/>
                    </a:prstGeom>
                  </pic:spPr>
                </pic:pic>
              </a:graphicData>
            </a:graphic>
          </wp:inline>
        </w:drawing>
      </w:r>
    </w:p>
    <w:p w14:paraId="1CC3F814" w14:textId="77777777" w:rsidR="00175794" w:rsidRPr="00EF71B3" w:rsidRDefault="00175794" w:rsidP="00175794">
      <w:pPr>
        <w:pStyle w:val="Legenda"/>
        <w:spacing w:after="0"/>
        <w:jc w:val="center"/>
        <w:rPr>
          <w:rFonts w:ascii="Times New Roman" w:hAnsi="Times New Roman" w:cs="Times New Roman"/>
          <w:i w:val="0"/>
          <w:iCs w:val="0"/>
          <w:color w:val="000000" w:themeColor="text1"/>
          <w:sz w:val="20"/>
          <w:szCs w:val="20"/>
        </w:rPr>
      </w:pPr>
      <w:r w:rsidRPr="00EF71B3">
        <w:rPr>
          <w:rFonts w:ascii="Times New Roman" w:hAnsi="Times New Roman" w:cs="Times New Roman"/>
          <w:i w:val="0"/>
          <w:iCs w:val="0"/>
          <w:color w:val="000000" w:themeColor="text1"/>
          <w:sz w:val="20"/>
          <w:szCs w:val="20"/>
        </w:rPr>
        <w:t xml:space="preserve">Figura 6: Power BI — Indicadores </w:t>
      </w:r>
      <w:proofErr w:type="spellStart"/>
      <w:r w:rsidRPr="00EF71B3">
        <w:rPr>
          <w:rFonts w:ascii="Times New Roman" w:hAnsi="Times New Roman" w:cs="Times New Roman"/>
          <w:i w:val="0"/>
          <w:iCs w:val="0"/>
          <w:color w:val="000000" w:themeColor="text1"/>
          <w:sz w:val="20"/>
          <w:szCs w:val="20"/>
        </w:rPr>
        <w:t>Chatbot</w:t>
      </w:r>
      <w:proofErr w:type="spellEnd"/>
      <w:r w:rsidRPr="00EF71B3">
        <w:rPr>
          <w:rFonts w:ascii="Times New Roman" w:hAnsi="Times New Roman" w:cs="Times New Roman"/>
          <w:i w:val="0"/>
          <w:iCs w:val="0"/>
          <w:color w:val="000000" w:themeColor="text1"/>
          <w:sz w:val="20"/>
          <w:szCs w:val="20"/>
        </w:rPr>
        <w:t xml:space="preserve"> </w:t>
      </w:r>
    </w:p>
    <w:p w14:paraId="2510D36F" w14:textId="77777777" w:rsidR="00175794" w:rsidRPr="00EF71B3" w:rsidRDefault="00175794" w:rsidP="00175794">
      <w:pPr>
        <w:pStyle w:val="Legenda"/>
        <w:spacing w:after="0"/>
        <w:jc w:val="center"/>
        <w:rPr>
          <w:rFonts w:ascii="Times New Roman" w:hAnsi="Times New Roman" w:cs="Times New Roman"/>
          <w:i w:val="0"/>
          <w:iCs w:val="0"/>
          <w:color w:val="000000" w:themeColor="text1"/>
          <w:sz w:val="20"/>
          <w:szCs w:val="20"/>
        </w:rPr>
      </w:pPr>
      <w:r w:rsidRPr="00EF71B3">
        <w:rPr>
          <w:rFonts w:ascii="Times New Roman" w:hAnsi="Times New Roman" w:cs="Times New Roman"/>
          <w:i w:val="0"/>
          <w:iCs w:val="0"/>
          <w:color w:val="000000" w:themeColor="text1"/>
          <w:sz w:val="20"/>
          <w:szCs w:val="20"/>
        </w:rPr>
        <w:t>Fonte: Painel em Power BI (2025)</w:t>
      </w:r>
    </w:p>
    <w:p w14:paraId="118C1DB2" w14:textId="77777777" w:rsidR="00175794" w:rsidRPr="00EF71B3" w:rsidRDefault="00175794" w:rsidP="00175794">
      <w:pPr>
        <w:pStyle w:val="CorpodoTexto"/>
        <w:rPr>
          <w:rFonts w:ascii="Times New Roman" w:hAnsi="Times New Roman" w:cs="Times New Roman"/>
        </w:rPr>
      </w:pPr>
    </w:p>
    <w:p w14:paraId="475BFD5F"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Embora este documento não aborde diretamente “Fontes de Receita e Precificação” no sentido comercial externo, 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w:t>
      </w:r>
      <w:proofErr w:type="spellStart"/>
      <w:r w:rsidRPr="00EF71B3">
        <w:rPr>
          <w:rFonts w:ascii="Times New Roman" w:hAnsi="Times New Roman" w:cs="Times New Roman"/>
        </w:rPr>
        <w:t>RoBB</w:t>
      </w:r>
      <w:proofErr w:type="spellEnd"/>
      <w:r w:rsidRPr="00EF71B3">
        <w:rPr>
          <w:rFonts w:ascii="Times New Roman" w:hAnsi="Times New Roman" w:cs="Times New Roman"/>
        </w:rPr>
        <w:t xml:space="preserve"> gera valor intrínseco significativo para o Banco do Brasil através de uma otimização robusta de custos operacionais e da melhora na produtividade interna. Ao automatizar e agilizar o suporte técnico, o banco reduz a demanda por intervenção humana em tarefas repetitivas, liberando a equipe de suporte para se concentrar em desafios mais complexos e estratégicos. Isso resulta em:</w:t>
      </w:r>
    </w:p>
    <w:p w14:paraId="2F13F8D5" w14:textId="77777777" w:rsidR="00175794" w:rsidRPr="00EF71B3" w:rsidRDefault="00175794" w:rsidP="00175794">
      <w:pPr>
        <w:pStyle w:val="CorpodoTexto"/>
        <w:numPr>
          <w:ilvl w:val="0"/>
          <w:numId w:val="11"/>
        </w:numPr>
        <w:rPr>
          <w:rFonts w:ascii="Times New Roman" w:hAnsi="Times New Roman" w:cs="Times New Roman"/>
        </w:rPr>
      </w:pPr>
      <w:r w:rsidRPr="00EF71B3">
        <w:rPr>
          <w:rFonts w:ascii="Times New Roman" w:hAnsi="Times New Roman" w:cs="Times New Roman"/>
        </w:rPr>
        <w:t>Redução de Custos Operacionais: Menos horas dedicadas por atendentes humanos a problemas simples, diminuindo a necessidade de expansão da equipe de suporte e otimizando a alocação de recursos.</w:t>
      </w:r>
    </w:p>
    <w:p w14:paraId="2C3DDC9F" w14:textId="77777777" w:rsidR="00175794" w:rsidRPr="00EF71B3" w:rsidRDefault="00175794" w:rsidP="00175794">
      <w:pPr>
        <w:pStyle w:val="CorpodoTexto"/>
        <w:numPr>
          <w:ilvl w:val="0"/>
          <w:numId w:val="11"/>
        </w:numPr>
        <w:rPr>
          <w:rFonts w:ascii="Times New Roman" w:hAnsi="Times New Roman" w:cs="Times New Roman"/>
        </w:rPr>
      </w:pPr>
      <w:r w:rsidRPr="00EF71B3">
        <w:rPr>
          <w:rFonts w:ascii="Times New Roman" w:hAnsi="Times New Roman" w:cs="Times New Roman"/>
        </w:rPr>
        <w:t>Aumento da Produtividade dos Colaboradores: Com o tempo de resolução de problemas drasticamente reduzido, os colaboradores passam menos tempo inativos devido a questões técnicas, dedicando-se mais às suas atividades-core.</w:t>
      </w:r>
    </w:p>
    <w:p w14:paraId="62F125EA" w14:textId="791AA71D" w:rsidR="003907BF" w:rsidRPr="003907BF" w:rsidRDefault="00175794" w:rsidP="003907BF">
      <w:pPr>
        <w:pStyle w:val="CorpodoTexto"/>
        <w:numPr>
          <w:ilvl w:val="0"/>
          <w:numId w:val="11"/>
        </w:numPr>
        <w:rPr>
          <w:rFonts w:ascii="Times New Roman" w:hAnsi="Times New Roman" w:cs="Times New Roman"/>
        </w:rPr>
      </w:pPr>
      <w:r w:rsidRPr="003907BF">
        <w:rPr>
          <w:rFonts w:ascii="Times New Roman" w:hAnsi="Times New Roman" w:cs="Times New Roman"/>
        </w:rPr>
        <w:t>Melhora na Experiência do Colaborador: Um suporte rápido e eficiente contribui para a satisfação e engajamento dos funcionários, impactando positivamente o clima organizacional e a retenção de talentos.</w:t>
      </w:r>
      <w:r w:rsidR="003907BF" w:rsidRPr="003907BF">
        <w:rPr>
          <w:rFonts w:ascii="Times New Roman" w:hAnsi="Times New Roman" w:cs="Times New Roman"/>
        </w:rPr>
        <w:br w:type="page"/>
      </w:r>
    </w:p>
    <w:p w14:paraId="714E46B7" w14:textId="77777777" w:rsidR="00175794" w:rsidRPr="00EF71B3" w:rsidRDefault="00175794" w:rsidP="00175794">
      <w:pPr>
        <w:pStyle w:val="CorpodoTexto"/>
        <w:numPr>
          <w:ilvl w:val="0"/>
          <w:numId w:val="11"/>
        </w:numPr>
        <w:rPr>
          <w:rFonts w:ascii="Times New Roman" w:hAnsi="Times New Roman" w:cs="Times New Roman"/>
        </w:rPr>
      </w:pPr>
      <w:r w:rsidRPr="00EF71B3">
        <w:rPr>
          <w:rFonts w:ascii="Times New Roman" w:hAnsi="Times New Roman" w:cs="Times New Roman"/>
        </w:rPr>
        <w:lastRenderedPageBreak/>
        <w:t xml:space="preserve">Decisões Baseadas em Dados: Os dados coletados pelas interações do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fornecem </w:t>
      </w:r>
      <w:r w:rsidRPr="00EF71B3">
        <w:rPr>
          <w:rFonts w:ascii="Times New Roman" w:hAnsi="Times New Roman" w:cs="Times New Roman"/>
          <w:i/>
          <w:iCs/>
        </w:rPr>
        <w:t>percepções</w:t>
      </w:r>
      <w:r w:rsidRPr="00EF71B3">
        <w:rPr>
          <w:rFonts w:ascii="Times New Roman" w:hAnsi="Times New Roman" w:cs="Times New Roman"/>
        </w:rPr>
        <w:t xml:space="preserve"> valiosas sobre os problemas mais recorrentes, permitindo que a equipe de TI atue proativamente na prevenção e melhoria de sistemas.</w:t>
      </w:r>
    </w:p>
    <w:p w14:paraId="62FBCC12"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A equipe de suporte complementa essa eficiência, estando constantemente treinando e atualizando suas habilidades para garantir que possa lidar com qualquer desafio técnico que surja. A inovação contínua e o foco no cliente são pilares que sustentam o sucesso do </w:t>
      </w:r>
      <w:proofErr w:type="spellStart"/>
      <w:r w:rsidRPr="00EF71B3">
        <w:rPr>
          <w:rFonts w:ascii="Times New Roman" w:hAnsi="Times New Roman" w:cs="Times New Roman"/>
        </w:rPr>
        <w:t>ChatBot</w:t>
      </w:r>
      <w:proofErr w:type="spellEnd"/>
      <w:r w:rsidRPr="00EF71B3">
        <w:rPr>
          <w:rFonts w:ascii="Times New Roman" w:hAnsi="Times New Roman" w:cs="Times New Roman"/>
        </w:rPr>
        <w:t xml:space="preserve"> </w:t>
      </w:r>
      <w:proofErr w:type="spellStart"/>
      <w:r w:rsidRPr="00EF71B3">
        <w:rPr>
          <w:rFonts w:ascii="Times New Roman" w:hAnsi="Times New Roman" w:cs="Times New Roman"/>
        </w:rPr>
        <w:t>RoBB</w:t>
      </w:r>
      <w:proofErr w:type="spellEnd"/>
      <w:r w:rsidRPr="00EF71B3">
        <w:rPr>
          <w:rFonts w:ascii="Times New Roman" w:hAnsi="Times New Roman" w:cs="Times New Roman"/>
        </w:rPr>
        <w:t xml:space="preserve"> e demais iniciativas de suporte técnico, consolidando uma cultura de excelência e eficiência dentro do Banco do Brasil.</w:t>
      </w:r>
    </w:p>
    <w:p w14:paraId="70D0B676"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Principais resultados obtidos:</w:t>
      </w:r>
    </w:p>
    <w:p w14:paraId="11F4CA9A"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Redução do tempo médio de resolução de incidentes de 98 horas para 10 horas.</w:t>
      </w:r>
    </w:p>
    <w:p w14:paraId="770D21A0"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Aumento da satisfação dos usuários: de 74% para 85% nas interações avaliadas.</w:t>
      </w:r>
    </w:p>
    <w:p w14:paraId="4DCFF35B"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30 mil interações únicas desde junho de 2024, das quais apenas 17 mil necessitaram intervenção humana.</w:t>
      </w:r>
    </w:p>
    <w:p w14:paraId="3DB7CA31" w14:textId="77777777" w:rsidR="00175794" w:rsidRPr="00EF71B3" w:rsidRDefault="00175794" w:rsidP="00175794">
      <w:pPr>
        <w:pStyle w:val="CorpodoTexto"/>
        <w:numPr>
          <w:ilvl w:val="0"/>
          <w:numId w:val="9"/>
        </w:numPr>
        <w:rPr>
          <w:rFonts w:ascii="Times New Roman" w:hAnsi="Times New Roman" w:cs="Times New Roman"/>
        </w:rPr>
      </w:pPr>
      <w:r w:rsidRPr="00EF71B3">
        <w:rPr>
          <w:rFonts w:ascii="Times New Roman" w:hAnsi="Times New Roman" w:cs="Times New Roman"/>
        </w:rPr>
        <w:t>Maior consistência e padronização de artigos de conhecimento, com curadoria assistida por IA.</w:t>
      </w:r>
    </w:p>
    <w:p w14:paraId="4ED4955D"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 xml:space="preserve">Segundo </w:t>
      </w:r>
      <w:proofErr w:type="spellStart"/>
      <w:r w:rsidRPr="00EF71B3">
        <w:rPr>
          <w:rFonts w:ascii="Times New Roman" w:hAnsi="Times New Roman" w:cs="Times New Roman"/>
        </w:rPr>
        <w:t>Brigham</w:t>
      </w:r>
      <w:proofErr w:type="spellEnd"/>
      <w:r w:rsidRPr="00EF71B3">
        <w:rPr>
          <w:rFonts w:ascii="Times New Roman" w:hAnsi="Times New Roman" w:cs="Times New Roman"/>
        </w:rPr>
        <w:t xml:space="preserve"> e </w:t>
      </w:r>
      <w:proofErr w:type="spellStart"/>
      <w:r w:rsidRPr="00EF71B3">
        <w:rPr>
          <w:rFonts w:ascii="Times New Roman" w:hAnsi="Times New Roman" w:cs="Times New Roman"/>
        </w:rPr>
        <w:t>Ehrhardt</w:t>
      </w:r>
      <w:proofErr w:type="spellEnd"/>
      <w:r w:rsidRPr="00EF71B3">
        <w:rPr>
          <w:rFonts w:ascii="Times New Roman" w:hAnsi="Times New Roman" w:cs="Times New Roman"/>
        </w:rPr>
        <w:t xml:space="preserve"> (2017), a eficiência operacional e a otimização de recursos são fatores determinantes para o retorno sobre investimento (ROI) em projetos tecnológicos, o que reforça a relevância da iniciativa descrita neste estudo.</w:t>
      </w:r>
    </w:p>
    <w:p w14:paraId="4C72E946" w14:textId="77777777" w:rsidR="00175794" w:rsidRPr="00EF71B3" w:rsidRDefault="00175794" w:rsidP="00175794">
      <w:pPr>
        <w:pStyle w:val="CorpodoTexto"/>
        <w:ind w:firstLine="0"/>
        <w:rPr>
          <w:rFonts w:ascii="Times New Roman" w:eastAsia="Times New Roman" w:hAnsi="Times New Roman" w:cs="Times New Roman"/>
        </w:rPr>
      </w:pPr>
    </w:p>
    <w:p w14:paraId="6F6C101F" w14:textId="77777777" w:rsidR="00175794" w:rsidRPr="00EF71B3" w:rsidRDefault="00175794" w:rsidP="00175794">
      <w:pPr>
        <w:pStyle w:val="PargrafodaLista"/>
        <w:numPr>
          <w:ilvl w:val="0"/>
          <w:numId w:val="4"/>
        </w:numPr>
        <w:spacing w:line="360" w:lineRule="auto"/>
        <w:ind w:hanging="720"/>
        <w:rPr>
          <w:rFonts w:ascii="Times New Roman" w:eastAsia="Times New Roman" w:hAnsi="Times New Roman" w:cs="Times New Roman"/>
          <w:b/>
          <w:bCs/>
          <w:color w:val="000000" w:themeColor="text1"/>
          <w:sz w:val="28"/>
          <w:szCs w:val="28"/>
        </w:rPr>
      </w:pPr>
      <w:r w:rsidRPr="00EF71B3">
        <w:rPr>
          <w:rFonts w:ascii="Times New Roman" w:eastAsia="Times New Roman" w:hAnsi="Times New Roman" w:cs="Times New Roman"/>
          <w:b/>
          <w:bCs/>
          <w:color w:val="000000" w:themeColor="text1"/>
          <w:sz w:val="28"/>
          <w:szCs w:val="28"/>
        </w:rPr>
        <w:t>RESULTADOS E DISCUSSÃO</w:t>
      </w:r>
    </w:p>
    <w:p w14:paraId="1FB37278" w14:textId="77777777" w:rsidR="00175794" w:rsidRPr="00EF71B3" w:rsidRDefault="00175794" w:rsidP="00175794">
      <w:pPr>
        <w:spacing w:line="360" w:lineRule="auto"/>
        <w:ind w:firstLine="708"/>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 xml:space="preserve">Os achados demonstram que a integração de KCS e IA generativa pode transformar práticas de suporte de TI ao criar um ciclo de retroalimentação de conhecimento. Em consonância com </w:t>
      </w:r>
      <w:proofErr w:type="spellStart"/>
      <w:r w:rsidRPr="00EF71B3">
        <w:rPr>
          <w:rFonts w:ascii="Times New Roman" w:hAnsi="Times New Roman" w:cs="Times New Roman"/>
          <w:color w:val="000000" w:themeColor="text1"/>
          <w:sz w:val="24"/>
          <w:szCs w:val="24"/>
        </w:rPr>
        <w:t>Nonaka</w:t>
      </w:r>
      <w:proofErr w:type="spellEnd"/>
      <w:r w:rsidRPr="00EF71B3">
        <w:rPr>
          <w:rFonts w:ascii="Times New Roman" w:hAnsi="Times New Roman" w:cs="Times New Roman"/>
          <w:color w:val="000000" w:themeColor="text1"/>
          <w:sz w:val="24"/>
          <w:szCs w:val="24"/>
        </w:rPr>
        <w:t xml:space="preserve"> e </w:t>
      </w:r>
      <w:proofErr w:type="spellStart"/>
      <w:r w:rsidRPr="00EF71B3">
        <w:rPr>
          <w:rFonts w:ascii="Times New Roman" w:hAnsi="Times New Roman" w:cs="Times New Roman"/>
          <w:color w:val="000000" w:themeColor="text1"/>
          <w:sz w:val="24"/>
          <w:szCs w:val="24"/>
        </w:rPr>
        <w:t>Takeuchi</w:t>
      </w:r>
      <w:proofErr w:type="spellEnd"/>
      <w:r w:rsidRPr="00EF71B3">
        <w:rPr>
          <w:rFonts w:ascii="Times New Roman" w:hAnsi="Times New Roman" w:cs="Times New Roman"/>
          <w:color w:val="000000" w:themeColor="text1"/>
          <w:sz w:val="24"/>
          <w:szCs w:val="24"/>
        </w:rPr>
        <w:t xml:space="preserve"> (1995), observou-se que a captura do conhecimento tácito dos analistas, aliado à documentação sistemática, gerou novos ativos organizacionais.</w:t>
      </w:r>
    </w:p>
    <w:p w14:paraId="423B2D27" w14:textId="77777777" w:rsidR="00175794" w:rsidRPr="00EF71B3" w:rsidRDefault="00175794" w:rsidP="00175794">
      <w:pPr>
        <w:spacing w:line="360" w:lineRule="auto"/>
        <w:ind w:firstLine="708"/>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Esse ciclo virtuoso favoreceu o surgimento de redes internas de colaboração, facilitando não apenas a disseminação do conhecimento explícito, mas também a valorização do saber tácito dos especialistas. O uso de IA generativa permitiu diagnósticos mais precisos e respostas customizadas, promovendo maior assertividade nos processos de suporte. Assim, a integração entre KCS e inteligência artificial não só aprimorou índices operacionais, mas também catalisou transformações culturais dentro da equipe, tornando o ambiente mais aberto à experimentação e ao compartilhamento de ideias.</w:t>
      </w:r>
    </w:p>
    <w:p w14:paraId="733FF68C" w14:textId="77777777" w:rsidR="00175794" w:rsidRPr="00EF71B3" w:rsidRDefault="00175794" w:rsidP="00175794">
      <w:pPr>
        <w:spacing w:line="360" w:lineRule="auto"/>
        <w:ind w:firstLine="708"/>
        <w:jc w:val="both"/>
        <w:rPr>
          <w:rFonts w:ascii="Times New Roman" w:hAnsi="Times New Roman" w:cs="Times New Roman"/>
          <w:color w:val="000000" w:themeColor="text1"/>
          <w:sz w:val="24"/>
          <w:szCs w:val="24"/>
        </w:rPr>
      </w:pPr>
      <w:r w:rsidRPr="00EF71B3">
        <w:rPr>
          <w:rFonts w:ascii="Times New Roman" w:hAnsi="Times New Roman" w:cs="Times New Roman"/>
          <w:color w:val="000000" w:themeColor="text1"/>
          <w:sz w:val="24"/>
          <w:szCs w:val="24"/>
        </w:rPr>
        <w:t xml:space="preserve">Ao analisar o impacto dessas iniciativas, percebe-se que a convergência entre tecnologia, gestão do conhecimento e desenvolvimento humano é fundamental para sustentar </w:t>
      </w:r>
      <w:r w:rsidRPr="00EF71B3">
        <w:rPr>
          <w:rFonts w:ascii="Times New Roman" w:hAnsi="Times New Roman" w:cs="Times New Roman"/>
          <w:color w:val="000000" w:themeColor="text1"/>
          <w:sz w:val="24"/>
          <w:szCs w:val="24"/>
        </w:rPr>
        <w:lastRenderedPageBreak/>
        <w:t>a evolução dos serviços de TI. O desafio de equilibrar automação com envolvimento humano foi enfrentado por meio de estratégias de engajamento, curadoria de conteúdo e estímulo à troca de experiências entre os colaboradores. Dessa forma, o Banco do Brasil consolidou práticas inovadoras e estabeleceu um novo paradigma para a gestão do suporte técnico, pautado pela eficiência, colaboração e aprendizagem contínua.</w:t>
      </w:r>
    </w:p>
    <w:p w14:paraId="77E260B4" w14:textId="77777777" w:rsidR="00175794" w:rsidRPr="00EF71B3" w:rsidRDefault="00175794" w:rsidP="00175794">
      <w:pPr>
        <w:spacing w:line="360" w:lineRule="auto"/>
        <w:ind w:firstLine="708"/>
        <w:jc w:val="both"/>
        <w:rPr>
          <w:rFonts w:ascii="Times New Roman" w:hAnsi="Times New Roman" w:cs="Times New Roman"/>
        </w:rPr>
      </w:pPr>
      <w:r w:rsidRPr="00EF71B3">
        <w:rPr>
          <w:rFonts w:ascii="Times New Roman" w:hAnsi="Times New Roman" w:cs="Times New Roman"/>
          <w:color w:val="000000" w:themeColor="text1"/>
          <w:sz w:val="24"/>
          <w:szCs w:val="24"/>
        </w:rPr>
        <w:t>Do ponto de vista prático, os resultados alinham-se a estudos recentes que destacam a IA generativa como ferramenta de escalabilidade e hiperpersonalização em serviços (</w:t>
      </w:r>
      <w:proofErr w:type="spellStart"/>
      <w:r w:rsidRPr="00EF71B3">
        <w:rPr>
          <w:rFonts w:ascii="Times New Roman" w:hAnsi="Times New Roman" w:cs="Times New Roman"/>
          <w:color w:val="000000" w:themeColor="text1"/>
          <w:sz w:val="24"/>
          <w:szCs w:val="24"/>
        </w:rPr>
        <w:t>Dwivedi</w:t>
      </w:r>
      <w:proofErr w:type="spellEnd"/>
      <w:r w:rsidRPr="00EF71B3">
        <w:rPr>
          <w:rFonts w:ascii="Times New Roman" w:hAnsi="Times New Roman" w:cs="Times New Roman"/>
          <w:color w:val="000000" w:themeColor="text1"/>
          <w:sz w:val="24"/>
          <w:szCs w:val="24"/>
        </w:rPr>
        <w:t xml:space="preserve"> et al., 2024). Entretanto, o estudo também expõe limitações: a forte dependência de infraestrutura digital e a necessidade de cultura organizacional voltada à colaboração</w:t>
      </w:r>
      <w:r w:rsidRPr="00EF71B3">
        <w:rPr>
          <w:rFonts w:ascii="Times New Roman" w:hAnsi="Times New Roman" w:cs="Times New Roman"/>
        </w:rPr>
        <w:t>.</w:t>
      </w:r>
    </w:p>
    <w:p w14:paraId="42A4BF5E" w14:textId="77777777" w:rsidR="00175794" w:rsidRPr="00EF71B3" w:rsidRDefault="00175794" w:rsidP="00175794">
      <w:pPr>
        <w:pStyle w:val="CorpodoTexto"/>
        <w:rPr>
          <w:rFonts w:ascii="Times New Roman" w:hAnsi="Times New Roman" w:cs="Times New Roman"/>
        </w:rPr>
      </w:pPr>
    </w:p>
    <w:p w14:paraId="454E5B3B" w14:textId="77777777" w:rsidR="00175794" w:rsidRPr="00EF71B3" w:rsidRDefault="00175794" w:rsidP="00175794">
      <w:pPr>
        <w:pStyle w:val="Ttulo2"/>
        <w:spacing w:before="0" w:after="0" w:line="360" w:lineRule="auto"/>
        <w:rPr>
          <w:rFonts w:ascii="Times New Roman" w:hAnsi="Times New Roman" w:cs="Times New Roman"/>
        </w:rPr>
      </w:pPr>
      <w:r w:rsidRPr="00EF71B3">
        <w:rPr>
          <w:rFonts w:ascii="Times New Roman" w:hAnsi="Times New Roman" w:cs="Times New Roman"/>
          <w:color w:val="000000" w:themeColor="text1"/>
          <w:sz w:val="24"/>
          <w:szCs w:val="24"/>
        </w:rPr>
        <w:t>5.1</w:t>
      </w:r>
      <w:r w:rsidRPr="00EF71B3">
        <w:rPr>
          <w:rFonts w:ascii="Times New Roman" w:hAnsi="Times New Roman" w:cs="Times New Roman"/>
          <w:color w:val="000000" w:themeColor="text1"/>
          <w:sz w:val="24"/>
          <w:szCs w:val="24"/>
        </w:rPr>
        <w:tab/>
        <w:t xml:space="preserve"> </w:t>
      </w:r>
      <w:r w:rsidRPr="00EF71B3">
        <w:rPr>
          <w:rFonts w:ascii="Times New Roman" w:eastAsia="Calibri" w:hAnsi="Times New Roman" w:cs="Times New Roman"/>
          <w:sz w:val="28"/>
        </w:rPr>
        <w:t>GENERALIZAÇÃO E REPLICABILIDADE</w:t>
      </w:r>
    </w:p>
    <w:p w14:paraId="6A0EB75B"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Embora o estudo esteja centrado na experiência do Banco do Brasil, diversos elementos da implementação do KCS aliado à IA generativa podem ser replicados em outras organizações. A replicabilidade depende de fatores como maturidade digital, cultura organizacional voltada à inovação, infraestrutura tecnológica e capacitação dos colaboradores. Organizações públicas e privadas com estruturas de suporte técnico podem se beneficiar da abordagem descrita, desde que adaptada às suas especificidades.</w:t>
      </w:r>
    </w:p>
    <w:p w14:paraId="519CFE7E"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Além disso, a adoção dessas tecnologias promoveu um ambiente mais colaborativo, em que o compartilhamento de conhecimento se tornou parte inerente dos processos diários. Observou-se uma redução significativa em gargalos operacionais, com respostas mais ágeis e assertivas aos problemas reportados. Os dados demonstram não apenas avanços quantitativos, mas também qualitativos, reforçando a importância de iniciativas voltadas à integração entre pessoas, processos e tecnologia. Destaca-se que, para alcançar resultados sustentáveis, é fundamental investir em formação contínua e engajamento dos colaboradores, garantindo que o ciclo virtuoso de aprendizado e inovação permaneça ativo.</w:t>
      </w:r>
    </w:p>
    <w:p w14:paraId="0EDBF8D9" w14:textId="77777777" w:rsidR="00175794" w:rsidRPr="00EF71B3" w:rsidRDefault="00175794" w:rsidP="00175794">
      <w:pPr>
        <w:pStyle w:val="CorpodoTexto"/>
        <w:rPr>
          <w:rFonts w:ascii="Times New Roman" w:hAnsi="Times New Roman" w:cs="Times New Roman"/>
        </w:rPr>
      </w:pPr>
    </w:p>
    <w:p w14:paraId="27E664D7" w14:textId="77777777" w:rsidR="00175794" w:rsidRPr="00EF71B3" w:rsidRDefault="00175794" w:rsidP="00175794">
      <w:pPr>
        <w:pStyle w:val="Ttulo2"/>
        <w:spacing w:before="0" w:after="0" w:line="360" w:lineRule="auto"/>
        <w:rPr>
          <w:rFonts w:ascii="Times New Roman" w:eastAsia="Calibri" w:hAnsi="Times New Roman" w:cs="Times New Roman"/>
          <w:sz w:val="28"/>
        </w:rPr>
      </w:pPr>
      <w:r w:rsidRPr="00EF71B3">
        <w:rPr>
          <w:rFonts w:ascii="Times New Roman" w:hAnsi="Times New Roman" w:cs="Times New Roman"/>
          <w:color w:val="000000" w:themeColor="text1"/>
          <w:sz w:val="24"/>
          <w:szCs w:val="24"/>
        </w:rPr>
        <w:t>5.2</w:t>
      </w:r>
      <w:r w:rsidRPr="00EF71B3">
        <w:rPr>
          <w:rFonts w:ascii="Times New Roman" w:hAnsi="Times New Roman" w:cs="Times New Roman"/>
          <w:color w:val="000000" w:themeColor="text1"/>
          <w:sz w:val="24"/>
          <w:szCs w:val="24"/>
        </w:rPr>
        <w:tab/>
        <w:t xml:space="preserve"> </w:t>
      </w:r>
      <w:r w:rsidRPr="00EF71B3">
        <w:rPr>
          <w:rFonts w:ascii="Times New Roman" w:eastAsia="Calibri" w:hAnsi="Times New Roman" w:cs="Times New Roman"/>
          <w:sz w:val="28"/>
        </w:rPr>
        <w:t>CONSIDERAÇÕES FINAIS</w:t>
      </w:r>
    </w:p>
    <w:p w14:paraId="4CB754EF"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A experiência do Banco do Brasil evidencia como a combinação de KCS e IA generativa pode gerar ganhos tangíveis de eficiência, padronização e satisfação no suporte de TI. Mais do que um relato corporativo, o estudo contribui para a literatura nacional ao oferecer uma análise fundamentada de práticas emergentes de GC em conjunto com tecnologias de IA.</w:t>
      </w:r>
    </w:p>
    <w:p w14:paraId="304243F2" w14:textId="77777777" w:rsidR="00175794" w:rsidRPr="00EF71B3" w:rsidRDefault="00175794" w:rsidP="00175794">
      <w:pPr>
        <w:spacing w:line="360" w:lineRule="auto"/>
        <w:ind w:firstLine="709"/>
        <w:jc w:val="both"/>
        <w:rPr>
          <w:rFonts w:ascii="Times New Roman" w:eastAsiaTheme="minorHAnsi" w:hAnsi="Times New Roman" w:cs="Times New Roman"/>
          <w:color w:val="000000" w:themeColor="text1"/>
          <w:sz w:val="24"/>
          <w:szCs w:val="24"/>
          <w:lang w:eastAsia="en-US"/>
        </w:rPr>
      </w:pPr>
      <w:r w:rsidRPr="00EF71B3">
        <w:rPr>
          <w:rFonts w:ascii="Times New Roman" w:eastAsiaTheme="minorHAnsi" w:hAnsi="Times New Roman" w:cs="Times New Roman"/>
          <w:color w:val="000000" w:themeColor="text1"/>
          <w:sz w:val="24"/>
          <w:szCs w:val="24"/>
          <w:lang w:eastAsia="en-US"/>
        </w:rPr>
        <w:t xml:space="preserve">Cabe ressaltar que a transformação promovida pela integração entre KCS e IA generativa no Banco do Brasil pode servir como referência para a construção de ecossistemas </w:t>
      </w:r>
      <w:r w:rsidRPr="00EF71B3">
        <w:rPr>
          <w:rFonts w:ascii="Times New Roman" w:eastAsiaTheme="minorHAnsi" w:hAnsi="Times New Roman" w:cs="Times New Roman"/>
          <w:color w:val="000000" w:themeColor="text1"/>
          <w:sz w:val="24"/>
          <w:szCs w:val="24"/>
          <w:lang w:eastAsia="en-US"/>
        </w:rPr>
        <w:lastRenderedPageBreak/>
        <w:t>de conhecimento mais dinâmicos e responsivos. A adaptabilidade desse modelo a diferentes realidades organizacionais amplia seu potencial de impacto, principalmente em setores onde a troca rápida de informações é crucial para a tomada de decisão.</w:t>
      </w:r>
    </w:p>
    <w:p w14:paraId="79355CB3" w14:textId="77777777" w:rsidR="00175794" w:rsidRPr="00EF71B3" w:rsidRDefault="00175794" w:rsidP="00175794">
      <w:pPr>
        <w:spacing w:line="360" w:lineRule="auto"/>
        <w:ind w:firstLine="709"/>
        <w:jc w:val="both"/>
        <w:rPr>
          <w:rFonts w:ascii="Times New Roman" w:eastAsiaTheme="minorHAnsi" w:hAnsi="Times New Roman" w:cs="Times New Roman"/>
          <w:color w:val="000000" w:themeColor="text1"/>
          <w:sz w:val="24"/>
          <w:szCs w:val="24"/>
          <w:lang w:eastAsia="en-US"/>
        </w:rPr>
      </w:pPr>
      <w:r w:rsidRPr="00EF71B3">
        <w:rPr>
          <w:rFonts w:ascii="Times New Roman" w:eastAsiaTheme="minorHAnsi" w:hAnsi="Times New Roman" w:cs="Times New Roman"/>
          <w:color w:val="000000" w:themeColor="text1"/>
          <w:sz w:val="24"/>
          <w:szCs w:val="24"/>
          <w:lang w:eastAsia="en-US"/>
        </w:rPr>
        <w:t>Outro aspecto relevante está na evolução do papel dos colaboradores, que deixam de atuar apenas como solucionadores de problemas e passam a ser agentes ativos na criação e no refinamento do conhecimento institucional. Essa mudança eleva o nível de engajamento, incentiva a inovação contínua e fortalece o senso de pertencimento à organização.</w:t>
      </w:r>
    </w:p>
    <w:p w14:paraId="0F322B4D" w14:textId="77777777" w:rsidR="00175794" w:rsidRPr="00EF71B3" w:rsidRDefault="00175794" w:rsidP="00175794">
      <w:pPr>
        <w:spacing w:line="360" w:lineRule="auto"/>
        <w:ind w:firstLine="709"/>
        <w:jc w:val="both"/>
        <w:rPr>
          <w:rFonts w:ascii="Times New Roman" w:eastAsiaTheme="minorHAnsi" w:hAnsi="Times New Roman" w:cs="Times New Roman"/>
          <w:color w:val="000000" w:themeColor="text1"/>
          <w:sz w:val="24"/>
          <w:szCs w:val="24"/>
          <w:lang w:eastAsia="en-US"/>
        </w:rPr>
      </w:pPr>
      <w:r w:rsidRPr="00EF71B3">
        <w:rPr>
          <w:rFonts w:ascii="Times New Roman" w:eastAsiaTheme="minorHAnsi" w:hAnsi="Times New Roman" w:cs="Times New Roman"/>
          <w:color w:val="000000" w:themeColor="text1"/>
          <w:sz w:val="24"/>
          <w:szCs w:val="24"/>
          <w:lang w:eastAsia="en-US"/>
        </w:rPr>
        <w:t>No contexto de transformação digital, a abordagem discutida não apenas acelera fluxos operacionais, mas também contribui para a formação de comunidades de prática, nas quais o saber compartilhado é catalisador para melhorias constantes. Os benefícios observados, portanto, extrapolam o âmbito do suporte de TI e indicam caminhos promissores para outras áreas da gestão do conhecimento.</w:t>
      </w:r>
    </w:p>
    <w:p w14:paraId="12B3EE96" w14:textId="77777777" w:rsidR="00175794" w:rsidRPr="00EF71B3" w:rsidRDefault="00175794" w:rsidP="00175794">
      <w:pPr>
        <w:pStyle w:val="CorpodoTexto"/>
        <w:rPr>
          <w:rFonts w:ascii="Times New Roman" w:hAnsi="Times New Roman" w:cs="Times New Roman"/>
        </w:rPr>
      </w:pPr>
      <w:r w:rsidRPr="00EF71B3">
        <w:rPr>
          <w:rFonts w:ascii="Times New Roman" w:hAnsi="Times New Roman" w:cs="Times New Roman"/>
        </w:rPr>
        <w:t>Para pesquisas futuras, recomenda-se: comparações entre diferentes instituições; análise longitudinal do impacto de longo prazo; e exploração de aplicações de IA generativa em outros domínios da gestão organizacional.</w:t>
      </w:r>
    </w:p>
    <w:p w14:paraId="622161C4" w14:textId="77777777" w:rsidR="003907BF" w:rsidRDefault="003907BF" w:rsidP="00175794">
      <w:pPr>
        <w:spacing w:line="360" w:lineRule="auto"/>
        <w:rPr>
          <w:rFonts w:ascii="Times New Roman" w:eastAsia="Times New Roman" w:hAnsi="Times New Roman" w:cs="Times New Roman"/>
          <w:b/>
          <w:bCs/>
          <w:color w:val="000000" w:themeColor="text1"/>
          <w:sz w:val="28"/>
          <w:szCs w:val="28"/>
        </w:rPr>
      </w:pPr>
    </w:p>
    <w:p w14:paraId="6CD732EA" w14:textId="02B7D98B" w:rsidR="00175794" w:rsidRPr="00EF71B3" w:rsidRDefault="00175794" w:rsidP="00175794">
      <w:pPr>
        <w:spacing w:line="360" w:lineRule="auto"/>
        <w:rPr>
          <w:rFonts w:ascii="Times New Roman" w:eastAsia="Times New Roman" w:hAnsi="Times New Roman" w:cs="Times New Roman"/>
          <w:b/>
          <w:bCs/>
          <w:color w:val="000000" w:themeColor="text1"/>
          <w:sz w:val="28"/>
          <w:szCs w:val="28"/>
        </w:rPr>
      </w:pPr>
      <w:r w:rsidRPr="00EF71B3">
        <w:rPr>
          <w:rFonts w:ascii="Times New Roman" w:eastAsia="Times New Roman" w:hAnsi="Times New Roman" w:cs="Times New Roman"/>
          <w:b/>
          <w:bCs/>
          <w:color w:val="000000" w:themeColor="text1"/>
          <w:sz w:val="28"/>
          <w:szCs w:val="28"/>
        </w:rPr>
        <w:t>6.</w:t>
      </w:r>
      <w:r w:rsidRPr="00EF71B3">
        <w:rPr>
          <w:rFonts w:ascii="Times New Roman" w:eastAsia="Times New Roman" w:hAnsi="Times New Roman" w:cs="Times New Roman"/>
          <w:b/>
          <w:bCs/>
          <w:color w:val="000000" w:themeColor="text1"/>
          <w:sz w:val="28"/>
          <w:szCs w:val="28"/>
        </w:rPr>
        <w:tab/>
        <w:t xml:space="preserve">REFERÊNCIAS </w:t>
      </w:r>
    </w:p>
    <w:p w14:paraId="16C924E2" w14:textId="77777777" w:rsidR="00175794" w:rsidRPr="00EF71B3" w:rsidRDefault="00175794" w:rsidP="00175794">
      <w:pPr>
        <w:pStyle w:val="CorpodaReferncia"/>
        <w:rPr>
          <w:rFonts w:ascii="Times New Roman" w:eastAsia="Arial" w:hAnsi="Times New Roman" w:cs="Times New Roman"/>
          <w:lang w:eastAsia="pt-BR"/>
        </w:rPr>
      </w:pPr>
      <w:r w:rsidRPr="00EF71B3">
        <w:rPr>
          <w:rFonts w:ascii="Times New Roman" w:eastAsia="Arial" w:hAnsi="Times New Roman" w:cs="Times New Roman"/>
          <w:lang w:eastAsia="pt-BR"/>
        </w:rPr>
        <w:t xml:space="preserve">BRIGHAM, E. F.; EHRHARDT, M. C. Administração Financeira: Teoria e Prática. 14ª ed. São Paulo: </w:t>
      </w:r>
      <w:proofErr w:type="spellStart"/>
      <w:r w:rsidRPr="00EF71B3">
        <w:rPr>
          <w:rFonts w:ascii="Times New Roman" w:eastAsia="Arial" w:hAnsi="Times New Roman" w:cs="Times New Roman"/>
          <w:lang w:eastAsia="pt-BR"/>
        </w:rPr>
        <w:t>Cengage</w:t>
      </w:r>
      <w:proofErr w:type="spellEnd"/>
      <w:r w:rsidRPr="00EF71B3">
        <w:rPr>
          <w:rFonts w:ascii="Times New Roman" w:eastAsia="Arial" w:hAnsi="Times New Roman" w:cs="Times New Roman"/>
          <w:lang w:eastAsia="pt-BR"/>
        </w:rPr>
        <w:t xml:space="preserve"> Learning, 2017.</w:t>
      </w:r>
    </w:p>
    <w:p w14:paraId="3D98BEE7" w14:textId="77777777" w:rsidR="00175794" w:rsidRDefault="00175794" w:rsidP="00175794">
      <w:pPr>
        <w:pStyle w:val="CorpodaReferncia"/>
        <w:rPr>
          <w:rFonts w:ascii="Times New Roman" w:eastAsia="Arial" w:hAnsi="Times New Roman" w:cs="Times New Roman"/>
          <w:lang w:eastAsia="pt-BR"/>
        </w:rPr>
      </w:pPr>
    </w:p>
    <w:p w14:paraId="27E084BA" w14:textId="77777777" w:rsidR="00175794" w:rsidRPr="00EF71B3" w:rsidRDefault="00175794" w:rsidP="00175794">
      <w:pPr>
        <w:pStyle w:val="CorpodaReferncia"/>
        <w:rPr>
          <w:rFonts w:ascii="Times New Roman" w:eastAsia="Arial" w:hAnsi="Times New Roman" w:cs="Times New Roman"/>
          <w:lang w:val="en-US" w:eastAsia="pt-BR"/>
        </w:rPr>
      </w:pPr>
      <w:r w:rsidRPr="00EF71B3">
        <w:rPr>
          <w:rFonts w:ascii="Times New Roman" w:eastAsia="Arial" w:hAnsi="Times New Roman" w:cs="Times New Roman"/>
          <w:lang w:eastAsia="pt-BR"/>
        </w:rPr>
        <w:t xml:space="preserve">CHOO, C. W. A Organização do Conhecimento: como as organizações usam a informação para criar significado, construir conhecimento e tomar decisões. </w:t>
      </w:r>
      <w:r w:rsidRPr="00EF71B3">
        <w:rPr>
          <w:rFonts w:ascii="Times New Roman" w:eastAsia="Arial" w:hAnsi="Times New Roman" w:cs="Times New Roman"/>
          <w:lang w:val="en-US" w:eastAsia="pt-BR"/>
        </w:rPr>
        <w:t>São Paulo: SENAC, 2003.</w:t>
      </w:r>
    </w:p>
    <w:p w14:paraId="6B50A11E" w14:textId="77777777" w:rsidR="00175794" w:rsidRDefault="00175794" w:rsidP="00175794">
      <w:pPr>
        <w:pStyle w:val="CorpodaReferncia"/>
        <w:rPr>
          <w:rFonts w:ascii="Times New Roman" w:eastAsia="Arial" w:hAnsi="Times New Roman" w:cs="Times New Roman"/>
          <w:lang w:val="en-US" w:eastAsia="pt-BR"/>
        </w:rPr>
      </w:pPr>
    </w:p>
    <w:p w14:paraId="0F41FC07" w14:textId="77777777" w:rsidR="00175794" w:rsidRPr="00EF71B3" w:rsidRDefault="00175794" w:rsidP="00175794">
      <w:pPr>
        <w:pStyle w:val="CorpodaReferncia"/>
        <w:rPr>
          <w:rFonts w:ascii="Times New Roman" w:hAnsi="Times New Roman" w:cs="Times New Roman"/>
        </w:rPr>
      </w:pPr>
      <w:r w:rsidRPr="00EF71B3">
        <w:rPr>
          <w:rFonts w:ascii="Times New Roman" w:hAnsi="Times New Roman" w:cs="Times New Roman"/>
          <w:lang w:val="en-US"/>
        </w:rPr>
        <w:t xml:space="preserve">CONSORTIUM FOR SERVICE INNOVATION. KCS v6 Practices Guide. </w:t>
      </w:r>
      <w:r w:rsidRPr="00EF71B3">
        <w:rPr>
          <w:rFonts w:ascii="Times New Roman" w:hAnsi="Times New Roman" w:cs="Times New Roman"/>
        </w:rPr>
        <w:t>2021. Disponível em: https://www.serviceinnovation.org/kcs. Acesso em: 20 ago. 2025.</w:t>
      </w:r>
    </w:p>
    <w:p w14:paraId="716E6365" w14:textId="77777777" w:rsidR="00175794" w:rsidRPr="00EF71B3" w:rsidRDefault="00175794" w:rsidP="00175794">
      <w:pPr>
        <w:pStyle w:val="CorpodaReferncia"/>
        <w:rPr>
          <w:rFonts w:ascii="Times New Roman" w:eastAsia="Arial" w:hAnsi="Times New Roman" w:cs="Times New Roman"/>
          <w:lang w:eastAsia="pt-BR"/>
        </w:rPr>
      </w:pPr>
    </w:p>
    <w:p w14:paraId="32E80524" w14:textId="77777777" w:rsidR="00175794" w:rsidRPr="00EF71B3" w:rsidRDefault="00175794" w:rsidP="00175794">
      <w:pPr>
        <w:pStyle w:val="CorpodaReferncia"/>
        <w:rPr>
          <w:rFonts w:ascii="Times New Roman" w:hAnsi="Times New Roman" w:cs="Times New Roman"/>
        </w:rPr>
      </w:pPr>
      <w:r w:rsidRPr="00EF71B3">
        <w:rPr>
          <w:rFonts w:ascii="Times New Roman" w:hAnsi="Times New Roman" w:cs="Times New Roman"/>
        </w:rPr>
        <w:t>DAVENPORT, T. H.; PRUSAK, L. Conhecimento empresarial: como as organizações gerenciam seu capital intelectual. Rio de Janeiro: Campus, 1998.</w:t>
      </w:r>
    </w:p>
    <w:p w14:paraId="0A19FBD7" w14:textId="77777777" w:rsidR="00175794" w:rsidRPr="00EF71B3" w:rsidRDefault="00175794" w:rsidP="00175794">
      <w:pPr>
        <w:pStyle w:val="CorpodaReferncia"/>
        <w:rPr>
          <w:rFonts w:ascii="Times New Roman" w:hAnsi="Times New Roman" w:cs="Times New Roman"/>
        </w:rPr>
      </w:pPr>
    </w:p>
    <w:p w14:paraId="21DF1EB4" w14:textId="77777777" w:rsidR="00175794" w:rsidRPr="00EF71B3" w:rsidRDefault="00175794" w:rsidP="00175794">
      <w:pPr>
        <w:pStyle w:val="CorpodaReferncia"/>
        <w:rPr>
          <w:rFonts w:ascii="Times New Roman" w:hAnsi="Times New Roman" w:cs="Times New Roman"/>
        </w:rPr>
      </w:pPr>
      <w:r w:rsidRPr="00EF71B3">
        <w:rPr>
          <w:rFonts w:ascii="Times New Roman" w:hAnsi="Times New Roman" w:cs="Times New Roman"/>
        </w:rPr>
        <w:t xml:space="preserve">DWIVEDI, Y. K.; MARIANI, M.; et al. </w:t>
      </w:r>
      <w:r w:rsidRPr="00EF71B3">
        <w:rPr>
          <w:rFonts w:ascii="Times New Roman" w:hAnsi="Times New Roman" w:cs="Times New Roman"/>
          <w:lang w:val="en-US"/>
        </w:rPr>
        <w:t xml:space="preserve">Generative artificial intelligence in innovation management: a preview of future research developments. *Journal of Business Research*, v. 175, 114542, 2024. DOI: https://doi.org/10.1016/j.jbusres.2024.114542. </w:t>
      </w:r>
      <w:r w:rsidRPr="00EF71B3">
        <w:rPr>
          <w:rFonts w:ascii="Times New Roman" w:hAnsi="Times New Roman" w:cs="Times New Roman"/>
        </w:rPr>
        <w:t>Disponível em: https://doi.org/10.1016/j.jbusres.2024.114542. Acesso em: 20 ago. 2025.</w:t>
      </w:r>
    </w:p>
    <w:p w14:paraId="07A9B0B1" w14:textId="77777777" w:rsidR="00175794" w:rsidRPr="00EF71B3" w:rsidRDefault="00175794" w:rsidP="00175794">
      <w:pPr>
        <w:pStyle w:val="CorpodaReferncia"/>
        <w:rPr>
          <w:rFonts w:ascii="Times New Roman" w:eastAsia="Arial" w:hAnsi="Times New Roman" w:cs="Times New Roman"/>
          <w:lang w:eastAsia="pt-BR"/>
        </w:rPr>
      </w:pPr>
    </w:p>
    <w:p w14:paraId="13EC2CDA" w14:textId="77777777" w:rsidR="00175794" w:rsidRPr="00EF71B3" w:rsidRDefault="00175794" w:rsidP="00175794">
      <w:pPr>
        <w:pStyle w:val="CorpodaReferncia"/>
        <w:rPr>
          <w:rFonts w:ascii="Times New Roman" w:hAnsi="Times New Roman" w:cs="Times New Roman"/>
          <w:lang w:val="en-US"/>
        </w:rPr>
      </w:pPr>
      <w:r w:rsidRPr="00EF71B3">
        <w:rPr>
          <w:rFonts w:ascii="Times New Roman" w:hAnsi="Times New Roman" w:cs="Times New Roman"/>
          <w:lang w:val="en-US"/>
        </w:rPr>
        <w:t>FIRESTONE, J. M.; MCELROY, M. W. Key issues in the new knowledge management. Burlington: Butterworth-Heinemann, 2003.</w:t>
      </w:r>
    </w:p>
    <w:p w14:paraId="668163A9" w14:textId="77777777" w:rsidR="00175794" w:rsidRDefault="00175794" w:rsidP="00175794">
      <w:pPr>
        <w:pStyle w:val="CorpodaReferncia"/>
        <w:rPr>
          <w:rFonts w:ascii="Times New Roman" w:eastAsia="Arial" w:hAnsi="Times New Roman" w:cs="Times New Roman"/>
          <w:lang w:val="en-US" w:eastAsia="pt-BR"/>
        </w:rPr>
      </w:pPr>
    </w:p>
    <w:p w14:paraId="0CD93AA4" w14:textId="77777777" w:rsidR="00175794" w:rsidRPr="00EF71B3" w:rsidRDefault="00175794" w:rsidP="00175794">
      <w:pPr>
        <w:pStyle w:val="CorpodaReferncia"/>
        <w:rPr>
          <w:rFonts w:ascii="Times New Roman" w:hAnsi="Times New Roman" w:cs="Times New Roman"/>
        </w:rPr>
      </w:pPr>
      <w:r w:rsidRPr="00EF71B3">
        <w:rPr>
          <w:rFonts w:ascii="Times New Roman" w:hAnsi="Times New Roman" w:cs="Times New Roman"/>
          <w:lang w:val="en-US"/>
        </w:rPr>
        <w:t xml:space="preserve">MACDERMID, K. </w:t>
      </w:r>
      <w:proofErr w:type="spellStart"/>
      <w:r w:rsidRPr="00EF71B3">
        <w:rPr>
          <w:rFonts w:ascii="Times New Roman" w:hAnsi="Times New Roman" w:cs="Times New Roman"/>
          <w:lang w:val="en-US"/>
        </w:rPr>
        <w:t>Humanising</w:t>
      </w:r>
      <w:proofErr w:type="spellEnd"/>
      <w:r w:rsidRPr="00EF71B3">
        <w:rPr>
          <w:rFonts w:ascii="Times New Roman" w:hAnsi="Times New Roman" w:cs="Times New Roman"/>
          <w:lang w:val="en-US"/>
        </w:rPr>
        <w:t xml:space="preserve"> IT: human-</w:t>
      </w:r>
      <w:proofErr w:type="spellStart"/>
      <w:r w:rsidRPr="00EF71B3">
        <w:rPr>
          <w:rFonts w:ascii="Times New Roman" w:hAnsi="Times New Roman" w:cs="Times New Roman"/>
          <w:lang w:val="en-US"/>
        </w:rPr>
        <w:t>centred</w:t>
      </w:r>
      <w:proofErr w:type="spellEnd"/>
      <w:r w:rsidRPr="00EF71B3">
        <w:rPr>
          <w:rFonts w:ascii="Times New Roman" w:hAnsi="Times New Roman" w:cs="Times New Roman"/>
          <w:lang w:val="en-US"/>
        </w:rPr>
        <w:t xml:space="preserve"> design for IT service management. </w:t>
      </w:r>
      <w:r w:rsidRPr="00EF71B3">
        <w:rPr>
          <w:rFonts w:ascii="Times New Roman" w:hAnsi="Times New Roman" w:cs="Times New Roman"/>
        </w:rPr>
        <w:t>London: TSO, 2022.</w:t>
      </w:r>
    </w:p>
    <w:p w14:paraId="04AB5CCE" w14:textId="77777777" w:rsidR="00175794" w:rsidRPr="00EF71B3" w:rsidRDefault="00175794" w:rsidP="00175794">
      <w:pPr>
        <w:pStyle w:val="CorpodaReferncia"/>
        <w:rPr>
          <w:rFonts w:ascii="Times New Roman" w:eastAsia="Arial" w:hAnsi="Times New Roman" w:cs="Times New Roman"/>
          <w:lang w:eastAsia="pt-BR"/>
        </w:rPr>
      </w:pPr>
    </w:p>
    <w:p w14:paraId="3D13F94B" w14:textId="77777777" w:rsidR="00175794" w:rsidRPr="00EF71B3" w:rsidRDefault="00175794" w:rsidP="00175794">
      <w:pPr>
        <w:pStyle w:val="CorpodaReferncia"/>
        <w:rPr>
          <w:rFonts w:ascii="Times New Roman" w:hAnsi="Times New Roman" w:cs="Times New Roman"/>
          <w:lang w:val="en-US"/>
        </w:rPr>
      </w:pPr>
      <w:r w:rsidRPr="00EF71B3">
        <w:rPr>
          <w:rFonts w:ascii="Times New Roman" w:hAnsi="Times New Roman" w:cs="Times New Roman"/>
        </w:rPr>
        <w:lastRenderedPageBreak/>
        <w:t xml:space="preserve">MOLINA, L. G. Gestão do conhecimento aplicada aos portais corporativos. In: VALENTIM, M. L. P. (Org.). Ambientes e fluxos de informação. </w:t>
      </w:r>
      <w:r w:rsidRPr="00EF71B3">
        <w:rPr>
          <w:rFonts w:ascii="Times New Roman" w:hAnsi="Times New Roman" w:cs="Times New Roman"/>
          <w:lang w:val="en-US"/>
        </w:rPr>
        <w:t xml:space="preserve">São Paulo: Cultura </w:t>
      </w:r>
      <w:proofErr w:type="spellStart"/>
      <w:r w:rsidRPr="00EF71B3">
        <w:rPr>
          <w:rFonts w:ascii="Times New Roman" w:hAnsi="Times New Roman" w:cs="Times New Roman"/>
          <w:lang w:val="en-US"/>
        </w:rPr>
        <w:t>Acadêmica</w:t>
      </w:r>
      <w:proofErr w:type="spellEnd"/>
      <w:r w:rsidRPr="00EF71B3">
        <w:rPr>
          <w:rFonts w:ascii="Times New Roman" w:hAnsi="Times New Roman" w:cs="Times New Roman"/>
          <w:lang w:val="en-US"/>
        </w:rPr>
        <w:t>, 2010.</w:t>
      </w:r>
    </w:p>
    <w:p w14:paraId="424F7D66" w14:textId="77777777" w:rsidR="00175794" w:rsidRDefault="00175794" w:rsidP="00175794">
      <w:pPr>
        <w:pStyle w:val="CorpodaReferncia"/>
        <w:rPr>
          <w:rFonts w:ascii="Times New Roman" w:hAnsi="Times New Roman" w:cs="Times New Roman"/>
          <w:lang w:val="en-US"/>
        </w:rPr>
      </w:pPr>
    </w:p>
    <w:p w14:paraId="7E8A9302" w14:textId="77777777" w:rsidR="00175794" w:rsidRPr="00477CE8" w:rsidRDefault="00175794" w:rsidP="00175794">
      <w:pPr>
        <w:pStyle w:val="CorpodaReferncia"/>
        <w:rPr>
          <w:rFonts w:ascii="Times New Roman" w:eastAsia="Arial" w:hAnsi="Times New Roman" w:cs="Times New Roman"/>
          <w:lang w:val="en-US" w:eastAsia="pt-BR"/>
        </w:rPr>
      </w:pPr>
      <w:r w:rsidRPr="00EF71B3">
        <w:rPr>
          <w:rFonts w:ascii="Times New Roman" w:hAnsi="Times New Roman" w:cs="Times New Roman"/>
          <w:lang w:val="en-US"/>
        </w:rPr>
        <w:t>NONAKA, I.; TAKEUCHI, H. The knowledge-creating company. Oxford: Oxford University Press, 1995.</w:t>
      </w:r>
    </w:p>
    <w:sectPr w:rsidR="00175794" w:rsidRPr="00477CE8" w:rsidSect="00B009E4">
      <w:headerReference w:type="default" r:id="rId27"/>
      <w:footerReference w:type="default" r:id="rId28"/>
      <w:headerReference w:type="first" r:id="rId29"/>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FC235" w14:textId="77777777" w:rsidR="000A68CD" w:rsidRDefault="000A68CD">
      <w:pPr>
        <w:spacing w:line="240" w:lineRule="auto"/>
      </w:pPr>
      <w:r>
        <w:separator/>
      </w:r>
    </w:p>
  </w:endnote>
  <w:endnote w:type="continuationSeparator" w:id="0">
    <w:p w14:paraId="1A1FA2B5" w14:textId="77777777" w:rsidR="000A68CD" w:rsidRDefault="000A6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0DF9A7-62D1-4BF4-B718-FC1A1AED4982}"/>
  </w:font>
  <w:font w:name="Noto Sans">
    <w:charset w:val="00"/>
    <w:family w:val="swiss"/>
    <w:pitch w:val="variable"/>
    <w:sig w:usb0="E00082FF" w:usb1="400078FF" w:usb2="00000021" w:usb3="00000000" w:csb0="0000019F" w:csb1="00000000"/>
  </w:font>
  <w:font w:name="Noto Sans Symbols">
    <w:charset w:val="00"/>
    <w:family w:val="auto"/>
    <w:pitch w:val="default"/>
    <w:embedRegular r:id="rId2" w:fontKey="{1494D41F-474F-4FB8-B53A-673881CDF3B4}"/>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3" w:fontKey="{A2E129F8-68FA-4B6E-A08A-D0DEFB77F4D6}"/>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76206CCF-0780-460A-90F9-1B8DB70FE2AA}"/>
    <w:embedBold r:id="rId5" w:fontKey="{CA2127F7-31A5-4D20-BDEA-C6E655FC9D09}"/>
    <w:embedItalic r:id="rId6" w:fontKey="{3C87274D-A779-4725-A009-5009972232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12F598DC" w14:textId="08361E74" w:rsidR="00D8471E" w:rsidRPr="00175794" w:rsidRDefault="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36B0D" w14:textId="77777777" w:rsidR="000A68CD" w:rsidRDefault="000A68CD">
      <w:pPr>
        <w:spacing w:line="240" w:lineRule="auto"/>
      </w:pPr>
      <w:r>
        <w:separator/>
      </w:r>
    </w:p>
  </w:footnote>
  <w:footnote w:type="continuationSeparator" w:id="0">
    <w:p w14:paraId="69073B5B" w14:textId="77777777" w:rsidR="000A68CD" w:rsidRDefault="000A68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5268"/>
    <w:multiLevelType w:val="hybridMultilevel"/>
    <w:tmpl w:val="65247AD8"/>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39135016"/>
    <w:multiLevelType w:val="multilevel"/>
    <w:tmpl w:val="20BA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3A6341"/>
    <w:multiLevelType w:val="hybridMultilevel"/>
    <w:tmpl w:val="9102716A"/>
    <w:lvl w:ilvl="0" w:tplc="0416000D">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41453527"/>
    <w:multiLevelType w:val="hybridMultilevel"/>
    <w:tmpl w:val="B114DF5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442B6E33"/>
    <w:multiLevelType w:val="hybridMultilevel"/>
    <w:tmpl w:val="BA0E23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4610019"/>
    <w:multiLevelType w:val="hybridMultilevel"/>
    <w:tmpl w:val="3C6A234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552363AF"/>
    <w:multiLevelType w:val="multilevel"/>
    <w:tmpl w:val="158CD8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85635C5"/>
    <w:multiLevelType w:val="multilevel"/>
    <w:tmpl w:val="71042844"/>
    <w:lvl w:ilvl="0">
      <w:start w:val="1"/>
      <w:numFmt w:val="upperRoman"/>
      <w:lvlText w:val="%1."/>
      <w:lvlJc w:val="right"/>
      <w:pPr>
        <w:ind w:left="1429" w:hanging="360"/>
      </w:pPr>
      <w:rPr>
        <w:rFonts w:hint="default"/>
      </w:rPr>
    </w:lvl>
    <w:lvl w:ilvl="1">
      <w:start w:val="2"/>
      <w:numFmt w:val="decimal"/>
      <w:isLgl/>
      <w:lvlText w:val="%1.%2"/>
      <w:lvlJc w:val="left"/>
      <w:pPr>
        <w:ind w:left="1919" w:hanging="850"/>
      </w:pPr>
      <w:rPr>
        <w:rFonts w:hint="default"/>
      </w:rPr>
    </w:lvl>
    <w:lvl w:ilvl="2">
      <w:start w:val="2"/>
      <w:numFmt w:val="decimal"/>
      <w:isLgl/>
      <w:lvlText w:val="%1.%2.%3"/>
      <w:lvlJc w:val="left"/>
      <w:pPr>
        <w:ind w:left="1919" w:hanging="85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8F3A0F"/>
    <w:multiLevelType w:val="hybridMultilevel"/>
    <w:tmpl w:val="088ADC2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7AAC7D31"/>
    <w:multiLevelType w:val="hybridMultilevel"/>
    <w:tmpl w:val="12AA4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28323819">
    <w:abstractNumId w:val="10"/>
  </w:num>
  <w:num w:numId="2" w16cid:durableId="691417632">
    <w:abstractNumId w:val="7"/>
  </w:num>
  <w:num w:numId="3" w16cid:durableId="754589262">
    <w:abstractNumId w:val="1"/>
  </w:num>
  <w:num w:numId="4" w16cid:durableId="484929012">
    <w:abstractNumId w:val="8"/>
  </w:num>
  <w:num w:numId="5" w16cid:durableId="45571031">
    <w:abstractNumId w:val="0"/>
  </w:num>
  <w:num w:numId="6" w16cid:durableId="1906405131">
    <w:abstractNumId w:val="5"/>
  </w:num>
  <w:num w:numId="7" w16cid:durableId="1972860168">
    <w:abstractNumId w:val="12"/>
  </w:num>
  <w:num w:numId="8" w16cid:durableId="883520425">
    <w:abstractNumId w:val="9"/>
  </w:num>
  <w:num w:numId="9" w16cid:durableId="649331486">
    <w:abstractNumId w:val="6"/>
  </w:num>
  <w:num w:numId="10" w16cid:durableId="469175595">
    <w:abstractNumId w:val="11"/>
  </w:num>
  <w:num w:numId="11" w16cid:durableId="398476085">
    <w:abstractNumId w:val="2"/>
  </w:num>
  <w:num w:numId="12" w16cid:durableId="1053383921">
    <w:abstractNumId w:val="4"/>
  </w:num>
  <w:num w:numId="13" w16cid:durableId="253829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569EC"/>
    <w:rsid w:val="000A68CD"/>
    <w:rsid w:val="00136729"/>
    <w:rsid w:val="00175794"/>
    <w:rsid w:val="002F786A"/>
    <w:rsid w:val="003907BF"/>
    <w:rsid w:val="00421B29"/>
    <w:rsid w:val="00512D7C"/>
    <w:rsid w:val="00562506"/>
    <w:rsid w:val="005E3101"/>
    <w:rsid w:val="006A4F8D"/>
    <w:rsid w:val="006F452E"/>
    <w:rsid w:val="00743C1D"/>
    <w:rsid w:val="007F0805"/>
    <w:rsid w:val="008C0020"/>
    <w:rsid w:val="0092081D"/>
    <w:rsid w:val="00AD47CA"/>
    <w:rsid w:val="00B009E4"/>
    <w:rsid w:val="00B72C81"/>
    <w:rsid w:val="00CA5713"/>
    <w:rsid w:val="00D8471E"/>
    <w:rsid w:val="00DD1E49"/>
    <w:rsid w:val="00F065B2"/>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paragraph" w:customStyle="1" w:styleId="CorpodoTexto">
    <w:name w:val="Corpo do Texto"/>
    <w:basedOn w:val="Normal"/>
    <w:qFormat/>
    <w:rsid w:val="00175794"/>
    <w:pPr>
      <w:spacing w:line="360" w:lineRule="auto"/>
      <w:ind w:firstLine="709"/>
      <w:jc w:val="both"/>
    </w:pPr>
    <w:rPr>
      <w:rFonts w:eastAsiaTheme="minorHAnsi"/>
      <w:color w:val="000000" w:themeColor="text1"/>
      <w:sz w:val="24"/>
      <w:szCs w:val="24"/>
      <w:lang w:eastAsia="en-US"/>
    </w:rPr>
  </w:style>
  <w:style w:type="paragraph" w:styleId="Legenda">
    <w:name w:val="caption"/>
    <w:basedOn w:val="Normal"/>
    <w:next w:val="Normal"/>
    <w:uiPriority w:val="35"/>
    <w:unhideWhenUsed/>
    <w:qFormat/>
    <w:rsid w:val="00175794"/>
    <w:pPr>
      <w:spacing w:after="200" w:line="240" w:lineRule="auto"/>
    </w:pPr>
    <w:rPr>
      <w:rFonts w:asciiTheme="minorHAnsi" w:eastAsiaTheme="minorHAnsi" w:hAnsiTheme="minorHAnsi" w:cstheme="minorBidi"/>
      <w:i/>
      <w:iCs/>
      <w:color w:val="1F497D" w:themeColor="text2"/>
      <w:sz w:val="18"/>
      <w:szCs w:val="18"/>
      <w:lang w:eastAsia="en-US"/>
    </w:rPr>
  </w:style>
  <w:style w:type="paragraph" w:customStyle="1" w:styleId="CorpodaReferncia">
    <w:name w:val="Corpo da Referência"/>
    <w:basedOn w:val="CorpodoTexto"/>
    <w:qFormat/>
    <w:rsid w:val="00175794"/>
    <w:pPr>
      <w:spacing w:line="240" w:lineRule="auto"/>
      <w:ind w:firstLine="0"/>
    </w:pPr>
  </w:style>
  <w:style w:type="character" w:customStyle="1" w:styleId="Ttulo2Char">
    <w:name w:val="Título 2 Char"/>
    <w:basedOn w:val="Fontepargpadro"/>
    <w:link w:val="Ttulo2"/>
    <w:uiPriority w:val="9"/>
    <w:rsid w:val="00175794"/>
    <w:rPr>
      <w:sz w:val="32"/>
      <w:szCs w:val="32"/>
    </w:rPr>
  </w:style>
  <w:style w:type="character" w:customStyle="1" w:styleId="Ttulo3Char">
    <w:name w:val="Título 3 Char"/>
    <w:basedOn w:val="Fontepargpadro"/>
    <w:link w:val="Ttulo3"/>
    <w:uiPriority w:val="9"/>
    <w:semiHidden/>
    <w:rsid w:val="00175794"/>
    <w:rPr>
      <w:color w:val="434343"/>
      <w:sz w:val="28"/>
      <w:szCs w:val="28"/>
    </w:rPr>
  </w:style>
  <w:style w:type="character" w:styleId="MenoPendente">
    <w:name w:val="Unresolved Mention"/>
    <w:basedOn w:val="Fontepargpadro"/>
    <w:uiPriority w:val="99"/>
    <w:semiHidden/>
    <w:unhideWhenUsed/>
    <w:rsid w:val="008C0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cas-proxyweb.mcas.ms/certificate-checker?login=false&amp;originalUrl=https%3A%2F%2Fbb.service-now.com.mcas.ms%2Fnav_to.do%3Furi%3Dkb_quality_checklist.do%3Fsys_id%3D1c3620f88793ed108f49a9790cbb3536%26McasTsid%3D20892&amp;McasCSRF=2f5b90536dc27810f740f78401ae691bb3c2f52960d5a488f80bd327974d528e"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mcas-proxyweb.mcas.ms/certificate-checker?login=false&amp;originalUrl=https%3A%2F%2Fbb.service-now.com.mcas.ms%2Fkb%3Fid%3Dkb_article_view%26sysparm_article%3DKB0012205%26McasTsid%3D20892&amp;McasCSRF=2f5b90536dc27810f740f78401ae691bb3c2f52960d5a488f80bd327974d528e"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mcas-proxyweb.mcas.ms/certificate-checker?login=false&amp;originalUrl=https%3A%2F%2Fbb.service-now.com.mcas.ms%2Fkb%3Fid%3Dkb_article_view%26sysparm_article%3DKB0012184%26McasTsid%3D20892&amp;McasCSRF=2f5b90536dc27810f740f78401ae691bb3c2f52960d5a488f80bd327974d528e"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mailto:adriana.at@gmail.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fabiane.jerke@uol.com.br" TargetMode="External"/><Relationship Id="rId14" Type="http://schemas.openxmlformats.org/officeDocument/2006/relationships/hyperlink" Target="https://mcas-proxyweb.mcas.ms/certificate-checker?login=false&amp;originalUrl=https%3A%2F%2Fbb.service-now.com.mcas.ms%2Fkb_view.do%3Fsysparm_article%3DKB0013385%26McasTsid%3D20892&amp;McasCSRF=2f5b90536dc27810f740f78401ae691bb3c2f52960d5a488f80bd327974d528e"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4841</Words>
  <Characters>26142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FABIANE CAMPOS VALE JERKE</dc:creator>
  <cp:lastModifiedBy>FABIANE CAMPOS VALE JERKE</cp:lastModifiedBy>
  <cp:revision>10</cp:revision>
  <dcterms:created xsi:type="dcterms:W3CDTF">2025-09-06T14:33:00Z</dcterms:created>
  <dcterms:modified xsi:type="dcterms:W3CDTF">2025-09-06T14:44:00Z</dcterms:modified>
</cp:coreProperties>
</file>