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87" w:rsidRPr="009E3A87" w:rsidRDefault="009E3A87" w:rsidP="00DB7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S_tradnl"/>
        </w:rPr>
      </w:pPr>
      <w:r w:rsidRPr="009E3A87">
        <w:rPr>
          <w:rFonts w:ascii="Times New Roman" w:hAnsi="Times New Roman" w:cs="Times New Roman"/>
          <w:b/>
          <w:sz w:val="28"/>
          <w:lang w:val="es-ES_tradnl"/>
        </w:rPr>
        <w:t>EL FANTÁSTICO Y LA IMAGEN DE LA MUJER EN “BRUJA” DE JULIO CORTÁZAR</w:t>
      </w:r>
    </w:p>
    <w:p w:rsidR="004278C3" w:rsidRDefault="004278C3" w:rsidP="00DB7BC3">
      <w:pPr>
        <w:spacing w:after="0" w:line="360" w:lineRule="auto"/>
        <w:rPr>
          <w:rFonts w:ascii="Times New Roman" w:hAnsi="Times New Roman" w:cs="Times New Roman"/>
          <w:sz w:val="24"/>
          <w:lang w:val="es-ES_tradnl"/>
        </w:rPr>
      </w:pPr>
    </w:p>
    <w:p w:rsidR="009E3A87" w:rsidRDefault="009E3A87" w:rsidP="00DB7BC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9E3A87">
        <w:rPr>
          <w:rFonts w:ascii="Times New Roman" w:hAnsi="Times New Roman" w:cs="Times New Roman"/>
          <w:sz w:val="24"/>
        </w:rPr>
        <w:t>Hélia da Silva Alves Cardoso (</w:t>
      </w:r>
      <w:r w:rsidR="0031403F">
        <w:rPr>
          <w:rFonts w:ascii="Times New Roman" w:hAnsi="Times New Roman" w:cs="Times New Roman"/>
          <w:sz w:val="24"/>
        </w:rPr>
        <w:t>UESPI</w:t>
      </w:r>
      <w:r>
        <w:rPr>
          <w:rFonts w:ascii="Times New Roman" w:hAnsi="Times New Roman" w:cs="Times New Roman"/>
          <w:sz w:val="24"/>
        </w:rPr>
        <w:t>)</w:t>
      </w:r>
    </w:p>
    <w:p w:rsidR="009E3A87" w:rsidRDefault="009E3A87" w:rsidP="00DB7BC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E24A38" w:rsidRPr="003F3F27" w:rsidRDefault="00E24A38" w:rsidP="00DB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s-ES_tradnl"/>
        </w:rPr>
      </w:pPr>
      <w:r w:rsidRPr="003F3F27">
        <w:rPr>
          <w:rFonts w:ascii="Times New Roman" w:hAnsi="Times New Roman" w:cs="Times New Roman"/>
          <w:b/>
          <w:sz w:val="24"/>
          <w:lang w:val="es-ES_tradnl"/>
        </w:rPr>
        <w:t>RESUMEN</w:t>
      </w:r>
    </w:p>
    <w:p w:rsidR="00DB7BC3" w:rsidRPr="003F3F27" w:rsidRDefault="00DB7BC3" w:rsidP="00DB7BC3">
      <w:pPr>
        <w:spacing w:after="0" w:line="360" w:lineRule="auto"/>
        <w:jc w:val="both"/>
        <w:rPr>
          <w:rFonts w:ascii="Times New Roman" w:hAnsi="Times New Roman" w:cs="Times New Roman"/>
          <w:lang w:val="es-ES_tradnl"/>
        </w:rPr>
      </w:pPr>
    </w:p>
    <w:p w:rsidR="00DB7BC3" w:rsidRDefault="00CB6E7C" w:rsidP="00DB7BC3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B7BC3">
        <w:rPr>
          <w:rFonts w:ascii="Times New Roman" w:hAnsi="Times New Roman" w:cs="Times New Roman"/>
          <w:lang w:val="es-ES_tradnl"/>
        </w:rPr>
        <w:t xml:space="preserve">El fantástico </w:t>
      </w:r>
      <w:r w:rsidR="00DB7BC3" w:rsidRPr="00DB7BC3">
        <w:rPr>
          <w:rFonts w:ascii="Times New Roman" w:hAnsi="Times New Roman" w:cs="Times New Roman"/>
          <w:lang w:val="es-ES_tradnl"/>
        </w:rPr>
        <w:t>surg</w:t>
      </w:r>
      <w:r w:rsidR="003F3F27">
        <w:rPr>
          <w:rFonts w:ascii="Times New Roman" w:hAnsi="Times New Roman" w:cs="Times New Roman"/>
          <w:lang w:val="es-ES_tradnl"/>
        </w:rPr>
        <w:t>ió</w:t>
      </w:r>
      <w:r w:rsidR="00DB7BC3" w:rsidRPr="00DB7BC3">
        <w:rPr>
          <w:rFonts w:ascii="Times New Roman" w:hAnsi="Times New Roman" w:cs="Times New Roman"/>
          <w:lang w:val="es-ES_tradnl"/>
        </w:rPr>
        <w:t xml:space="preserve"> en</w:t>
      </w:r>
      <w:r w:rsidR="00DB7BC3">
        <w:rPr>
          <w:rFonts w:ascii="Times New Roman" w:hAnsi="Times New Roman" w:cs="Times New Roman"/>
          <w:lang w:val="es-ES_tradnl"/>
        </w:rPr>
        <w:t xml:space="preserve"> la literatura en medios </w:t>
      </w:r>
      <w:r w:rsidR="00787C6F">
        <w:rPr>
          <w:rFonts w:ascii="Times New Roman" w:hAnsi="Times New Roman" w:cs="Times New Roman"/>
          <w:lang w:val="es-ES_tradnl"/>
        </w:rPr>
        <w:t>d</w:t>
      </w:r>
      <w:r w:rsidR="00DB7BC3">
        <w:rPr>
          <w:rFonts w:ascii="Times New Roman" w:hAnsi="Times New Roman" w:cs="Times New Roman"/>
          <w:lang w:val="es-ES_tradnl"/>
        </w:rPr>
        <w:t xml:space="preserve">el siglo </w:t>
      </w:r>
      <w:r w:rsidR="00787C6F">
        <w:rPr>
          <w:rFonts w:ascii="Times New Roman" w:hAnsi="Times New Roman" w:cs="Times New Roman"/>
          <w:lang w:val="es-ES_tradnl"/>
        </w:rPr>
        <w:t xml:space="preserve">XVIII y XIX, pero adentró en la crítica </w:t>
      </w:r>
      <w:r w:rsidR="003F3F27">
        <w:rPr>
          <w:rFonts w:ascii="Times New Roman" w:hAnsi="Times New Roman" w:cs="Times New Roman"/>
          <w:lang w:val="es-ES_tradnl"/>
        </w:rPr>
        <w:t xml:space="preserve">literaria </w:t>
      </w:r>
      <w:r w:rsidR="00787C6F">
        <w:rPr>
          <w:rFonts w:ascii="Times New Roman" w:hAnsi="Times New Roman" w:cs="Times New Roman"/>
          <w:lang w:val="es-ES_tradnl"/>
        </w:rPr>
        <w:t>en el siglo XX. La literatura gótica inglesa tuvo gran participación en est</w:t>
      </w:r>
      <w:r w:rsidR="00A71597">
        <w:rPr>
          <w:rFonts w:ascii="Times New Roman" w:hAnsi="Times New Roman" w:cs="Times New Roman"/>
          <w:lang w:val="es-ES_tradnl"/>
        </w:rPr>
        <w:t>o inicio</w:t>
      </w:r>
      <w:r w:rsidR="0011097F">
        <w:rPr>
          <w:rFonts w:ascii="Times New Roman" w:hAnsi="Times New Roman" w:cs="Times New Roman"/>
          <w:lang w:val="es-ES_tradnl"/>
        </w:rPr>
        <w:t>, y por supuesto en su difusión</w:t>
      </w:r>
      <w:r w:rsidR="00787C6F">
        <w:rPr>
          <w:rFonts w:ascii="Times New Roman" w:hAnsi="Times New Roman" w:cs="Times New Roman"/>
          <w:lang w:val="es-ES_tradnl"/>
        </w:rPr>
        <w:t>. En América Latina, el fantástico lleg</w:t>
      </w:r>
      <w:r w:rsidR="0011097F">
        <w:rPr>
          <w:rFonts w:ascii="Times New Roman" w:hAnsi="Times New Roman" w:cs="Times New Roman"/>
          <w:lang w:val="es-ES_tradnl"/>
        </w:rPr>
        <w:t>ó</w:t>
      </w:r>
      <w:r w:rsidR="00787C6F">
        <w:rPr>
          <w:rFonts w:ascii="Times New Roman" w:hAnsi="Times New Roman" w:cs="Times New Roman"/>
          <w:lang w:val="es-ES_tradnl"/>
        </w:rPr>
        <w:t xml:space="preserve"> por medio del Movimiento </w:t>
      </w:r>
      <w:r w:rsidR="0011097F">
        <w:rPr>
          <w:rFonts w:ascii="Times New Roman" w:hAnsi="Times New Roman" w:cs="Times New Roman"/>
          <w:lang w:val="es-ES_tradnl"/>
        </w:rPr>
        <w:t>Vanguardista</w:t>
      </w:r>
      <w:r w:rsidR="002061B9">
        <w:rPr>
          <w:rFonts w:ascii="Times New Roman" w:hAnsi="Times New Roman" w:cs="Times New Roman"/>
          <w:lang w:val="es-ES_tradnl"/>
        </w:rPr>
        <w:t xml:space="preserve"> con </w:t>
      </w:r>
      <w:r w:rsidR="006C0BFE">
        <w:rPr>
          <w:rFonts w:ascii="Times New Roman" w:hAnsi="Times New Roman" w:cs="Times New Roman"/>
          <w:lang w:val="es-ES_tradnl"/>
        </w:rPr>
        <w:t xml:space="preserve">la categoría de </w:t>
      </w:r>
      <w:r w:rsidR="006C0BFE" w:rsidRPr="006C0BFE">
        <w:rPr>
          <w:rFonts w:ascii="Times New Roman" w:hAnsi="Times New Roman" w:cs="Times New Roman"/>
          <w:lang w:val="es-ES_tradnl"/>
        </w:rPr>
        <w:t>realismo maravil</w:t>
      </w:r>
      <w:r w:rsidR="00A71597">
        <w:rPr>
          <w:rFonts w:ascii="Times New Roman" w:hAnsi="Times New Roman" w:cs="Times New Roman"/>
          <w:lang w:val="es-ES_tradnl"/>
        </w:rPr>
        <w:t>l</w:t>
      </w:r>
      <w:r w:rsidR="006C0BFE" w:rsidRPr="006C0BFE">
        <w:rPr>
          <w:rFonts w:ascii="Times New Roman" w:hAnsi="Times New Roman" w:cs="Times New Roman"/>
          <w:lang w:val="es-ES_tradnl"/>
        </w:rPr>
        <w:t>oso</w:t>
      </w:r>
      <w:r w:rsidR="00A71597">
        <w:rPr>
          <w:rFonts w:ascii="Times New Roman" w:hAnsi="Times New Roman" w:cs="Times New Roman"/>
          <w:lang w:val="es-ES_tradnl"/>
        </w:rPr>
        <w:t xml:space="preserve"> y realismo mágico. Y la</w:t>
      </w:r>
      <w:r w:rsidR="00837737">
        <w:rPr>
          <w:rFonts w:ascii="Times New Roman" w:hAnsi="Times New Roman" w:cs="Times New Roman"/>
          <w:lang w:val="es-ES_tradnl"/>
        </w:rPr>
        <w:t xml:space="preserve"> figura de la mujer esta casi siempre interconectada al fantástico</w:t>
      </w:r>
      <w:r w:rsidR="005F267D">
        <w:rPr>
          <w:rFonts w:ascii="Times New Roman" w:hAnsi="Times New Roman" w:cs="Times New Roman"/>
          <w:lang w:val="es-ES_tradnl"/>
        </w:rPr>
        <w:t>, al irreal</w:t>
      </w:r>
      <w:r w:rsidR="00885E16">
        <w:rPr>
          <w:rFonts w:ascii="Times New Roman" w:hAnsi="Times New Roman" w:cs="Times New Roman"/>
          <w:lang w:val="es-ES_tradnl"/>
        </w:rPr>
        <w:t>, la mujer “bruja” era condenada por cualquiera cosa, hasta respirar diferente podría ser un motivo para su condenación por la iglesia y por el pueblo</w:t>
      </w:r>
      <w:r w:rsidR="00837737">
        <w:rPr>
          <w:rFonts w:ascii="Times New Roman" w:hAnsi="Times New Roman" w:cs="Times New Roman"/>
          <w:lang w:val="es-ES_tradnl"/>
        </w:rPr>
        <w:t>. Así, e</w:t>
      </w:r>
      <w:r w:rsidR="00A71597">
        <w:rPr>
          <w:rFonts w:ascii="Times New Roman" w:hAnsi="Times New Roman" w:cs="Times New Roman"/>
          <w:lang w:val="es-ES_tradnl"/>
        </w:rPr>
        <w:t xml:space="preserve">se trabajo tiene por </w:t>
      </w:r>
      <w:r w:rsidR="00837737">
        <w:rPr>
          <w:rFonts w:ascii="Times New Roman" w:hAnsi="Times New Roman" w:cs="Times New Roman"/>
          <w:lang w:val="es-ES_tradnl"/>
        </w:rPr>
        <w:t xml:space="preserve">objetivo general analizar el fantástico y la imagen de la mujer presentes en el cuento “Bruja” del escritor argentino Julio Cortázar. El cuento fue publicado </w:t>
      </w:r>
      <w:r w:rsidR="00BB3D6F">
        <w:rPr>
          <w:rFonts w:ascii="Times New Roman" w:hAnsi="Times New Roman" w:cs="Times New Roman"/>
          <w:lang w:val="es-ES_tradnl"/>
        </w:rPr>
        <w:t xml:space="preserve">por primera vez </w:t>
      </w:r>
      <w:r w:rsidR="00837737">
        <w:rPr>
          <w:rFonts w:ascii="Times New Roman" w:hAnsi="Times New Roman" w:cs="Times New Roman"/>
          <w:lang w:val="es-ES_tradnl"/>
        </w:rPr>
        <w:t xml:space="preserve">en la obra </w:t>
      </w:r>
      <w:r w:rsidR="00837737" w:rsidRPr="00837737">
        <w:rPr>
          <w:rFonts w:ascii="Times New Roman" w:hAnsi="Times New Roman" w:cs="Times New Roman"/>
          <w:i/>
          <w:lang w:val="es-ES_tradnl"/>
        </w:rPr>
        <w:t>La otra orilla</w:t>
      </w:r>
      <w:r w:rsidR="00837737" w:rsidRPr="00837737">
        <w:rPr>
          <w:rFonts w:ascii="Times New Roman" w:hAnsi="Times New Roman" w:cs="Times New Roman"/>
          <w:lang w:val="es-ES_tradnl"/>
        </w:rPr>
        <w:t xml:space="preserve"> </w:t>
      </w:r>
      <w:r w:rsidR="000A11A0">
        <w:rPr>
          <w:rFonts w:ascii="Times New Roman" w:hAnsi="Times New Roman" w:cs="Times New Roman"/>
          <w:lang w:val="es-ES_tradnl"/>
        </w:rPr>
        <w:t xml:space="preserve">en </w:t>
      </w:r>
      <w:r w:rsidR="00837737" w:rsidRPr="00837737">
        <w:rPr>
          <w:rFonts w:ascii="Times New Roman" w:hAnsi="Times New Roman" w:cs="Times New Roman"/>
          <w:lang w:val="es-ES_tradnl"/>
        </w:rPr>
        <w:t>1945</w:t>
      </w:r>
      <w:r w:rsidR="0078260A">
        <w:rPr>
          <w:rFonts w:ascii="Times New Roman" w:hAnsi="Times New Roman" w:cs="Times New Roman"/>
          <w:lang w:val="es-ES_tradnl"/>
        </w:rPr>
        <w:t xml:space="preserve">, </w:t>
      </w:r>
      <w:r w:rsidR="000A11A0">
        <w:rPr>
          <w:rFonts w:ascii="Times New Roman" w:hAnsi="Times New Roman" w:cs="Times New Roman"/>
          <w:lang w:val="es-ES_tradnl"/>
        </w:rPr>
        <w:t>tratase de un libro que reúne narrativas que fu</w:t>
      </w:r>
      <w:r w:rsidR="000A11A0" w:rsidRPr="000A11A0">
        <w:rPr>
          <w:rFonts w:ascii="Times New Roman" w:hAnsi="Times New Roman" w:cs="Times New Roman"/>
          <w:lang w:val="es-ES_tradnl"/>
        </w:rPr>
        <w:t>eron escrit</w:t>
      </w:r>
      <w:r w:rsidR="00671A18">
        <w:rPr>
          <w:rFonts w:ascii="Times New Roman" w:hAnsi="Times New Roman" w:cs="Times New Roman"/>
          <w:lang w:val="es-ES_tradnl"/>
        </w:rPr>
        <w:t>a</w:t>
      </w:r>
      <w:r w:rsidR="000A11A0" w:rsidRPr="000A11A0">
        <w:rPr>
          <w:rFonts w:ascii="Times New Roman" w:hAnsi="Times New Roman" w:cs="Times New Roman"/>
          <w:lang w:val="es-ES_tradnl"/>
        </w:rPr>
        <w:t>s entre 1937 y 1945</w:t>
      </w:r>
      <w:r w:rsidR="000A11A0">
        <w:rPr>
          <w:rFonts w:ascii="Times New Roman" w:hAnsi="Times New Roman" w:cs="Times New Roman"/>
          <w:lang w:val="es-ES_tradnl"/>
        </w:rPr>
        <w:t>, fue el primer libro de cuentos del escritor. H</w:t>
      </w:r>
      <w:r w:rsidR="0078260A">
        <w:rPr>
          <w:rFonts w:ascii="Times New Roman" w:hAnsi="Times New Roman" w:cs="Times New Roman"/>
          <w:lang w:val="es-ES_tradnl"/>
        </w:rPr>
        <w:t>oy</w:t>
      </w:r>
      <w:r w:rsidR="000A11A0">
        <w:rPr>
          <w:rFonts w:ascii="Times New Roman" w:hAnsi="Times New Roman" w:cs="Times New Roman"/>
          <w:lang w:val="es-ES_tradnl"/>
        </w:rPr>
        <w:t xml:space="preserve"> </w:t>
      </w:r>
      <w:r w:rsidR="0078260A">
        <w:rPr>
          <w:rFonts w:ascii="Times New Roman" w:hAnsi="Times New Roman" w:cs="Times New Roman"/>
          <w:lang w:val="es-ES_tradnl"/>
        </w:rPr>
        <w:t xml:space="preserve">publicado en </w:t>
      </w:r>
      <w:r w:rsidR="0078260A" w:rsidRPr="0078260A">
        <w:rPr>
          <w:rFonts w:ascii="Times New Roman" w:hAnsi="Times New Roman" w:cs="Times New Roman"/>
          <w:i/>
          <w:lang w:val="es-ES_tradnl"/>
        </w:rPr>
        <w:t>Todos os contos</w:t>
      </w:r>
      <w:r w:rsidR="0078260A">
        <w:rPr>
          <w:rFonts w:ascii="Times New Roman" w:hAnsi="Times New Roman" w:cs="Times New Roman"/>
          <w:lang w:val="es-ES_tradnl"/>
        </w:rPr>
        <w:t xml:space="preserve"> (2021)</w:t>
      </w:r>
      <w:r w:rsidR="008715EC">
        <w:rPr>
          <w:rFonts w:ascii="Times New Roman" w:hAnsi="Times New Roman" w:cs="Times New Roman"/>
          <w:lang w:val="es-ES_tradnl"/>
        </w:rPr>
        <w:t xml:space="preserve"> con la traducción de la editora </w:t>
      </w:r>
      <w:proofErr w:type="spellStart"/>
      <w:r w:rsidR="008715EC">
        <w:rPr>
          <w:rFonts w:ascii="Times New Roman" w:hAnsi="Times New Roman" w:cs="Times New Roman"/>
          <w:lang w:val="es-ES_tradnl"/>
        </w:rPr>
        <w:t>C</w:t>
      </w:r>
      <w:r w:rsidR="001238D4">
        <w:rPr>
          <w:rFonts w:ascii="Times New Roman" w:hAnsi="Times New Roman" w:cs="Times New Roman"/>
          <w:lang w:val="es-ES_tradnl"/>
        </w:rPr>
        <w:t>o</w:t>
      </w:r>
      <w:r w:rsidR="008715EC">
        <w:rPr>
          <w:rFonts w:ascii="Times New Roman" w:hAnsi="Times New Roman" w:cs="Times New Roman"/>
          <w:lang w:val="es-ES_tradnl"/>
        </w:rPr>
        <w:t>mpanhia</w:t>
      </w:r>
      <w:proofErr w:type="spellEnd"/>
      <w:r w:rsidR="008715EC">
        <w:rPr>
          <w:rFonts w:ascii="Times New Roman" w:hAnsi="Times New Roman" w:cs="Times New Roman"/>
          <w:lang w:val="es-ES_tradnl"/>
        </w:rPr>
        <w:t xml:space="preserve"> das Letras</w:t>
      </w:r>
      <w:r w:rsidR="005E3B66">
        <w:rPr>
          <w:rFonts w:ascii="Times New Roman" w:hAnsi="Times New Roman" w:cs="Times New Roman"/>
          <w:lang w:val="es-ES_tradnl"/>
        </w:rPr>
        <w:t>,</w:t>
      </w:r>
      <w:r w:rsidR="008715EC">
        <w:rPr>
          <w:rFonts w:ascii="Times New Roman" w:hAnsi="Times New Roman" w:cs="Times New Roman"/>
          <w:lang w:val="es-ES_tradnl"/>
        </w:rPr>
        <w:t xml:space="preserve"> en Brasil</w:t>
      </w:r>
      <w:r w:rsidR="00902F3B">
        <w:rPr>
          <w:rFonts w:ascii="Times New Roman" w:hAnsi="Times New Roman" w:cs="Times New Roman"/>
          <w:lang w:val="es-ES_tradnl"/>
        </w:rPr>
        <w:t>.</w:t>
      </w:r>
      <w:r w:rsidR="005E7A15">
        <w:rPr>
          <w:rFonts w:ascii="Times New Roman" w:hAnsi="Times New Roman" w:cs="Times New Roman"/>
          <w:lang w:val="es-ES_tradnl"/>
        </w:rPr>
        <w:t xml:space="preserve"> La metodología utilizada </w:t>
      </w:r>
      <w:r w:rsidR="00671A18">
        <w:rPr>
          <w:rFonts w:ascii="Times New Roman" w:hAnsi="Times New Roman" w:cs="Times New Roman"/>
          <w:lang w:val="es-ES_tradnl"/>
        </w:rPr>
        <w:t xml:space="preserve">en esto trabajo </w:t>
      </w:r>
      <w:r w:rsidR="005E7A15">
        <w:rPr>
          <w:rFonts w:ascii="Times New Roman" w:hAnsi="Times New Roman" w:cs="Times New Roman"/>
          <w:lang w:val="es-ES_tradnl"/>
        </w:rPr>
        <w:t xml:space="preserve">será bibliográfica de carácter cualitativo, con suporte teórico en, </w:t>
      </w:r>
      <w:proofErr w:type="spellStart"/>
      <w:r w:rsidR="005E7A15">
        <w:rPr>
          <w:rFonts w:ascii="Times New Roman" w:hAnsi="Times New Roman" w:cs="Times New Roman"/>
          <w:lang w:val="es-ES_tradnl"/>
        </w:rPr>
        <w:t>Todorov</w:t>
      </w:r>
      <w:proofErr w:type="spellEnd"/>
      <w:r w:rsidR="005E7A15">
        <w:rPr>
          <w:rFonts w:ascii="Times New Roman" w:hAnsi="Times New Roman" w:cs="Times New Roman"/>
          <w:lang w:val="es-ES_tradnl"/>
        </w:rPr>
        <w:t xml:space="preserve"> (2017)</w:t>
      </w:r>
      <w:r w:rsidR="0023787A">
        <w:rPr>
          <w:rFonts w:ascii="Times New Roman" w:hAnsi="Times New Roman" w:cs="Times New Roman"/>
          <w:lang w:val="es-ES_tradnl"/>
        </w:rPr>
        <w:t xml:space="preserve"> y</w:t>
      </w:r>
      <w:r w:rsidR="005E7A15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8D75D3" w:rsidRPr="008D75D3">
        <w:rPr>
          <w:rFonts w:ascii="Times New Roman" w:hAnsi="Times New Roman" w:cs="Times New Roman"/>
          <w:lang w:val="es-ES_tradnl"/>
        </w:rPr>
        <w:t>Batalha</w:t>
      </w:r>
      <w:proofErr w:type="spellEnd"/>
      <w:r w:rsidR="008D75D3" w:rsidRPr="008D75D3">
        <w:rPr>
          <w:rFonts w:ascii="Times New Roman" w:hAnsi="Times New Roman" w:cs="Times New Roman"/>
          <w:lang w:val="es-ES_tradnl"/>
        </w:rPr>
        <w:t xml:space="preserve"> (2005)</w:t>
      </w:r>
      <w:r w:rsidR="00A20CE0">
        <w:rPr>
          <w:rFonts w:ascii="Times New Roman" w:hAnsi="Times New Roman" w:cs="Times New Roman"/>
          <w:lang w:val="es-ES_tradnl"/>
        </w:rPr>
        <w:t xml:space="preserve"> sobre la literatura fantástica</w:t>
      </w:r>
      <w:r w:rsidR="008D75D3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="005E7A15" w:rsidRPr="005E7A15">
        <w:rPr>
          <w:rFonts w:ascii="Times New Roman" w:hAnsi="Times New Roman" w:cs="Times New Roman"/>
          <w:lang w:val="es-ES_tradnl"/>
        </w:rPr>
        <w:t>Chevalier</w:t>
      </w:r>
      <w:proofErr w:type="spellEnd"/>
      <w:r w:rsidR="005E7A15" w:rsidRPr="005E7A15">
        <w:rPr>
          <w:rFonts w:ascii="Times New Roman" w:hAnsi="Times New Roman" w:cs="Times New Roman"/>
          <w:lang w:val="es-ES_tradnl"/>
        </w:rPr>
        <w:t>; Gheerbrant (2022)</w:t>
      </w:r>
      <w:r w:rsidR="00A20CE0">
        <w:rPr>
          <w:rFonts w:ascii="Times New Roman" w:hAnsi="Times New Roman" w:cs="Times New Roman"/>
          <w:lang w:val="es-ES_tradnl"/>
        </w:rPr>
        <w:t xml:space="preserve"> sobre </w:t>
      </w:r>
      <w:r w:rsidR="0023787A">
        <w:rPr>
          <w:rFonts w:ascii="Times New Roman" w:hAnsi="Times New Roman" w:cs="Times New Roman"/>
          <w:lang w:val="es-ES_tradnl"/>
        </w:rPr>
        <w:t>las</w:t>
      </w:r>
      <w:r w:rsidR="00A20CE0">
        <w:rPr>
          <w:rFonts w:ascii="Times New Roman" w:hAnsi="Times New Roman" w:cs="Times New Roman"/>
          <w:lang w:val="es-ES_tradnl"/>
        </w:rPr>
        <w:t xml:space="preserve"> simbología</w:t>
      </w:r>
      <w:r w:rsidR="0023787A">
        <w:rPr>
          <w:rFonts w:ascii="Times New Roman" w:hAnsi="Times New Roman" w:cs="Times New Roman"/>
          <w:lang w:val="es-ES_tradnl"/>
        </w:rPr>
        <w:t>s</w:t>
      </w:r>
      <w:r w:rsidR="00A20CE0">
        <w:rPr>
          <w:rFonts w:ascii="Times New Roman" w:hAnsi="Times New Roman" w:cs="Times New Roman"/>
          <w:lang w:val="es-ES_tradnl"/>
        </w:rPr>
        <w:t xml:space="preserve"> </w:t>
      </w:r>
      <w:r w:rsidR="0023787A">
        <w:rPr>
          <w:rFonts w:ascii="Times New Roman" w:hAnsi="Times New Roman" w:cs="Times New Roman"/>
          <w:lang w:val="es-ES_tradnl"/>
        </w:rPr>
        <w:t>encontradas en el cuento</w:t>
      </w:r>
      <w:r w:rsidR="004460CF">
        <w:rPr>
          <w:rFonts w:ascii="Times New Roman" w:hAnsi="Times New Roman" w:cs="Times New Roman"/>
          <w:lang w:val="es-ES_tradnl"/>
        </w:rPr>
        <w:t xml:space="preserve"> y</w:t>
      </w:r>
      <w:r w:rsidR="005E7A15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5E7A15" w:rsidRPr="005E7A15">
        <w:rPr>
          <w:rFonts w:ascii="Times New Roman" w:hAnsi="Times New Roman" w:cs="Times New Roman"/>
          <w:lang w:val="es-ES_tradnl"/>
        </w:rPr>
        <w:t>Federici</w:t>
      </w:r>
      <w:proofErr w:type="spellEnd"/>
      <w:r w:rsidR="005E7A15">
        <w:rPr>
          <w:rFonts w:ascii="Times New Roman" w:hAnsi="Times New Roman" w:cs="Times New Roman"/>
          <w:lang w:val="es-ES_tradnl"/>
        </w:rPr>
        <w:t xml:space="preserve"> (2004)</w:t>
      </w:r>
      <w:r w:rsidR="00A20CE0">
        <w:rPr>
          <w:rFonts w:ascii="Times New Roman" w:hAnsi="Times New Roman" w:cs="Times New Roman"/>
          <w:lang w:val="es-ES_tradnl"/>
        </w:rPr>
        <w:t xml:space="preserve"> sobre la mujer </w:t>
      </w:r>
      <w:r w:rsidR="00FD17A5">
        <w:rPr>
          <w:rFonts w:ascii="Times New Roman" w:hAnsi="Times New Roman" w:cs="Times New Roman"/>
          <w:lang w:val="es-ES_tradnl"/>
        </w:rPr>
        <w:t>mientras</w:t>
      </w:r>
      <w:r w:rsidR="00A20CE0">
        <w:rPr>
          <w:rFonts w:ascii="Times New Roman" w:hAnsi="Times New Roman" w:cs="Times New Roman"/>
          <w:lang w:val="es-ES_tradnl"/>
        </w:rPr>
        <w:t xml:space="preserve"> bruja</w:t>
      </w:r>
      <w:r w:rsidR="008D75D3">
        <w:rPr>
          <w:rFonts w:ascii="Times New Roman" w:hAnsi="Times New Roman" w:cs="Times New Roman"/>
          <w:lang w:val="es-ES_tradnl"/>
        </w:rPr>
        <w:t>.</w:t>
      </w:r>
      <w:r w:rsidR="004460CF">
        <w:rPr>
          <w:rFonts w:ascii="Times New Roman" w:hAnsi="Times New Roman" w:cs="Times New Roman"/>
          <w:lang w:val="es-ES_tradnl"/>
        </w:rPr>
        <w:t xml:space="preserve"> </w:t>
      </w:r>
      <w:r w:rsidR="00D60DFF">
        <w:rPr>
          <w:rFonts w:ascii="Times New Roman" w:hAnsi="Times New Roman" w:cs="Times New Roman"/>
          <w:lang w:val="es-ES_tradnl"/>
        </w:rPr>
        <w:t xml:space="preserve">Según </w:t>
      </w:r>
      <w:proofErr w:type="spellStart"/>
      <w:r w:rsidR="00D60DFF" w:rsidRPr="00D60DFF">
        <w:rPr>
          <w:rFonts w:ascii="Times New Roman" w:hAnsi="Times New Roman" w:cs="Times New Roman"/>
          <w:lang w:val="es-ES_tradnl"/>
        </w:rPr>
        <w:t>Sarriera</w:t>
      </w:r>
      <w:proofErr w:type="spellEnd"/>
      <w:r w:rsidR="00D60DFF">
        <w:rPr>
          <w:rFonts w:ascii="Times New Roman" w:hAnsi="Times New Roman" w:cs="Times New Roman"/>
          <w:lang w:val="es-ES_tradnl"/>
        </w:rPr>
        <w:t xml:space="preserve"> </w:t>
      </w:r>
      <w:r w:rsidR="002C5F4A">
        <w:rPr>
          <w:rFonts w:ascii="Times New Roman" w:hAnsi="Times New Roman" w:cs="Times New Roman"/>
          <w:lang w:val="es-ES_tradnl"/>
        </w:rPr>
        <w:t xml:space="preserve">y </w:t>
      </w:r>
      <w:r w:rsidR="002C5F4A" w:rsidRPr="002C5F4A">
        <w:rPr>
          <w:rFonts w:ascii="Times New Roman" w:hAnsi="Times New Roman" w:cs="Times New Roman"/>
          <w:lang w:val="es-ES_tradnl"/>
        </w:rPr>
        <w:t>Torras</w:t>
      </w:r>
      <w:r w:rsidR="002C5F4A">
        <w:rPr>
          <w:rFonts w:ascii="Times New Roman" w:hAnsi="Times New Roman" w:cs="Times New Roman"/>
          <w:lang w:val="es-ES_tradnl"/>
        </w:rPr>
        <w:t xml:space="preserve"> </w:t>
      </w:r>
      <w:r w:rsidR="00D60DFF">
        <w:rPr>
          <w:rFonts w:ascii="Times New Roman" w:hAnsi="Times New Roman" w:cs="Times New Roman"/>
          <w:lang w:val="es-ES_tradnl"/>
        </w:rPr>
        <w:t>(2014, p. 4)</w:t>
      </w:r>
      <w:r w:rsidR="002C5F4A">
        <w:rPr>
          <w:rFonts w:ascii="Times New Roman" w:hAnsi="Times New Roman" w:cs="Times New Roman"/>
          <w:lang w:val="es-ES_tradnl"/>
        </w:rPr>
        <w:t>,</w:t>
      </w:r>
      <w:r w:rsidR="00D60DFF">
        <w:rPr>
          <w:rFonts w:ascii="Times New Roman" w:hAnsi="Times New Roman" w:cs="Times New Roman"/>
          <w:lang w:val="es-ES_tradnl"/>
        </w:rPr>
        <w:t xml:space="preserve"> “l</w:t>
      </w:r>
      <w:r w:rsidR="00D60DFF" w:rsidRPr="00D60DFF">
        <w:rPr>
          <w:rFonts w:ascii="Times New Roman" w:hAnsi="Times New Roman" w:cs="Times New Roman"/>
          <w:lang w:val="es-ES_tradnl"/>
        </w:rPr>
        <w:t>as brujas aparecen en la literatura occidental de maneras muy diversas, y siempre como transmisoras de una sabiduría muy amplia que no siempre se relacionó con el mal</w:t>
      </w:r>
      <w:r w:rsidR="004354C3">
        <w:rPr>
          <w:rFonts w:ascii="Times New Roman" w:hAnsi="Times New Roman" w:cs="Times New Roman"/>
          <w:lang w:val="es-ES_tradnl"/>
        </w:rPr>
        <w:t>.</w:t>
      </w:r>
      <w:r w:rsidR="00D60DFF">
        <w:rPr>
          <w:rFonts w:ascii="Times New Roman" w:hAnsi="Times New Roman" w:cs="Times New Roman"/>
          <w:lang w:val="es-ES_tradnl"/>
        </w:rPr>
        <w:t>”</w:t>
      </w:r>
      <w:r w:rsidR="004354C3">
        <w:rPr>
          <w:rFonts w:ascii="Times New Roman" w:hAnsi="Times New Roman" w:cs="Times New Roman"/>
          <w:lang w:val="es-ES_tradnl"/>
        </w:rPr>
        <w:t xml:space="preserve"> Por eso la mayoría de las mujeres que mostraban se cómo revolucionarias o evolucionadas eran condenadas, aprisionadas </w:t>
      </w:r>
      <w:r w:rsidR="00B41423">
        <w:rPr>
          <w:rFonts w:ascii="Times New Roman" w:hAnsi="Times New Roman" w:cs="Times New Roman"/>
          <w:lang w:val="es-ES_tradnl"/>
        </w:rPr>
        <w:t>y</w:t>
      </w:r>
      <w:r w:rsidR="004354C3">
        <w:rPr>
          <w:rFonts w:ascii="Times New Roman" w:hAnsi="Times New Roman" w:cs="Times New Roman"/>
          <w:lang w:val="es-ES_tradnl"/>
        </w:rPr>
        <w:t xml:space="preserve"> jugadas como brujas. No eran mujeres sumisas al patriarcado. </w:t>
      </w:r>
      <w:r w:rsidR="004460CF">
        <w:rPr>
          <w:rFonts w:ascii="Times New Roman" w:hAnsi="Times New Roman" w:cs="Times New Roman"/>
          <w:lang w:val="es-ES_tradnl"/>
        </w:rPr>
        <w:t>Cortázar</w:t>
      </w:r>
      <w:r w:rsidR="00B41423">
        <w:rPr>
          <w:rFonts w:ascii="Times New Roman" w:hAnsi="Times New Roman" w:cs="Times New Roman"/>
          <w:lang w:val="es-ES_tradnl"/>
        </w:rPr>
        <w:t xml:space="preserve"> dominó el género cuento como nadie</w:t>
      </w:r>
      <w:r w:rsidR="004460CF">
        <w:rPr>
          <w:rFonts w:ascii="Times New Roman" w:hAnsi="Times New Roman" w:cs="Times New Roman"/>
          <w:lang w:val="es-ES_tradnl"/>
        </w:rPr>
        <w:t>,</w:t>
      </w:r>
      <w:r w:rsidR="00B41423">
        <w:rPr>
          <w:rFonts w:ascii="Times New Roman" w:hAnsi="Times New Roman" w:cs="Times New Roman"/>
          <w:lang w:val="es-ES_tradnl"/>
        </w:rPr>
        <w:t xml:space="preserve"> y</w:t>
      </w:r>
      <w:r w:rsidR="004460CF">
        <w:rPr>
          <w:rFonts w:ascii="Times New Roman" w:hAnsi="Times New Roman" w:cs="Times New Roman"/>
          <w:lang w:val="es-ES_tradnl"/>
        </w:rPr>
        <w:t xml:space="preserve"> </w:t>
      </w:r>
      <w:r w:rsidR="00921E76">
        <w:rPr>
          <w:rFonts w:ascii="Times New Roman" w:hAnsi="Times New Roman" w:cs="Times New Roman"/>
          <w:lang w:val="es-ES_tradnl"/>
        </w:rPr>
        <w:t xml:space="preserve">tal </w:t>
      </w:r>
      <w:r w:rsidR="004460CF">
        <w:rPr>
          <w:rFonts w:ascii="Times New Roman" w:hAnsi="Times New Roman" w:cs="Times New Roman"/>
          <w:lang w:val="es-ES_tradnl"/>
        </w:rPr>
        <w:t xml:space="preserve">como otros escritores latinoamericanos </w:t>
      </w:r>
      <w:r w:rsidR="00121F15">
        <w:rPr>
          <w:rFonts w:ascii="Times New Roman" w:hAnsi="Times New Roman" w:cs="Times New Roman"/>
          <w:lang w:val="es-ES_tradnl"/>
        </w:rPr>
        <w:t>produjeron una larga antología</w:t>
      </w:r>
      <w:r w:rsidR="00C91FCF">
        <w:rPr>
          <w:rFonts w:ascii="Times New Roman" w:hAnsi="Times New Roman" w:cs="Times New Roman"/>
          <w:lang w:val="es-ES_tradnl"/>
        </w:rPr>
        <w:t>s</w:t>
      </w:r>
      <w:r w:rsidR="00121F15">
        <w:rPr>
          <w:rFonts w:ascii="Times New Roman" w:hAnsi="Times New Roman" w:cs="Times New Roman"/>
          <w:lang w:val="es-ES_tradnl"/>
        </w:rPr>
        <w:t xml:space="preserve"> de cuentos </w:t>
      </w:r>
      <w:r w:rsidR="00B41423">
        <w:rPr>
          <w:rFonts w:ascii="Times New Roman" w:hAnsi="Times New Roman" w:cs="Times New Roman"/>
          <w:lang w:val="es-ES_tradnl"/>
        </w:rPr>
        <w:t xml:space="preserve">con la temática del </w:t>
      </w:r>
      <w:r w:rsidR="00121F15">
        <w:rPr>
          <w:rFonts w:ascii="Times New Roman" w:hAnsi="Times New Roman" w:cs="Times New Roman"/>
          <w:lang w:val="es-ES_tradnl"/>
        </w:rPr>
        <w:t>fantástico</w:t>
      </w:r>
      <w:r w:rsidR="00921E76">
        <w:rPr>
          <w:rFonts w:ascii="Times New Roman" w:hAnsi="Times New Roman" w:cs="Times New Roman"/>
          <w:lang w:val="es-ES_tradnl"/>
        </w:rPr>
        <w:t xml:space="preserve"> maravilloso y realismo mágico</w:t>
      </w:r>
      <w:r w:rsidR="00121F15">
        <w:rPr>
          <w:rFonts w:ascii="Times New Roman" w:hAnsi="Times New Roman" w:cs="Times New Roman"/>
          <w:lang w:val="es-ES_tradnl"/>
        </w:rPr>
        <w:t>, algunos con fines abiertos otros cerrados</w:t>
      </w:r>
      <w:r w:rsidR="00C91FCF">
        <w:rPr>
          <w:rFonts w:ascii="Times New Roman" w:hAnsi="Times New Roman" w:cs="Times New Roman"/>
          <w:lang w:val="es-ES_tradnl"/>
        </w:rPr>
        <w:t>, dejando con que el lector suelte su imaginación</w:t>
      </w:r>
      <w:r w:rsidR="00121F15">
        <w:rPr>
          <w:rFonts w:ascii="Times New Roman" w:hAnsi="Times New Roman" w:cs="Times New Roman"/>
          <w:lang w:val="es-ES_tradnl"/>
        </w:rPr>
        <w:t xml:space="preserve">.  </w:t>
      </w:r>
    </w:p>
    <w:p w:rsidR="00DB7BC3" w:rsidRDefault="00DB7BC3" w:rsidP="00DB7BC3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DB7BC3" w:rsidRPr="00DB7BC3" w:rsidRDefault="00DB7BC3" w:rsidP="00DB7BC3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DB7BC3">
        <w:rPr>
          <w:rFonts w:ascii="Times New Roman" w:hAnsi="Times New Roman" w:cs="Times New Roman"/>
          <w:b/>
          <w:lang w:val="es-ES_tradnl"/>
        </w:rPr>
        <w:t>Palabras-clave: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D8134B">
        <w:rPr>
          <w:rFonts w:ascii="Times New Roman" w:hAnsi="Times New Roman" w:cs="Times New Roman"/>
          <w:lang w:val="es-ES_tradnl"/>
        </w:rPr>
        <w:t>Bruj</w:t>
      </w:r>
      <w:bookmarkStart w:id="0" w:name="_GoBack"/>
      <w:bookmarkEnd w:id="0"/>
      <w:r w:rsidRPr="00D8134B">
        <w:rPr>
          <w:rFonts w:ascii="Times New Roman" w:hAnsi="Times New Roman" w:cs="Times New Roman"/>
          <w:lang w:val="es-ES_tradnl"/>
        </w:rPr>
        <w:t>a</w:t>
      </w:r>
      <w:r>
        <w:rPr>
          <w:rFonts w:ascii="Times New Roman" w:hAnsi="Times New Roman" w:cs="Times New Roman"/>
          <w:lang w:val="es-ES_tradnl"/>
        </w:rPr>
        <w:t>; Fantástico; Julio Cortázar; Mujer.</w:t>
      </w:r>
    </w:p>
    <w:sectPr w:rsidR="00DB7BC3" w:rsidRPr="00DB7BC3" w:rsidSect="00DB7BC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87"/>
    <w:rsid w:val="000A11A0"/>
    <w:rsid w:val="0011097F"/>
    <w:rsid w:val="00121F15"/>
    <w:rsid w:val="001238D4"/>
    <w:rsid w:val="002061B9"/>
    <w:rsid w:val="0023787A"/>
    <w:rsid w:val="002C5F4A"/>
    <w:rsid w:val="002C656A"/>
    <w:rsid w:val="00302275"/>
    <w:rsid w:val="0031403F"/>
    <w:rsid w:val="003F3F27"/>
    <w:rsid w:val="004278C3"/>
    <w:rsid w:val="004354C3"/>
    <w:rsid w:val="004460CF"/>
    <w:rsid w:val="005E3B66"/>
    <w:rsid w:val="005E7A15"/>
    <w:rsid w:val="005F267D"/>
    <w:rsid w:val="00671A18"/>
    <w:rsid w:val="006A2F54"/>
    <w:rsid w:val="006C0BFE"/>
    <w:rsid w:val="0078260A"/>
    <w:rsid w:val="00787C6F"/>
    <w:rsid w:val="00837737"/>
    <w:rsid w:val="008715EC"/>
    <w:rsid w:val="00885E16"/>
    <w:rsid w:val="008D75D3"/>
    <w:rsid w:val="00902F3B"/>
    <w:rsid w:val="00921E76"/>
    <w:rsid w:val="009E3A87"/>
    <w:rsid w:val="00A20CE0"/>
    <w:rsid w:val="00A26080"/>
    <w:rsid w:val="00A71597"/>
    <w:rsid w:val="00B41423"/>
    <w:rsid w:val="00BB3D6F"/>
    <w:rsid w:val="00C91FCF"/>
    <w:rsid w:val="00CB6E7C"/>
    <w:rsid w:val="00D54302"/>
    <w:rsid w:val="00D60DFF"/>
    <w:rsid w:val="00D8134B"/>
    <w:rsid w:val="00DB7BC3"/>
    <w:rsid w:val="00E24A38"/>
    <w:rsid w:val="00ED39CE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814B"/>
  <w15:chartTrackingRefBased/>
  <w15:docId w15:val="{5754E86C-A484-41FD-A762-A01173D1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</dc:creator>
  <cp:keywords/>
  <dc:description/>
  <cp:lastModifiedBy>Helia</cp:lastModifiedBy>
  <cp:revision>36</cp:revision>
  <dcterms:created xsi:type="dcterms:W3CDTF">2024-06-24T19:29:00Z</dcterms:created>
  <dcterms:modified xsi:type="dcterms:W3CDTF">2024-07-03T13:25:00Z</dcterms:modified>
</cp:coreProperties>
</file>