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5239" w14:textId="77777777" w:rsidR="00C05558" w:rsidRDefault="00C05558" w:rsidP="00DD7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E9356" w14:textId="1F30EF3C" w:rsidR="00FF0775" w:rsidRPr="0085662F" w:rsidRDefault="00FF0775" w:rsidP="00DD793F">
      <w:pPr>
        <w:pStyle w:val="SemEspaamen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2F">
        <w:rPr>
          <w:rFonts w:ascii="Times New Roman" w:hAnsi="Times New Roman" w:cs="Times New Roman"/>
          <w:b/>
          <w:sz w:val="24"/>
          <w:szCs w:val="24"/>
        </w:rPr>
        <w:t>COMO A ESPIRITUALIDADE INFLU</w:t>
      </w:r>
      <w:r w:rsidR="009D1529">
        <w:rPr>
          <w:rFonts w:ascii="Times New Roman" w:hAnsi="Times New Roman" w:cs="Times New Roman"/>
          <w:b/>
          <w:sz w:val="24"/>
          <w:szCs w:val="24"/>
        </w:rPr>
        <w:t>E</w:t>
      </w:r>
      <w:r w:rsidRPr="0085662F">
        <w:rPr>
          <w:rFonts w:ascii="Times New Roman" w:hAnsi="Times New Roman" w:cs="Times New Roman"/>
          <w:b/>
          <w:sz w:val="24"/>
          <w:szCs w:val="24"/>
        </w:rPr>
        <w:t>NCIA NA CONCEPÇÃO DE MORTE NA TERCEIRA IDADE</w:t>
      </w:r>
    </w:p>
    <w:p w14:paraId="33B89494" w14:textId="77777777" w:rsidR="0066326D" w:rsidRPr="0085662F" w:rsidRDefault="0066326D" w:rsidP="00DD793F">
      <w:pPr>
        <w:pStyle w:val="SemEspaamen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7DDAB" w14:textId="77777777" w:rsidR="00FF0775" w:rsidRPr="0085662F" w:rsidRDefault="00FF0775" w:rsidP="00DD793F">
      <w:pPr>
        <w:pStyle w:val="SemEspaamen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6B30D" w14:textId="17FF0E60" w:rsidR="00FF0775" w:rsidRPr="0085662F" w:rsidRDefault="00DD793F" w:rsidP="00DD793F">
      <w:pPr>
        <w:pStyle w:val="PargrafodaLista"/>
        <w:tabs>
          <w:tab w:val="left" w:pos="4536"/>
        </w:tabs>
        <w:ind w:left="567" w:righ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677FC6" w:rsidRPr="0085662F">
        <w:rPr>
          <w:bCs/>
          <w:sz w:val="24"/>
          <w:szCs w:val="24"/>
        </w:rPr>
        <w:t xml:space="preserve"> </w:t>
      </w:r>
      <w:r w:rsidRPr="0085662F">
        <w:rPr>
          <w:bCs/>
          <w:sz w:val="24"/>
          <w:szCs w:val="24"/>
        </w:rPr>
        <w:t>Julyanna de Araújo Castro</w:t>
      </w:r>
      <w:r w:rsidRPr="0085662F"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  <w:vertAlign w:val="superscript"/>
        </w:rPr>
        <w:t xml:space="preserve">; </w:t>
      </w:r>
      <w:r w:rsidR="00FC2DAF" w:rsidRPr="0085662F">
        <w:rPr>
          <w:bCs/>
          <w:sz w:val="24"/>
          <w:szCs w:val="24"/>
        </w:rPr>
        <w:t>Alcione Barbosa Viana Filho</w:t>
      </w:r>
      <w:r w:rsidR="00FC2DAF" w:rsidRPr="0085662F">
        <w:rPr>
          <w:bCs/>
          <w:sz w:val="24"/>
          <w:szCs w:val="24"/>
          <w:vertAlign w:val="superscript"/>
        </w:rPr>
        <w:t>1</w:t>
      </w:r>
      <w:r w:rsidR="00FC2DAF" w:rsidRPr="0085662F">
        <w:rPr>
          <w:bCs/>
          <w:sz w:val="24"/>
          <w:szCs w:val="24"/>
        </w:rPr>
        <w:t xml:space="preserve">; </w:t>
      </w:r>
      <w:r w:rsidR="00FF0775" w:rsidRPr="0085662F">
        <w:rPr>
          <w:bCs/>
          <w:color w:val="333333"/>
          <w:sz w:val="24"/>
          <w:szCs w:val="24"/>
          <w:shd w:val="clear" w:color="auto" w:fill="FFFFFF"/>
        </w:rPr>
        <w:t>M</w:t>
      </w:r>
      <w:r w:rsidR="00FF0775" w:rsidRPr="0085662F">
        <w:rPr>
          <w:bCs/>
          <w:sz w:val="24"/>
          <w:szCs w:val="24"/>
          <w:shd w:val="clear" w:color="auto" w:fill="FFFFFF"/>
        </w:rPr>
        <w:t>aria Goreth Pearce de Sousa Silva</w:t>
      </w:r>
      <w:r w:rsidR="00FF0775" w:rsidRPr="0085662F">
        <w:rPr>
          <w:bCs/>
          <w:sz w:val="24"/>
          <w:szCs w:val="24"/>
          <w:vertAlign w:val="superscript"/>
        </w:rPr>
        <w:t>2</w:t>
      </w:r>
      <w:r w:rsidR="0066326D" w:rsidRPr="0085662F">
        <w:rPr>
          <w:bCs/>
          <w:sz w:val="24"/>
          <w:szCs w:val="24"/>
        </w:rPr>
        <w:t>;</w:t>
      </w:r>
    </w:p>
    <w:p w14:paraId="121C55EA" w14:textId="77777777" w:rsidR="00FF0775" w:rsidRPr="0085662F" w:rsidRDefault="00FF0775" w:rsidP="00DD793F">
      <w:pPr>
        <w:pStyle w:val="PargrafodaLista"/>
        <w:tabs>
          <w:tab w:val="left" w:pos="4536"/>
        </w:tabs>
        <w:ind w:left="567" w:right="567"/>
        <w:jc w:val="both"/>
        <w:rPr>
          <w:bCs/>
          <w:sz w:val="24"/>
          <w:szCs w:val="24"/>
        </w:rPr>
      </w:pPr>
    </w:p>
    <w:p w14:paraId="6BE6F511" w14:textId="1796A73D" w:rsidR="00FF0775" w:rsidRPr="0085662F" w:rsidRDefault="00FF0775" w:rsidP="00DD793F">
      <w:pPr>
        <w:spacing w:line="240" w:lineRule="auto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2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5662F">
        <w:rPr>
          <w:rFonts w:ascii="Times New Roman" w:hAnsi="Times New Roman" w:cs="Times New Roman"/>
          <w:bCs/>
          <w:sz w:val="24"/>
          <w:szCs w:val="24"/>
        </w:rPr>
        <w:t>Discente do curso de medicina da Faculdade de Ciências Humanas, Exatas e da Saúde (FAHESP) / Instituto de Educação Superior do Vale do Parnaíba (IESVAP), Parnaíba – PI.</w:t>
      </w:r>
    </w:p>
    <w:p w14:paraId="16548836" w14:textId="72470B92" w:rsidR="00FF0775" w:rsidRPr="0085662F" w:rsidRDefault="00FF0775" w:rsidP="00DD793F">
      <w:pPr>
        <w:pStyle w:val="PargrafodaLista"/>
        <w:tabs>
          <w:tab w:val="left" w:pos="4536"/>
        </w:tabs>
        <w:ind w:left="567" w:right="567" w:firstLine="0"/>
        <w:jc w:val="both"/>
        <w:rPr>
          <w:bCs/>
          <w:sz w:val="24"/>
          <w:szCs w:val="24"/>
        </w:rPr>
      </w:pPr>
      <w:r w:rsidRPr="0085662F">
        <w:rPr>
          <w:bCs/>
          <w:sz w:val="24"/>
          <w:szCs w:val="24"/>
          <w:vertAlign w:val="superscript"/>
        </w:rPr>
        <w:t>2</w:t>
      </w:r>
      <w:r w:rsidRPr="0085662F">
        <w:rPr>
          <w:bCs/>
          <w:sz w:val="24"/>
          <w:szCs w:val="24"/>
        </w:rPr>
        <w:t xml:space="preserve">Docente </w:t>
      </w:r>
      <w:r w:rsidR="0085662F" w:rsidRPr="0085662F">
        <w:rPr>
          <w:bCs/>
          <w:sz w:val="24"/>
          <w:szCs w:val="24"/>
        </w:rPr>
        <w:t>do curso de medicina da Faculdade de Ciências Humanas, Exatas e da Saúde (FAHESP) / Instituto de Educação Superior do Vale do Parnaíba (IESVAP), Parnaíba – PI.</w:t>
      </w:r>
    </w:p>
    <w:p w14:paraId="7276B0D8" w14:textId="4A4B73B3" w:rsidR="00BC5E0C" w:rsidRPr="00DD793F" w:rsidRDefault="00DD793F" w:rsidP="00DD793F">
      <w:pPr>
        <w:pStyle w:val="PargrafodaLista"/>
        <w:tabs>
          <w:tab w:val="left" w:pos="3750"/>
          <w:tab w:val="left" w:pos="4536"/>
        </w:tabs>
        <w:ind w:left="567" w:right="567" w:firstLine="0"/>
        <w:jc w:val="both"/>
        <w:rPr>
          <w:bCs/>
          <w:szCs w:val="24"/>
        </w:rPr>
      </w:pPr>
      <w:r w:rsidRPr="00DD793F">
        <w:rPr>
          <w:bCs/>
          <w:szCs w:val="24"/>
        </w:rPr>
        <w:tab/>
      </w:r>
      <w:r w:rsidRPr="00DD793F">
        <w:rPr>
          <w:bCs/>
          <w:szCs w:val="24"/>
        </w:rPr>
        <w:tab/>
      </w:r>
    </w:p>
    <w:p w14:paraId="4EF152EC" w14:textId="1A94FC7D" w:rsidR="00BC5E0C" w:rsidRPr="00DD793F" w:rsidRDefault="00677FC6" w:rsidP="00DD793F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DD793F">
        <w:rPr>
          <w:rFonts w:ascii="Times New Roman" w:hAnsi="Times New Roman" w:cs="Times New Roman"/>
          <w:szCs w:val="24"/>
        </w:rPr>
        <w:t xml:space="preserve">   </w:t>
      </w:r>
      <w:r w:rsidR="00BC5E0C" w:rsidRPr="00DD793F">
        <w:rPr>
          <w:rFonts w:ascii="Times New Roman" w:hAnsi="Times New Roman" w:cs="Times New Roman"/>
          <w:sz w:val="24"/>
          <w:szCs w:val="24"/>
        </w:rPr>
        <w:t>Área Temática: Atenção à Saúde.</w:t>
      </w:r>
    </w:p>
    <w:p w14:paraId="61826615" w14:textId="4F906C39" w:rsidR="00C05558" w:rsidRPr="00FC2DAF" w:rsidRDefault="00677FC6" w:rsidP="00DD793F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4"/>
        </w:rPr>
      </w:pPr>
      <w:r w:rsidRPr="00DD793F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r w:rsidR="00FC2DAF" w:rsidRPr="00FC2DAF">
          <w:rPr>
            <w:rStyle w:val="Hyperlink"/>
            <w:rFonts w:ascii="Times New Roman" w:hAnsi="Times New Roman" w:cs="Times New Roman"/>
          </w:rPr>
          <w:t>julyannacastro14@gmail.com</w:t>
        </w:r>
      </w:hyperlink>
      <w:r w:rsidR="00FC2DAF" w:rsidRPr="00FC2DAF">
        <w:rPr>
          <w:rFonts w:ascii="Times New Roman" w:hAnsi="Times New Roman" w:cs="Times New Roman"/>
        </w:rPr>
        <w:t xml:space="preserve"> </w:t>
      </w:r>
    </w:p>
    <w:p w14:paraId="01FEFC1D" w14:textId="77777777" w:rsidR="00677FC6" w:rsidRPr="0085662F" w:rsidRDefault="00677FC6" w:rsidP="0085662F">
      <w:pPr>
        <w:spacing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55118958" w14:textId="1C27CB6D" w:rsidR="00FF0775" w:rsidRPr="0085662F" w:rsidRDefault="00FF0775" w:rsidP="0085662F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677FC6" w:rsidRPr="0085662F">
        <w:rPr>
          <w:rFonts w:ascii="Times New Roman" w:hAnsi="Times New Roman" w:cs="Times New Roman"/>
          <w:bCs/>
          <w:sz w:val="24"/>
          <w:szCs w:val="24"/>
        </w:rPr>
        <w:t>O envelhecimento da população é uma realidade mundial</w:t>
      </w:r>
      <w:r w:rsidRPr="0085662F">
        <w:rPr>
          <w:rFonts w:ascii="Times New Roman" w:hAnsi="Times New Roman" w:cs="Times New Roman"/>
          <w:sz w:val="24"/>
          <w:szCs w:val="24"/>
        </w:rPr>
        <w:t xml:space="preserve">; sabe-se que em países mais desenvolvidos o número de idosos já ultrapassa o de crianças. Estudos mostram que com a chegada da terceira idade, considerada a “última etapa” da vida, acende-se a reflexão sobre a proximidade da morte e, também, o que </w:t>
      </w:r>
      <w:r w:rsidR="00393292" w:rsidRPr="0085662F">
        <w:rPr>
          <w:rFonts w:ascii="Times New Roman" w:hAnsi="Times New Roman" w:cs="Times New Roman"/>
          <w:sz w:val="24"/>
          <w:szCs w:val="24"/>
        </w:rPr>
        <w:t>se conhece</w:t>
      </w:r>
      <w:r w:rsidRPr="0085662F">
        <w:rPr>
          <w:rFonts w:ascii="Times New Roman" w:hAnsi="Times New Roman" w:cs="Times New Roman"/>
          <w:sz w:val="24"/>
          <w:szCs w:val="24"/>
        </w:rPr>
        <w:t xml:space="preserve"> sobre o que vem depois dela. A morte de amigos, parentes com idade próxima e até mais novos fazem a linha entre a vida e a morte parecer cada vez mais tênue. Com isso, o elo existente entre espir</w:t>
      </w:r>
      <w:r w:rsidR="00677FC6" w:rsidRPr="0085662F">
        <w:rPr>
          <w:rFonts w:ascii="Times New Roman" w:hAnsi="Times New Roman" w:cs="Times New Roman"/>
          <w:sz w:val="24"/>
          <w:szCs w:val="24"/>
        </w:rPr>
        <w:t>itualidade e ciência confirma</w:t>
      </w:r>
      <w:r w:rsidRPr="0085662F">
        <w:rPr>
          <w:rFonts w:ascii="Times New Roman" w:hAnsi="Times New Roman" w:cs="Times New Roman"/>
          <w:sz w:val="24"/>
          <w:szCs w:val="24"/>
        </w:rPr>
        <w:t xml:space="preserve"> a influência dessa relação para a saúde, e seu impacto bem-sucedido no envelhecimento. A espiritualidade destaca-se</w:t>
      </w:r>
      <w:r w:rsidR="00DB1407" w:rsidRPr="0085662F">
        <w:rPr>
          <w:rFonts w:ascii="Times New Roman" w:hAnsi="Times New Roman" w:cs="Times New Roman"/>
          <w:sz w:val="24"/>
          <w:szCs w:val="24"/>
        </w:rPr>
        <w:t xml:space="preserve"> nesse caso</w:t>
      </w:r>
      <w:r w:rsidRPr="0085662F">
        <w:rPr>
          <w:rFonts w:ascii="Times New Roman" w:hAnsi="Times New Roman" w:cs="Times New Roman"/>
          <w:sz w:val="24"/>
          <w:szCs w:val="24"/>
        </w:rPr>
        <w:t xml:space="preserve"> como uma busca pessoal para entender questões relacionadas ao fim da vida, ao seu encontro com o sagrado o</w:t>
      </w:r>
      <w:r w:rsidR="00462C74" w:rsidRPr="0085662F">
        <w:rPr>
          <w:rFonts w:ascii="Times New Roman" w:hAnsi="Times New Roman" w:cs="Times New Roman"/>
          <w:sz w:val="24"/>
          <w:szCs w:val="24"/>
        </w:rPr>
        <w:t>u transcendente que, pode</w:t>
      </w:r>
      <w:r w:rsidRPr="0085662F">
        <w:rPr>
          <w:rFonts w:ascii="Times New Roman" w:hAnsi="Times New Roman" w:cs="Times New Roman"/>
          <w:sz w:val="24"/>
          <w:szCs w:val="24"/>
        </w:rPr>
        <w:t xml:space="preserve"> levar ao desenvolvimento de práticas religiosas. Com a proximidade da morte, as necessidades espirituais ficam mais evidentes e as práticas mais fidedignas, originando um equilíbrio entre as relações</w:t>
      </w:r>
      <w:r w:rsidR="00B65705" w:rsidRPr="0085662F">
        <w:rPr>
          <w:rFonts w:ascii="Times New Roman" w:hAnsi="Times New Roman" w:cs="Times New Roman"/>
          <w:sz w:val="24"/>
          <w:szCs w:val="24"/>
        </w:rPr>
        <w:t xml:space="preserve"> intrapessoal,</w:t>
      </w:r>
      <w:r w:rsidRPr="0085662F">
        <w:rPr>
          <w:rFonts w:ascii="Times New Roman" w:hAnsi="Times New Roman" w:cs="Times New Roman"/>
          <w:sz w:val="24"/>
          <w:szCs w:val="24"/>
        </w:rPr>
        <w:t xml:space="preserve"> interpessoal e transpessoal. Em consequência disso, idosos mais espiritualizados tendem a enfrentar melhor a proximidade do fim</w:t>
      </w:r>
      <w:r w:rsidR="00B65705" w:rsidRPr="0085662F">
        <w:rPr>
          <w:rFonts w:ascii="Times New Roman" w:hAnsi="Times New Roman" w:cs="Times New Roman"/>
          <w:sz w:val="24"/>
          <w:szCs w:val="24"/>
        </w:rPr>
        <w:t xml:space="preserve"> da vida.</w:t>
      </w:r>
      <w:r w:rsidRPr="0085662F">
        <w:rPr>
          <w:rFonts w:ascii="Times New Roman" w:hAnsi="Times New Roman" w:cs="Times New Roman"/>
          <w:sz w:val="24"/>
          <w:szCs w:val="24"/>
        </w:rPr>
        <w:t xml:space="preserve"> Ademais, os impactos psicológicos provocados pela </w:t>
      </w:r>
      <w:r w:rsidR="00DB1407" w:rsidRPr="0085662F">
        <w:rPr>
          <w:rFonts w:ascii="Times New Roman" w:hAnsi="Times New Roman" w:cs="Times New Roman"/>
          <w:sz w:val="24"/>
          <w:szCs w:val="24"/>
        </w:rPr>
        <w:t>espiritualidade excedem</w:t>
      </w:r>
      <w:r w:rsidRPr="0085662F">
        <w:rPr>
          <w:rFonts w:ascii="Times New Roman" w:hAnsi="Times New Roman" w:cs="Times New Roman"/>
          <w:sz w:val="24"/>
          <w:szCs w:val="24"/>
        </w:rPr>
        <w:t xml:space="preserve"> para o físico, como o fato </w:t>
      </w:r>
      <w:r w:rsidR="00DB1407" w:rsidRPr="0085662F">
        <w:rPr>
          <w:rFonts w:ascii="Times New Roman" w:hAnsi="Times New Roman" w:cs="Times New Roman"/>
          <w:sz w:val="24"/>
          <w:szCs w:val="24"/>
        </w:rPr>
        <w:t xml:space="preserve">de </w:t>
      </w:r>
      <w:r w:rsidRPr="0085662F">
        <w:rPr>
          <w:rFonts w:ascii="Times New Roman" w:hAnsi="Times New Roman" w:cs="Times New Roman"/>
          <w:sz w:val="24"/>
          <w:szCs w:val="24"/>
        </w:rPr>
        <w:t xml:space="preserve">que idosos </w:t>
      </w:r>
      <w:r w:rsidR="00DB1407" w:rsidRPr="0085662F">
        <w:rPr>
          <w:rFonts w:ascii="Times New Roman" w:hAnsi="Times New Roman" w:cs="Times New Roman"/>
          <w:sz w:val="24"/>
          <w:szCs w:val="24"/>
        </w:rPr>
        <w:t>com alguma experiência espiritual desenvolvem</w:t>
      </w:r>
      <w:r w:rsidRPr="0085662F">
        <w:rPr>
          <w:rFonts w:ascii="Times New Roman" w:hAnsi="Times New Roman" w:cs="Times New Roman"/>
          <w:sz w:val="24"/>
          <w:szCs w:val="24"/>
        </w:rPr>
        <w:t xml:space="preserve"> menos patologias que os demais, caracterizando uma melhor qualidade de </w:t>
      </w:r>
      <w:r w:rsidRPr="008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vida. Devido isso, é notória a influência positiva da espiritualidade na relação com o término da vida, sobretudo na terceira idade. </w:t>
      </w:r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85662F">
        <w:rPr>
          <w:rFonts w:ascii="Times New Roman" w:hAnsi="Times New Roman" w:cs="Times New Roman"/>
          <w:sz w:val="24"/>
          <w:szCs w:val="24"/>
        </w:rPr>
        <w:t xml:space="preserve">Descrever a influência da espiritualidade sobre a concepção de morte para os idosos. </w:t>
      </w:r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Trata-se de uma revisão sistemática. Realizada com busca nas bases de dados </w:t>
      </w:r>
      <w:proofErr w:type="spellStart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Medline</w:t>
      </w:r>
      <w:proofErr w:type="spellEnd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LILACS e </w:t>
      </w:r>
      <w:proofErr w:type="spellStart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856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nas línguas portuguesa e inglesa, utilizando-se as palavras-chave “</w:t>
      </w:r>
      <w:proofErr w:type="spellStart"/>
      <w:r w:rsidRPr="0085662F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85662F">
        <w:rPr>
          <w:rFonts w:ascii="Times New Roman" w:hAnsi="Times New Roman" w:cs="Times New Roman"/>
          <w:sz w:val="24"/>
          <w:szCs w:val="24"/>
        </w:rPr>
        <w:t>/idoso” e “</w:t>
      </w:r>
      <w:proofErr w:type="spellStart"/>
      <w:r w:rsidRPr="0085662F">
        <w:rPr>
          <w:rFonts w:ascii="Times New Roman" w:hAnsi="Times New Roman" w:cs="Times New Roman"/>
          <w:sz w:val="24"/>
          <w:szCs w:val="24"/>
        </w:rPr>
        <w:t>spirituality</w:t>
      </w:r>
      <w:proofErr w:type="spellEnd"/>
      <w:r w:rsidRPr="0085662F">
        <w:rPr>
          <w:rFonts w:ascii="Times New Roman" w:hAnsi="Times New Roman" w:cs="Times New Roman"/>
          <w:sz w:val="24"/>
          <w:szCs w:val="24"/>
        </w:rPr>
        <w:t>/espiritualidade”. Para inclusão, os artigos deveriam possuir qualidade técnica, definida pelos autores desta revisão, e possuir relação com o impacto na vida do idoso, incluindo as seguintes subdivisões: envelhecimento bem-sucedido, bem-estar e qualidade de vida, doenças crônico-degenerativas, doenças neuropsiquiátrica</w:t>
      </w:r>
      <w:r w:rsidR="00462C74" w:rsidRPr="0085662F">
        <w:rPr>
          <w:rFonts w:ascii="Times New Roman" w:hAnsi="Times New Roman" w:cs="Times New Roman"/>
          <w:sz w:val="24"/>
          <w:szCs w:val="24"/>
        </w:rPr>
        <w:t xml:space="preserve">s, funcionalidade, mortalidade e </w:t>
      </w:r>
      <w:r w:rsidRPr="0085662F">
        <w:rPr>
          <w:rFonts w:ascii="Times New Roman" w:hAnsi="Times New Roman" w:cs="Times New Roman"/>
          <w:sz w:val="24"/>
          <w:szCs w:val="24"/>
        </w:rPr>
        <w:t xml:space="preserve">cuidados no fim da vida/finitude. </w:t>
      </w:r>
      <w:r w:rsidRPr="008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demais artigos que não se enquadravam nesses critérios foram excluídos. </w:t>
      </w:r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462C74" w:rsidRPr="0085662F">
        <w:rPr>
          <w:rFonts w:ascii="Times New Roman" w:hAnsi="Times New Roman" w:cs="Times New Roman"/>
          <w:sz w:val="24"/>
          <w:szCs w:val="24"/>
        </w:rPr>
        <w:t xml:space="preserve">Diante do </w:t>
      </w:r>
      <w:r w:rsidR="00462C74" w:rsidRPr="0085662F">
        <w:rPr>
          <w:rFonts w:ascii="Times New Roman" w:hAnsi="Times New Roman" w:cs="Times New Roman"/>
          <w:sz w:val="24"/>
          <w:szCs w:val="24"/>
        </w:rPr>
        <w:lastRenderedPageBreak/>
        <w:t xml:space="preserve">exposto, </w:t>
      </w:r>
      <w:r w:rsidRPr="0085662F">
        <w:rPr>
          <w:rFonts w:ascii="Times New Roman" w:hAnsi="Times New Roman" w:cs="Times New Roman"/>
          <w:sz w:val="24"/>
          <w:szCs w:val="24"/>
        </w:rPr>
        <w:t>idosos espiritualizados lidam com a id</w:t>
      </w:r>
      <w:r w:rsidR="00462C74" w:rsidRPr="0085662F">
        <w:rPr>
          <w:rFonts w:ascii="Times New Roman" w:hAnsi="Times New Roman" w:cs="Times New Roman"/>
          <w:sz w:val="24"/>
          <w:szCs w:val="24"/>
        </w:rPr>
        <w:t>e</w:t>
      </w:r>
      <w:r w:rsidRPr="0085662F">
        <w:rPr>
          <w:rFonts w:ascii="Times New Roman" w:hAnsi="Times New Roman" w:cs="Times New Roman"/>
          <w:sz w:val="24"/>
          <w:szCs w:val="24"/>
        </w:rPr>
        <w:t xml:space="preserve">ia de morte de maneira mais positiva do que os não espiritualizados, e que buscam alternativas de compreender o real sentido da existência e a finitude. </w:t>
      </w:r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85662F">
        <w:rPr>
          <w:rFonts w:ascii="Times New Roman" w:hAnsi="Times New Roman" w:cs="Times New Roman"/>
          <w:sz w:val="24"/>
          <w:szCs w:val="24"/>
        </w:rPr>
        <w:t>Infere-se, portanto, que a espiritualidade tem um impacto bem-sucedido na concepção de morte, evidenciando a influência na qualidade de vida e bem-estar de forma qualitativa até a proximidade com o fim. Faz-se necessário a expansão de abordagem sobre o tema, principalmente por meio dos profissionais de saúde, que devem estar atentos para auxiliar e estimular o idoso a buscar um sentido para o momento vivido.</w:t>
      </w:r>
      <w:bookmarkEnd w:id="0"/>
      <w:r w:rsidRPr="00856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CED57B" w14:textId="5683E19E" w:rsidR="00FF0775" w:rsidRPr="0085662F" w:rsidRDefault="00FF0775" w:rsidP="0085662F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62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85662F">
        <w:rPr>
          <w:rFonts w:ascii="Times New Roman" w:hAnsi="Times New Roman" w:cs="Times New Roman"/>
          <w:sz w:val="24"/>
          <w:szCs w:val="24"/>
        </w:rPr>
        <w:t>Idoso</w:t>
      </w:r>
      <w:r w:rsidR="00266DD2">
        <w:rPr>
          <w:rFonts w:ascii="Times New Roman" w:hAnsi="Times New Roman" w:cs="Times New Roman"/>
          <w:sz w:val="24"/>
          <w:szCs w:val="24"/>
        </w:rPr>
        <w:t xml:space="preserve">; espiritualidade; </w:t>
      </w:r>
      <w:r w:rsidRPr="0085662F">
        <w:rPr>
          <w:rFonts w:ascii="Times New Roman" w:hAnsi="Times New Roman" w:cs="Times New Roman"/>
          <w:sz w:val="24"/>
          <w:szCs w:val="24"/>
        </w:rPr>
        <w:t>morte</w:t>
      </w:r>
      <w:r w:rsidR="00266DD2">
        <w:rPr>
          <w:rFonts w:ascii="Times New Roman" w:hAnsi="Times New Roman" w:cs="Times New Roman"/>
          <w:sz w:val="24"/>
          <w:szCs w:val="24"/>
        </w:rPr>
        <w:t>.</w:t>
      </w:r>
    </w:p>
    <w:p w14:paraId="45E0815C" w14:textId="77777777" w:rsidR="00FF0775" w:rsidRPr="0085662F" w:rsidRDefault="00FF0775" w:rsidP="0085662F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0A124" w14:textId="77777777" w:rsidR="00C05558" w:rsidRPr="00C05558" w:rsidRDefault="00C05558" w:rsidP="00677F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2DC4A" w14:textId="77777777" w:rsidR="00C05558" w:rsidRDefault="00C05558" w:rsidP="00677FC6">
      <w:pPr>
        <w:jc w:val="both"/>
      </w:pPr>
    </w:p>
    <w:p w14:paraId="3E49C02D" w14:textId="77777777" w:rsidR="00974339" w:rsidRDefault="00974339" w:rsidP="00677FC6">
      <w:pPr>
        <w:jc w:val="both"/>
      </w:pPr>
    </w:p>
    <w:p w14:paraId="2E5E4827" w14:textId="77777777" w:rsidR="00974339" w:rsidRDefault="00974339" w:rsidP="00677FC6">
      <w:pPr>
        <w:jc w:val="both"/>
      </w:pPr>
    </w:p>
    <w:p w14:paraId="7202D6C8" w14:textId="77777777" w:rsidR="00C05558" w:rsidRDefault="00C05558" w:rsidP="00677FC6">
      <w:pPr>
        <w:jc w:val="both"/>
      </w:pPr>
    </w:p>
    <w:p w14:paraId="71F6B5F5" w14:textId="77777777" w:rsidR="00C05558" w:rsidRDefault="00C05558" w:rsidP="00677FC6">
      <w:pPr>
        <w:jc w:val="both"/>
      </w:pPr>
    </w:p>
    <w:p w14:paraId="20AF6939" w14:textId="77777777" w:rsidR="00C05558" w:rsidRDefault="00C05558" w:rsidP="00677FC6">
      <w:pPr>
        <w:jc w:val="both"/>
      </w:pPr>
    </w:p>
    <w:p w14:paraId="046474DF" w14:textId="77777777" w:rsidR="00C05558" w:rsidRDefault="00C05558" w:rsidP="00677FC6">
      <w:pPr>
        <w:jc w:val="both"/>
      </w:pPr>
    </w:p>
    <w:p w14:paraId="1CE4353A" w14:textId="77777777" w:rsidR="00C05558" w:rsidRDefault="00C05558" w:rsidP="00677FC6">
      <w:pPr>
        <w:jc w:val="both"/>
      </w:pPr>
    </w:p>
    <w:p w14:paraId="79DABDF8" w14:textId="77777777" w:rsidR="00C05558" w:rsidRDefault="00C05558" w:rsidP="00677FC6">
      <w:pPr>
        <w:jc w:val="both"/>
      </w:pPr>
    </w:p>
    <w:p w14:paraId="57B6D35F" w14:textId="77777777" w:rsidR="00C05558" w:rsidRDefault="00C05558" w:rsidP="00677FC6">
      <w:pPr>
        <w:jc w:val="both"/>
      </w:pPr>
    </w:p>
    <w:p w14:paraId="1BD7BC28" w14:textId="77777777" w:rsidR="00EC2947" w:rsidRDefault="00EC2947" w:rsidP="00677FC6">
      <w:pPr>
        <w:jc w:val="both"/>
      </w:pPr>
    </w:p>
    <w:sectPr w:rsidR="00EC2947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6009B" w14:textId="77777777" w:rsidR="00BE2C83" w:rsidRDefault="00BE2C83" w:rsidP="00C05558">
      <w:pPr>
        <w:spacing w:after="0" w:line="240" w:lineRule="auto"/>
      </w:pPr>
      <w:r>
        <w:separator/>
      </w:r>
    </w:p>
  </w:endnote>
  <w:endnote w:type="continuationSeparator" w:id="0">
    <w:p w14:paraId="69A3B90C" w14:textId="77777777" w:rsidR="00BE2C83" w:rsidRDefault="00BE2C83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DAC9" w14:textId="77777777" w:rsidR="00BE2C83" w:rsidRDefault="00BE2C83" w:rsidP="00C05558">
      <w:pPr>
        <w:spacing w:after="0" w:line="240" w:lineRule="auto"/>
      </w:pPr>
      <w:r>
        <w:separator/>
      </w:r>
    </w:p>
  </w:footnote>
  <w:footnote w:type="continuationSeparator" w:id="0">
    <w:p w14:paraId="7F862DD8" w14:textId="77777777" w:rsidR="00BE2C83" w:rsidRDefault="00BE2C83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E37B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785A1B" wp14:editId="452582F8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194659"/>
    <w:rsid w:val="00266DD2"/>
    <w:rsid w:val="00393292"/>
    <w:rsid w:val="003F3857"/>
    <w:rsid w:val="00462C74"/>
    <w:rsid w:val="004C5685"/>
    <w:rsid w:val="005056F2"/>
    <w:rsid w:val="0062386A"/>
    <w:rsid w:val="0066326D"/>
    <w:rsid w:val="00677FC6"/>
    <w:rsid w:val="00700E34"/>
    <w:rsid w:val="0085662F"/>
    <w:rsid w:val="008A1BE0"/>
    <w:rsid w:val="00974339"/>
    <w:rsid w:val="009D1529"/>
    <w:rsid w:val="009D3797"/>
    <w:rsid w:val="00A13665"/>
    <w:rsid w:val="00B27953"/>
    <w:rsid w:val="00B65705"/>
    <w:rsid w:val="00BC5E0C"/>
    <w:rsid w:val="00BE2C83"/>
    <w:rsid w:val="00C05558"/>
    <w:rsid w:val="00C0738C"/>
    <w:rsid w:val="00D03E19"/>
    <w:rsid w:val="00DB1407"/>
    <w:rsid w:val="00DD7431"/>
    <w:rsid w:val="00DD793F"/>
    <w:rsid w:val="00EC2947"/>
    <w:rsid w:val="00F2791D"/>
    <w:rsid w:val="00FC2DAF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0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uiPriority w:val="1"/>
    <w:qFormat/>
    <w:rsid w:val="00FF0775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FF0775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F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7F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uiPriority w:val="1"/>
    <w:qFormat/>
    <w:rsid w:val="00FF0775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FF0775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F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7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yannacastro1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Francisco Castro</cp:lastModifiedBy>
  <cp:revision>5</cp:revision>
  <cp:lastPrinted>2019-10-27T15:46:00Z</cp:lastPrinted>
  <dcterms:created xsi:type="dcterms:W3CDTF">2019-10-28T03:11:00Z</dcterms:created>
  <dcterms:modified xsi:type="dcterms:W3CDTF">2019-10-28T23:31:00Z</dcterms:modified>
</cp:coreProperties>
</file>