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C010C" w14:textId="141EEDDC" w:rsidR="00A71494" w:rsidRPr="00232E4A" w:rsidRDefault="00666A6C" w:rsidP="00232E4A">
      <w:pPr>
        <w:spacing w:line="276" w:lineRule="auto"/>
        <w:ind w:left="1" w:hanging="3"/>
        <w:jc w:val="center"/>
        <w:rPr>
          <w:rFonts w:ascii="Open Sans" w:hAnsi="Open Sans" w:cs="Open Sans"/>
          <w:b/>
          <w:bCs/>
          <w:sz w:val="32"/>
          <w:szCs w:val="32"/>
        </w:rPr>
      </w:pPr>
      <w:r w:rsidRPr="00232E4A">
        <w:rPr>
          <w:rFonts w:ascii="Open Sans" w:hAnsi="Open Sans" w:cs="Open Sans"/>
          <w:b/>
          <w:bCs/>
          <w:sz w:val="32"/>
          <w:szCs w:val="32"/>
        </w:rPr>
        <w:t xml:space="preserve">EMBELEZAMENTO DO </w:t>
      </w:r>
      <w:r>
        <w:rPr>
          <w:rFonts w:ascii="Open Sans" w:hAnsi="Open Sans" w:cs="Open Sans"/>
          <w:b/>
          <w:bCs/>
          <w:sz w:val="32"/>
          <w:szCs w:val="32"/>
        </w:rPr>
        <w:t>JARDIM</w:t>
      </w:r>
      <w:r w:rsidRPr="00232E4A">
        <w:rPr>
          <w:rFonts w:ascii="Open Sans" w:hAnsi="Open Sans" w:cs="Open Sans"/>
          <w:b/>
          <w:bCs/>
          <w:sz w:val="32"/>
          <w:szCs w:val="32"/>
        </w:rPr>
        <w:t xml:space="preserve"> MELIPONÁRIO: </w:t>
      </w:r>
      <w:r>
        <w:rPr>
          <w:rFonts w:ascii="Open Sans" w:hAnsi="Open Sans" w:cs="Open Sans"/>
          <w:b/>
          <w:bCs/>
          <w:sz w:val="32"/>
          <w:szCs w:val="32"/>
        </w:rPr>
        <w:t>Uma estratégia de prática sustentave</w:t>
      </w:r>
      <w:r w:rsidR="00981C4D">
        <w:rPr>
          <w:rFonts w:ascii="Open Sans" w:hAnsi="Open Sans" w:cs="Open Sans"/>
          <w:b/>
          <w:bCs/>
          <w:sz w:val="32"/>
          <w:szCs w:val="32"/>
        </w:rPr>
        <w:t>l</w:t>
      </w:r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 w:rsidR="00981C4D">
        <w:rPr>
          <w:rFonts w:ascii="Open Sans" w:hAnsi="Open Sans" w:cs="Open Sans"/>
          <w:b/>
          <w:bCs/>
          <w:sz w:val="32"/>
          <w:szCs w:val="32"/>
        </w:rPr>
        <w:t xml:space="preserve">promovendo a </w:t>
      </w:r>
      <w:r w:rsidRPr="00232E4A">
        <w:rPr>
          <w:rFonts w:ascii="Open Sans" w:hAnsi="Open Sans" w:cs="Open Sans"/>
          <w:b/>
          <w:bCs/>
          <w:sz w:val="32"/>
          <w:szCs w:val="32"/>
        </w:rPr>
        <w:t>Extensão Universitária</w:t>
      </w:r>
    </w:p>
    <w:p w14:paraId="37845559" w14:textId="77777777" w:rsidR="00063C52" w:rsidRDefault="00063C52" w:rsidP="00063C52">
      <w:pPr>
        <w:spacing w:line="276" w:lineRule="auto"/>
        <w:ind w:left="0" w:hanging="2"/>
        <w:jc w:val="center"/>
      </w:pPr>
      <w:r>
        <w:t>Relatos de Experiência em Extensão Universitária para Fomentar a Integração e Recepção de Alunos Visitantes</w:t>
      </w:r>
    </w:p>
    <w:p w14:paraId="0A3683FB" w14:textId="77777777" w:rsidR="00063C52" w:rsidRPr="008B7493" w:rsidRDefault="00063C5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</w:p>
    <w:p w14:paraId="53B26D9E" w14:textId="57F47191" w:rsidR="00C352D1" w:rsidRPr="008B7493" w:rsidRDefault="00C352D1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Rianna Bueno Rosário, </w:t>
      </w:r>
      <w:r w:rsidR="00B717CC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UFNT</w:t>
      </w: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</w:t>
      </w:r>
      <w:hyperlink r:id="rId8" w:history="1">
        <w:r w:rsidRPr="008B7493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rianna.rosario@ufnt.edu.br</w:t>
        </w:r>
      </w:hyperlink>
    </w:p>
    <w:p w14:paraId="19A09FA0" w14:textId="57B5BDC3" w:rsidR="006F7807" w:rsidRPr="008B7493" w:rsidRDefault="00C352D1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Fernanda Rodrigues</w:t>
      </w:r>
      <w:r w:rsidR="00EC050A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Soares</w:t>
      </w:r>
      <w:r w:rsidR="006F7807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</w:t>
      </w:r>
      <w:r w:rsidR="00B717CC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UFNT,</w:t>
      </w:r>
      <w:r w:rsidR="006F7807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hyperlink r:id="rId9" w:history="1">
        <w:r w:rsidR="009336BC" w:rsidRPr="008B7493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Fernanda.soares@ufnt.edu.br</w:t>
        </w:r>
      </w:hyperlink>
    </w:p>
    <w:p w14:paraId="36C8DDB1" w14:textId="723DC5DE" w:rsidR="001219D0" w:rsidRPr="008B7493" w:rsidRDefault="001219D0">
      <w:pPr>
        <w:spacing w:line="276" w:lineRule="auto"/>
        <w:ind w:left="1" w:hanging="3"/>
        <w:jc w:val="right"/>
        <w:rPr>
          <w:rStyle w:val="Hyperlink"/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Kailany Victoria Silva de Carvalho, </w:t>
      </w:r>
      <w:r w:rsidR="00B717CC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UFNT,</w:t>
      </w: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hyperlink r:id="rId10" w:history="1">
        <w:r w:rsidRPr="008B7493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kailany.carvalho@ufnt.edu.br</w:t>
        </w:r>
      </w:hyperlink>
    </w:p>
    <w:p w14:paraId="6F5BEF6A" w14:textId="09C0FF12" w:rsidR="00417B32" w:rsidRPr="008B7493" w:rsidRDefault="00417B3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Miria Ester Da Silva Reis, UFNT, </w:t>
      </w:r>
      <w:hyperlink r:id="rId11" w:history="1">
        <w:r w:rsidRPr="008B7493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miria.reis@ufnt.edu.br</w:t>
        </w:r>
      </w:hyperlink>
    </w:p>
    <w:p w14:paraId="2DE6C4EC" w14:textId="3DE58CED" w:rsidR="009336BC" w:rsidRPr="008B7493" w:rsidRDefault="001219D0" w:rsidP="009336BC">
      <w:pPr>
        <w:spacing w:line="276" w:lineRule="auto"/>
        <w:ind w:left="1" w:hanging="3"/>
        <w:jc w:val="right"/>
        <w:rPr>
          <w:rStyle w:val="Hyperlink"/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Andres</w:t>
      </w:r>
      <w:r w:rsidR="00382308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sa Gomes Paes, </w:t>
      </w:r>
      <w:r w:rsidR="00217D8C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UFNT</w:t>
      </w:r>
      <w:r w:rsidR="00382308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</w:t>
      </w:r>
      <w:hyperlink r:id="rId12" w:history="1">
        <w:r w:rsidR="009336BC" w:rsidRPr="008B7493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Andressa.paes@uft.edu.br</w:t>
        </w:r>
      </w:hyperlink>
    </w:p>
    <w:p w14:paraId="6EBF0481" w14:textId="0EC79950" w:rsidR="00474CA5" w:rsidRPr="008B7493" w:rsidRDefault="00474CA5" w:rsidP="009336BC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Clecio Junior Santos Almeida</w:t>
      </w:r>
      <w:r w:rsidR="000D4201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, UFNT,</w:t>
      </w:r>
    </w:p>
    <w:p w14:paraId="11972E68" w14:textId="05F1FFAC" w:rsidR="00474CA5" w:rsidRPr="008B7493" w:rsidRDefault="00474CA5" w:rsidP="009336BC">
      <w:pPr>
        <w:spacing w:line="276" w:lineRule="auto"/>
        <w:ind w:left="1" w:hanging="3"/>
        <w:jc w:val="right"/>
        <w:rPr>
          <w:rStyle w:val="Hyperlink"/>
          <w:rFonts w:ascii="Open Sans" w:eastAsia="Open Sans" w:hAnsi="Open Sans" w:cs="Open Sans"/>
          <w:b/>
          <w:sz w:val="28"/>
          <w:szCs w:val="28"/>
          <w:lang w:val="pt-BR"/>
        </w:rPr>
      </w:pPr>
      <w:r w:rsidRPr="008B7493">
        <w:rPr>
          <w:rStyle w:val="Hyperlink"/>
          <w:rFonts w:ascii="Open Sans" w:eastAsia="Open Sans" w:hAnsi="Open Sans" w:cs="Open Sans"/>
          <w:b/>
          <w:sz w:val="28"/>
          <w:szCs w:val="28"/>
          <w:lang w:val="pt-BR"/>
        </w:rPr>
        <w:t>Clecio.almeida@ufnt.edu.br</w:t>
      </w:r>
    </w:p>
    <w:p w14:paraId="189A71A3" w14:textId="05492445" w:rsidR="00217D8C" w:rsidRPr="008B7493" w:rsidRDefault="00217D8C" w:rsidP="00B717CC">
      <w:pPr>
        <w:spacing w:line="276" w:lineRule="auto"/>
        <w:ind w:left="1" w:hanging="3"/>
        <w:jc w:val="right"/>
        <w:rPr>
          <w:rStyle w:val="Hyperlink"/>
          <w:rFonts w:ascii="Open Sans" w:eastAsia="Open Sans" w:hAnsi="Open Sans" w:cs="Open Sans"/>
          <w:b/>
          <w:color w:val="auto"/>
          <w:sz w:val="28"/>
          <w:szCs w:val="28"/>
          <w:u w:val="none"/>
          <w:lang w:val="pt-BR"/>
        </w:rPr>
      </w:pPr>
      <w:r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>Isabella Martins de Oliveira</w:t>
      </w:r>
      <w:r w:rsidR="00B717CC" w:rsidRPr="008B749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UFNT, </w:t>
      </w:r>
      <w:r w:rsidRPr="008B7493">
        <w:rPr>
          <w:rStyle w:val="Hyperlink"/>
          <w:rFonts w:ascii="Open Sans" w:eastAsia="Open Sans" w:hAnsi="Open Sans" w:cs="Open Sans"/>
          <w:b/>
          <w:sz w:val="28"/>
          <w:szCs w:val="28"/>
          <w:lang w:val="pt-BR"/>
        </w:rPr>
        <w:t>isabella.oliveira@ufnt.edu.br</w:t>
      </w:r>
    </w:p>
    <w:p w14:paraId="08761B83" w14:textId="53DB6A56" w:rsidR="00666A6C" w:rsidRPr="008B7493" w:rsidRDefault="00666A6C" w:rsidP="00666A6C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 w:rsidRPr="008B7493">
        <w:rPr>
          <w:rFonts w:ascii="Open Sans" w:eastAsia="Open Sans" w:hAnsi="Open Sans" w:cs="Open Sans"/>
          <w:b/>
          <w:sz w:val="28"/>
          <w:szCs w:val="28"/>
        </w:rPr>
        <w:t>Susana Queiroz Santos Mello</w:t>
      </w:r>
      <w:r w:rsidR="00217D8C" w:rsidRPr="008B7493">
        <w:rPr>
          <w:rFonts w:ascii="Open Sans" w:eastAsia="Open Sans" w:hAnsi="Open Sans" w:cs="Open Sans"/>
          <w:b/>
          <w:sz w:val="28"/>
          <w:szCs w:val="28"/>
        </w:rPr>
        <w:t>, UFNT</w:t>
      </w:r>
    </w:p>
    <w:p w14:paraId="1CCA6EA2" w14:textId="701F32E8" w:rsidR="00417B32" w:rsidRPr="008B7493" w:rsidRDefault="00417B32" w:rsidP="00417B3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color w:val="1155CC"/>
          <w:sz w:val="28"/>
          <w:szCs w:val="28"/>
          <w:u w:val="single"/>
        </w:rPr>
      </w:pPr>
      <w:r w:rsidRPr="008B7493">
        <w:rPr>
          <w:rFonts w:ascii="Open Sans" w:eastAsia="Open Sans" w:hAnsi="Open Sans" w:cs="Open Sans"/>
          <w:b/>
          <w:color w:val="1155CC"/>
          <w:sz w:val="28"/>
          <w:szCs w:val="28"/>
          <w:u w:val="single"/>
        </w:rPr>
        <w:t>susana.mello@ufnt.edu.br</w:t>
      </w:r>
    </w:p>
    <w:p w14:paraId="0DF86E26" w14:textId="77777777" w:rsidR="00630E30" w:rsidRPr="00F51E65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C2EEC9A" w14:textId="1D3575A0" w:rsidR="009056AD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Resumo</w:t>
      </w:r>
    </w:p>
    <w:p w14:paraId="71B68D0E" w14:textId="70519859" w:rsidR="00947F2E" w:rsidRPr="009B3C52" w:rsidRDefault="00A4202F" w:rsidP="008B7493">
      <w:pPr>
        <w:spacing w:line="276" w:lineRule="auto"/>
        <w:ind w:leftChars="0" w:left="0" w:firstLineChars="0" w:firstLine="0"/>
        <w:rPr>
          <w:rFonts w:ascii="Open Sans" w:hAnsi="Open Sans" w:cs="Open Sans"/>
        </w:rPr>
      </w:pPr>
      <w:r w:rsidRPr="00AE2A4C">
        <w:rPr>
          <w:rFonts w:ascii="Open Sans" w:hAnsi="Open Sans" w:cs="Open Sans"/>
        </w:rPr>
        <w:t>A criação de espaços na Universidade que possibilita</w:t>
      </w:r>
      <w:r w:rsidR="00AE2A4C">
        <w:rPr>
          <w:rFonts w:ascii="Open Sans" w:hAnsi="Open Sans" w:cs="Open Sans"/>
        </w:rPr>
        <w:t>m</w:t>
      </w:r>
      <w:r w:rsidR="00AE2A4C" w:rsidRPr="00AE2A4C">
        <w:rPr>
          <w:rFonts w:ascii="Open Sans" w:hAnsi="Open Sans" w:cs="Open Sans"/>
        </w:rPr>
        <w:t xml:space="preserve"> prática</w:t>
      </w:r>
      <w:r w:rsidR="00AE2A4C">
        <w:rPr>
          <w:rFonts w:ascii="Open Sans" w:hAnsi="Open Sans" w:cs="Open Sans"/>
        </w:rPr>
        <w:t>s</w:t>
      </w:r>
      <w:r w:rsidR="00AE2A4C" w:rsidRPr="00AE2A4C">
        <w:rPr>
          <w:rFonts w:ascii="Open Sans" w:hAnsi="Open Sans" w:cs="Open Sans"/>
        </w:rPr>
        <w:t xml:space="preserve"> extensionista</w:t>
      </w:r>
      <w:r w:rsidR="00AE2A4C">
        <w:rPr>
          <w:rFonts w:ascii="Open Sans" w:hAnsi="Open Sans" w:cs="Open Sans"/>
        </w:rPr>
        <w:t xml:space="preserve">s </w:t>
      </w:r>
      <w:r w:rsidR="00AE2A4C" w:rsidRPr="00AE2A4C">
        <w:rPr>
          <w:rFonts w:ascii="Open Sans" w:hAnsi="Open Sans" w:cs="Open Sans"/>
        </w:rPr>
        <w:t>é de grande relev</w:t>
      </w:r>
      <w:r w:rsidR="00AE2A4C">
        <w:rPr>
          <w:rFonts w:ascii="Open Sans" w:hAnsi="Open Sans" w:cs="Open Sans"/>
        </w:rPr>
        <w:t>â</w:t>
      </w:r>
      <w:r w:rsidR="00AE2A4C" w:rsidRPr="00AE2A4C">
        <w:rPr>
          <w:rFonts w:ascii="Open Sans" w:hAnsi="Open Sans" w:cs="Open Sans"/>
        </w:rPr>
        <w:t xml:space="preserve">ncia para </w:t>
      </w:r>
      <w:r w:rsidRPr="00AE2A4C">
        <w:rPr>
          <w:rFonts w:ascii="Open Sans" w:hAnsi="Open Sans" w:cs="Open Sans"/>
        </w:rPr>
        <w:t>Fomentar a Integração</w:t>
      </w:r>
      <w:r w:rsidR="00AE2A4C">
        <w:rPr>
          <w:rFonts w:ascii="Open Sans" w:hAnsi="Open Sans" w:cs="Open Sans"/>
        </w:rPr>
        <w:t xml:space="preserve"> com a sociedade por meio de recepção de estudantes da região Centro Norte do Tocantins. Assim, objetivou-se </w:t>
      </w:r>
      <w:r w:rsidR="00315E39">
        <w:rPr>
          <w:rFonts w:ascii="Open Sans" w:hAnsi="Open Sans" w:cs="Open Sans"/>
        </w:rPr>
        <w:t>nesse trabalho criar</w:t>
      </w:r>
      <w:r w:rsidR="00947F2E" w:rsidRPr="00AE2A4C">
        <w:rPr>
          <w:rFonts w:ascii="Open Sans" w:hAnsi="Open Sans" w:cs="Open Sans"/>
        </w:rPr>
        <w:t xml:space="preserve"> um jardim no meliponário</w:t>
      </w:r>
      <w:r w:rsidR="00315E39">
        <w:rPr>
          <w:rFonts w:ascii="Open Sans" w:hAnsi="Open Sans" w:cs="Open Sans"/>
        </w:rPr>
        <w:t xml:space="preserve"> no Centro de ciências Agrárias (CCA) da</w:t>
      </w:r>
      <w:r w:rsidRPr="00AE2A4C">
        <w:rPr>
          <w:rFonts w:ascii="Open Sans" w:hAnsi="Open Sans" w:cs="Open Sans"/>
        </w:rPr>
        <w:t xml:space="preserve"> UFNT</w:t>
      </w:r>
      <w:r w:rsidR="00947F2E" w:rsidRPr="00AE2A4C">
        <w:rPr>
          <w:rFonts w:ascii="Open Sans" w:hAnsi="Open Sans" w:cs="Open Sans"/>
        </w:rPr>
        <w:t>, visando embelezar o espaço e torná-lo mais acolhedor para visitas de alunos de diferentes localidades</w:t>
      </w:r>
      <w:r w:rsidR="006151F1">
        <w:rPr>
          <w:rFonts w:ascii="Open Sans" w:hAnsi="Open Sans" w:cs="Open Sans"/>
        </w:rPr>
        <w:t xml:space="preserve"> </w:t>
      </w:r>
      <w:r w:rsidR="006151F1" w:rsidRPr="006151F1">
        <w:rPr>
          <w:rFonts w:ascii="Open Sans" w:hAnsi="Open Sans" w:cs="Open Sans"/>
          <w:highlight w:val="yellow"/>
        </w:rPr>
        <w:t>e diversificar</w:t>
      </w:r>
      <w:r w:rsidR="00513D3E">
        <w:rPr>
          <w:rFonts w:ascii="Open Sans" w:hAnsi="Open Sans" w:cs="Open Sans"/>
          <w:highlight w:val="yellow"/>
        </w:rPr>
        <w:t xml:space="preserve"> a</w:t>
      </w:r>
      <w:bookmarkStart w:id="0" w:name="_GoBack"/>
      <w:bookmarkEnd w:id="0"/>
      <w:r w:rsidR="006151F1" w:rsidRPr="006151F1">
        <w:rPr>
          <w:rFonts w:ascii="Open Sans" w:hAnsi="Open Sans" w:cs="Open Sans"/>
          <w:highlight w:val="yellow"/>
        </w:rPr>
        <w:t xml:space="preserve"> florada para as abelhas</w:t>
      </w:r>
      <w:r w:rsidR="00947F2E" w:rsidRPr="006151F1">
        <w:rPr>
          <w:rFonts w:ascii="Open Sans" w:hAnsi="Open Sans" w:cs="Open Sans"/>
          <w:highlight w:val="yellow"/>
        </w:rPr>
        <w:t>.</w:t>
      </w:r>
      <w:r w:rsidR="00947F2E" w:rsidRPr="009B3C52">
        <w:rPr>
          <w:rFonts w:ascii="Open Sans" w:hAnsi="Open Sans" w:cs="Open Sans"/>
        </w:rPr>
        <w:t xml:space="preserve"> A iniciativa surgiu da necessidade de transformar o meliponário em um ambiente que não apenas abrigasse abelhas nativas, mas que também promovesse práticas sustentáveis e a sensibilização sobre a importância desses polinizadores para o ecossistema. </w:t>
      </w:r>
      <w:r w:rsidR="00315E39">
        <w:rPr>
          <w:rFonts w:ascii="Open Sans" w:hAnsi="Open Sans" w:cs="Open Sans"/>
        </w:rPr>
        <w:t>A ação</w:t>
      </w:r>
      <w:r w:rsidR="00947F2E" w:rsidRPr="009B3C52">
        <w:rPr>
          <w:rFonts w:ascii="Open Sans" w:hAnsi="Open Sans" w:cs="Open Sans"/>
        </w:rPr>
        <w:t xml:space="preserve"> foi desenvolvido por um grupo de estudant</w:t>
      </w:r>
      <w:r w:rsidR="00315E39">
        <w:rPr>
          <w:rFonts w:ascii="Open Sans" w:hAnsi="Open Sans" w:cs="Open Sans"/>
        </w:rPr>
        <w:t>es da disciplina de Ecologia e Recursos Naturais</w:t>
      </w:r>
      <w:r w:rsidR="00947F2E" w:rsidRPr="009B3C52">
        <w:rPr>
          <w:rFonts w:ascii="Open Sans" w:hAnsi="Open Sans" w:cs="Open Sans"/>
        </w:rPr>
        <w:t>, que se dedicaram à seleção de plantas nativas e atrativas para as abelhas, garantindo um espaço rico em biodiversidade. Durante as atividades, os participantes puderam vivenciar a prática da jardinagem, aprender sobre a flora local e os hábitos das abelhas, além de realizar atividades educativas sobre a importância da preservação ambiental. Os relatos de experiência foram fundamentais para documentar o processo de criação do jardim, refletindo as vivências e aprendizados de todos os envolvidos. As atividades incluíram oficinas de plantio, conversação entre alunos sobre polinização e visitas guiadas ao meliponário, que culminaram em um espaço agradável para estudos e observação das abelhas em seu habitat natural. Ao final do projeto, o jardim não apenas embelezou a faculdade, mas também se tornou um local de interação entre alunos e comunidade, promovendo a troca de conhecimentos e experiências. O espaço agora serve como um ponto de encontro para atividades acadêmicas, oficinas e eventos, reforçando o compromisso da instituição com a sustentabilidade e a educação ambiental. A criação do jardim no meliponário representa, assim, um exemplo prático de como a extensão universitária pode contribuir para a formação integral dos estudantes, ao mesmo tempo em que valoriza a biodiversidade local.</w:t>
      </w:r>
    </w:p>
    <w:p w14:paraId="5A449CC1" w14:textId="1AB13AB7" w:rsidR="003B7D37" w:rsidRPr="00EF6DD4" w:rsidRDefault="007258DC" w:rsidP="00EF6DD4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  <w:sectPr w:rsidR="003B7D37" w:rsidRPr="00EF6DD4" w:rsidSect="001A2C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  <w:r w:rsidRPr="007258DC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7258DC">
        <w:rPr>
          <w:rFonts w:ascii="Open Sans" w:eastAsia="Open Sans" w:hAnsi="Open Sans" w:cs="Open Sans"/>
          <w:lang w:val="pt-BR"/>
        </w:rPr>
        <w:t xml:space="preserve"> </w:t>
      </w:r>
      <w:r w:rsidR="00947F2E">
        <w:rPr>
          <w:rFonts w:ascii="Open Sans" w:eastAsia="Open Sans" w:hAnsi="Open Sans" w:cs="Open Sans"/>
          <w:lang w:val="pt-BR"/>
        </w:rPr>
        <w:t xml:space="preserve">abelhas, </w:t>
      </w:r>
      <w:r w:rsidR="00A4202F">
        <w:rPr>
          <w:rFonts w:ascii="Open Sans" w:eastAsia="Open Sans" w:hAnsi="Open Sans" w:cs="Open Sans"/>
          <w:lang w:val="pt-BR"/>
        </w:rPr>
        <w:t>biodiversidade,</w:t>
      </w:r>
      <w:r w:rsidR="00A4202F" w:rsidRPr="00A4202F">
        <w:rPr>
          <w:rFonts w:ascii="Open Sans" w:eastAsia="Open Sans" w:hAnsi="Open Sans" w:cs="Open Sans"/>
          <w:lang w:val="pt-BR"/>
        </w:rPr>
        <w:t xml:space="preserve"> </w:t>
      </w:r>
      <w:r w:rsidR="00EF6DD4">
        <w:rPr>
          <w:rFonts w:ascii="Open Sans" w:eastAsia="Open Sans" w:hAnsi="Open Sans" w:cs="Open Sans"/>
          <w:lang w:val="pt-BR"/>
        </w:rPr>
        <w:t xml:space="preserve">educação ambiental, </w:t>
      </w:r>
      <w:r w:rsidR="00A4202F">
        <w:rPr>
          <w:rFonts w:ascii="Open Sans" w:eastAsia="Open Sans" w:hAnsi="Open Sans" w:cs="Open Sans"/>
          <w:lang w:val="pt-BR"/>
        </w:rPr>
        <w:t>sustentabilidade.</w:t>
      </w:r>
    </w:p>
    <w:p w14:paraId="74E529A6" w14:textId="2F37C941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167BA956" w14:textId="77777777" w:rsidR="00630E30" w:rsidRPr="00E352C1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04676840" w14:textId="3BDA6E08" w:rsidR="009B3C52" w:rsidRPr="00DE198F" w:rsidRDefault="00715DF9" w:rsidP="009B3C52">
      <w:pPr>
        <w:spacing w:line="360" w:lineRule="auto"/>
        <w:ind w:left="0" w:hanging="2"/>
        <w:rPr>
          <w:rFonts w:ascii="Open Sans" w:hAnsi="Open Sans" w:cs="Open Sans"/>
        </w:rPr>
      </w:pPr>
      <w:r w:rsidRPr="00DE198F">
        <w:rPr>
          <w:rFonts w:ascii="Open Sans" w:hAnsi="Open Sans" w:cs="Open Sans"/>
          <w:color w:val="212529"/>
          <w:shd w:val="clear" w:color="auto" w:fill="FFFFFF"/>
        </w:rPr>
        <w:t>“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O </w:t>
      </w:r>
      <w:r w:rsidR="002D73AE" w:rsidRPr="00DE198F">
        <w:rPr>
          <w:rFonts w:ascii="Open Sans" w:hAnsi="Open Sans" w:cs="Open Sans"/>
        </w:rPr>
        <w:t>Brasil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, devido às proporções continentais e à riqueza de </w:t>
      </w:r>
      <w:r w:rsidR="002D73AE" w:rsidRPr="00DE198F">
        <w:rPr>
          <w:rFonts w:ascii="Open Sans" w:hAnsi="Open Sans" w:cs="Open Sans"/>
        </w:rPr>
        <w:t>ecossistemas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, abriga grande parte da diversidade de </w:t>
      </w:r>
      <w:r w:rsidR="002D73AE" w:rsidRPr="00DE198F">
        <w:rPr>
          <w:rFonts w:ascii="Open Sans" w:hAnsi="Open Sans" w:cs="Open Sans"/>
        </w:rPr>
        <w:t>abelhas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 do mundo, porém a </w:t>
      </w:r>
      <w:r w:rsidR="002D73AE" w:rsidRPr="00DE198F">
        <w:rPr>
          <w:rFonts w:ascii="Open Sans" w:hAnsi="Open Sans" w:cs="Open Sans"/>
        </w:rPr>
        <w:t>população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 humana tem pouco ou nenhum </w:t>
      </w:r>
      <w:r w:rsidR="002D73AE" w:rsidRPr="00DE198F">
        <w:rPr>
          <w:rFonts w:ascii="Open Sans" w:hAnsi="Open Sans" w:cs="Open Sans"/>
        </w:rPr>
        <w:t>conhecimento</w:t>
      </w:r>
      <w:r w:rsidR="002D73AE" w:rsidRPr="00DE198F">
        <w:rPr>
          <w:rFonts w:ascii="Open Sans" w:hAnsi="Open Sans" w:cs="Open Sans"/>
          <w:color w:val="212529"/>
          <w:shd w:val="clear" w:color="auto" w:fill="FFFFFF"/>
        </w:rPr>
        <w:t> sobre este fato</w:t>
      </w:r>
      <w:r w:rsidRPr="00DE198F">
        <w:rPr>
          <w:rFonts w:ascii="Open Sans" w:hAnsi="Open Sans" w:cs="Open Sans"/>
          <w:color w:val="212529"/>
          <w:shd w:val="clear" w:color="auto" w:fill="FFFFFF"/>
        </w:rPr>
        <w:t>” (</w:t>
      </w:r>
      <w:r w:rsidRPr="00DE198F">
        <w:rPr>
          <w:rFonts w:ascii="Open Sans" w:hAnsi="Open Sans" w:cs="Open Sans"/>
          <w:color w:val="222222"/>
          <w:shd w:val="clear" w:color="auto" w:fill="FFFFFF"/>
        </w:rPr>
        <w:t xml:space="preserve">Sá, N. D. P., &amp; Prato, M. 2007). </w:t>
      </w:r>
      <w:r w:rsidR="00981C4D" w:rsidRPr="00DE198F">
        <w:rPr>
          <w:rFonts w:ascii="Open Sans" w:hAnsi="Open Sans" w:cs="Open Sans"/>
        </w:rPr>
        <w:t xml:space="preserve">Esse relato ressalta as ações realizadas junto a criação e funcionamento do Jardim Meliponário </w:t>
      </w:r>
      <w:r w:rsidR="00315E39" w:rsidRPr="00DE198F">
        <w:rPr>
          <w:rFonts w:ascii="Open Sans" w:hAnsi="Open Sans" w:cs="Open Sans"/>
        </w:rPr>
        <w:t>do CCA/UFNT</w:t>
      </w:r>
      <w:r w:rsidR="009B3C52" w:rsidRPr="00DE198F">
        <w:rPr>
          <w:rFonts w:ascii="Open Sans" w:hAnsi="Open Sans" w:cs="Open Sans"/>
        </w:rPr>
        <w:t xml:space="preserve"> </w:t>
      </w:r>
      <w:r w:rsidR="00981C4D" w:rsidRPr="00DE198F">
        <w:rPr>
          <w:rFonts w:ascii="Open Sans" w:hAnsi="Open Sans" w:cs="Open Sans"/>
        </w:rPr>
        <w:t xml:space="preserve">que visou atender uma demanda do setor para uso em aulas práticas, bem como para receber visitas. Essa ação </w:t>
      </w:r>
      <w:r w:rsidR="009B3C52" w:rsidRPr="00DE198F">
        <w:rPr>
          <w:rFonts w:ascii="Open Sans" w:hAnsi="Open Sans" w:cs="Open Sans"/>
        </w:rPr>
        <w:t xml:space="preserve">representa uma experiência </w:t>
      </w:r>
      <w:r w:rsidR="00315E39" w:rsidRPr="00DE198F">
        <w:rPr>
          <w:rFonts w:ascii="Open Sans" w:hAnsi="Open Sans" w:cs="Open Sans"/>
        </w:rPr>
        <w:t xml:space="preserve">acadêmica </w:t>
      </w:r>
      <w:r w:rsidR="008E7C32" w:rsidRPr="00DE198F">
        <w:rPr>
          <w:rFonts w:ascii="Open Sans" w:hAnsi="Open Sans" w:cs="Open Sans"/>
        </w:rPr>
        <w:t xml:space="preserve">e </w:t>
      </w:r>
      <w:r w:rsidR="00315E39" w:rsidRPr="00DE198F">
        <w:rPr>
          <w:rFonts w:ascii="Open Sans" w:hAnsi="Open Sans" w:cs="Open Sans"/>
        </w:rPr>
        <w:t xml:space="preserve">extensionista </w:t>
      </w:r>
      <w:r w:rsidR="009B3C52" w:rsidRPr="00DE198F">
        <w:rPr>
          <w:rFonts w:ascii="Open Sans" w:hAnsi="Open Sans" w:cs="Open Sans"/>
        </w:rPr>
        <w:t xml:space="preserve">que visa promover a educação ambiental </w:t>
      </w:r>
      <w:r w:rsidR="00315E39" w:rsidRPr="00DE198F">
        <w:rPr>
          <w:rFonts w:ascii="Open Sans" w:hAnsi="Open Sans" w:cs="Open Sans"/>
        </w:rPr>
        <w:t xml:space="preserve">com foco na </w:t>
      </w:r>
      <w:r w:rsidR="009B3C52" w:rsidRPr="00DE198F">
        <w:rPr>
          <w:rFonts w:ascii="Open Sans" w:hAnsi="Open Sans" w:cs="Open Sans"/>
        </w:rPr>
        <w:t>sustentabilidade</w:t>
      </w:r>
      <w:r w:rsidR="00315E39" w:rsidRPr="00DE198F">
        <w:rPr>
          <w:rFonts w:ascii="Open Sans" w:hAnsi="Open Sans" w:cs="Open Sans"/>
        </w:rPr>
        <w:t xml:space="preserve"> e saúde ambiental</w:t>
      </w:r>
      <w:r w:rsidR="009B3C52" w:rsidRPr="00DE198F">
        <w:rPr>
          <w:rFonts w:ascii="Open Sans" w:hAnsi="Open Sans" w:cs="Open Sans"/>
        </w:rPr>
        <w:t>.</w:t>
      </w:r>
      <w:r w:rsidR="008E7C32" w:rsidRPr="00DE198F">
        <w:rPr>
          <w:rFonts w:ascii="Open Sans" w:hAnsi="Open Sans" w:cs="Open Sans"/>
        </w:rPr>
        <w:t xml:space="preserve"> Ademais, enfatiza-se que i</w:t>
      </w:r>
      <w:r w:rsidR="009B3C52" w:rsidRPr="00DE198F">
        <w:rPr>
          <w:rFonts w:ascii="Open Sans" w:hAnsi="Open Sans" w:cs="Open Sans"/>
        </w:rPr>
        <w:t xml:space="preserve">nserido no contexto atual de preocupação com a biodiversidade e a preservação das abelhas, o </w:t>
      </w:r>
      <w:r w:rsidR="00825677" w:rsidRPr="00DE198F">
        <w:rPr>
          <w:rFonts w:ascii="Open Sans" w:hAnsi="Open Sans" w:cs="Open Sans"/>
        </w:rPr>
        <w:t xml:space="preserve">trabalho foi concebido para embelezar espaços na Universidade </w:t>
      </w:r>
      <w:r w:rsidR="009B3C52" w:rsidRPr="00DE198F">
        <w:rPr>
          <w:rFonts w:ascii="Open Sans" w:hAnsi="Open Sans" w:cs="Open Sans"/>
        </w:rPr>
        <w:t>e</w:t>
      </w:r>
      <w:r w:rsidR="00825677" w:rsidRPr="00DE198F">
        <w:rPr>
          <w:rFonts w:ascii="Open Sans" w:hAnsi="Open Sans" w:cs="Open Sans"/>
        </w:rPr>
        <w:t xml:space="preserve"> ao mesmo tempo proporcionar um local</w:t>
      </w:r>
      <w:r w:rsidR="009B3C52" w:rsidRPr="00DE198F">
        <w:rPr>
          <w:rFonts w:ascii="Open Sans" w:hAnsi="Open Sans" w:cs="Open Sans"/>
        </w:rPr>
        <w:t xml:space="preserve"> acolhedor para visitas de </w:t>
      </w:r>
      <w:r w:rsidR="00825677" w:rsidRPr="00DE198F">
        <w:rPr>
          <w:rFonts w:ascii="Open Sans" w:hAnsi="Open Sans" w:cs="Open Sans"/>
        </w:rPr>
        <w:t>estudadantes do Ensino médio</w:t>
      </w:r>
      <w:r w:rsidR="008E7C32" w:rsidRPr="00DE198F">
        <w:rPr>
          <w:rFonts w:ascii="Open Sans" w:hAnsi="Open Sans" w:cs="Open Sans"/>
        </w:rPr>
        <w:t>, bem como do ensino</w:t>
      </w:r>
      <w:r w:rsidR="00825677" w:rsidRPr="00DE198F">
        <w:rPr>
          <w:rFonts w:ascii="Open Sans" w:hAnsi="Open Sans" w:cs="Open Sans"/>
        </w:rPr>
        <w:t xml:space="preserve"> fundamental vindo de</w:t>
      </w:r>
      <w:r w:rsidR="009B3C52" w:rsidRPr="00DE198F">
        <w:rPr>
          <w:rFonts w:ascii="Open Sans" w:hAnsi="Open Sans" w:cs="Open Sans"/>
        </w:rPr>
        <w:t xml:space="preserve"> diferentes localidades</w:t>
      </w:r>
      <w:r w:rsidR="00825677" w:rsidRPr="00DE198F">
        <w:rPr>
          <w:rFonts w:ascii="Open Sans" w:hAnsi="Open Sans" w:cs="Open Sans"/>
        </w:rPr>
        <w:t xml:space="preserve"> da </w:t>
      </w:r>
      <w:r w:rsidR="008E7C32" w:rsidRPr="00DE198F">
        <w:rPr>
          <w:rFonts w:ascii="Open Sans" w:hAnsi="Open Sans" w:cs="Open Sans"/>
        </w:rPr>
        <w:t>R</w:t>
      </w:r>
      <w:r w:rsidR="00825677" w:rsidRPr="00DE198F">
        <w:rPr>
          <w:rFonts w:ascii="Open Sans" w:hAnsi="Open Sans" w:cs="Open Sans"/>
        </w:rPr>
        <w:t>egi</w:t>
      </w:r>
      <w:r w:rsidR="008E7C32" w:rsidRPr="00DE198F">
        <w:rPr>
          <w:rFonts w:ascii="Open Sans" w:hAnsi="Open Sans" w:cs="Open Sans"/>
        </w:rPr>
        <w:t>ão Centro Norte do Tocantins como também de outras localidades.</w:t>
      </w:r>
      <w:r w:rsidR="009B3C52" w:rsidRPr="00DE198F">
        <w:rPr>
          <w:rFonts w:ascii="Open Sans" w:hAnsi="Open Sans" w:cs="Open Sans"/>
        </w:rPr>
        <w:t xml:space="preserve"> A experiência foi vivenciada no meliponário, envolvendo </w:t>
      </w:r>
      <w:r w:rsidR="00DE122B" w:rsidRPr="00DE198F">
        <w:rPr>
          <w:rFonts w:ascii="Open Sans" w:hAnsi="Open Sans" w:cs="Open Sans"/>
        </w:rPr>
        <w:t>estudantes de várias disciplina de Ecologia e Recursos Naturais</w:t>
      </w:r>
      <w:r w:rsidR="009B3C52" w:rsidRPr="00DE198F">
        <w:rPr>
          <w:rFonts w:ascii="Open Sans" w:hAnsi="Open Sans" w:cs="Open Sans"/>
        </w:rPr>
        <w:t>, professores e membros da comunidade. Ao longo de um semestre, foram realizadas atividades como seleção de plantas nativas, plantio e oficinas sobre a importância das abelhas. O processo colaborativo não apenas contribuiu para a formação prática dos participantes, mas também resultou em um espaço educativo que serve para estudos e observação das abelhas. O jardim, portanto, se torna um símbolo do compromisso da instituição com a sustentabilidade e a valorização da biodiversidade local.</w:t>
      </w:r>
    </w:p>
    <w:p w14:paraId="211C0E9A" w14:textId="379C5B4D" w:rsidR="00630E30" w:rsidRPr="00B5636D" w:rsidRDefault="00DC4F73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B5636D">
        <w:rPr>
          <w:rFonts w:ascii="Open Sans" w:eastAsia="Open Sans" w:hAnsi="Open Sans" w:cs="Open Sans"/>
          <w:lang w:val="pt-BR"/>
        </w:rPr>
        <w:t>.</w:t>
      </w:r>
    </w:p>
    <w:p w14:paraId="0FAEFCF3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1" w:name="_heading=h.3znysh7" w:colFirst="0" w:colLast="0"/>
      <w:bookmarkEnd w:id="1"/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73F6033A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bookmarkStart w:id="2" w:name="bookmark=id.2et92p0" w:colFirst="0" w:colLast="0"/>
      <w:bookmarkEnd w:id="2"/>
    </w:p>
    <w:p w14:paraId="3287AF56" w14:textId="544D49E2" w:rsidR="00981C4D" w:rsidRDefault="00DE122B" w:rsidP="005830D3">
      <w:pPr>
        <w:spacing w:line="360" w:lineRule="auto"/>
        <w:ind w:left="0" w:hanging="2"/>
        <w:rPr>
          <w:rFonts w:ascii="Open Sans" w:hAnsi="Open Sans" w:cs="Open Sans"/>
        </w:rPr>
      </w:pPr>
      <w:r>
        <w:rPr>
          <w:rFonts w:ascii="Open Sans" w:hAnsi="Open Sans" w:cs="Open Sans"/>
        </w:rPr>
        <w:t>Na proposta objetivou-s</w:t>
      </w:r>
      <w:r w:rsidR="00025B70">
        <w:rPr>
          <w:rFonts w:ascii="Open Sans" w:hAnsi="Open Sans" w:cs="Open Sans"/>
        </w:rPr>
        <w:t>e criar</w:t>
      </w:r>
      <w:r w:rsidR="005830D3" w:rsidRPr="005830D3">
        <w:rPr>
          <w:rFonts w:ascii="Open Sans" w:hAnsi="Open Sans" w:cs="Open Sans"/>
        </w:rPr>
        <w:t xml:space="preserve"> um jardim no meliponário </w:t>
      </w:r>
      <w:r w:rsidR="00025B70">
        <w:rPr>
          <w:rFonts w:ascii="Open Sans" w:hAnsi="Open Sans" w:cs="Open Sans"/>
        </w:rPr>
        <w:t>do CCA/UFNT</w:t>
      </w:r>
      <w:r w:rsidR="005830D3" w:rsidRPr="005830D3">
        <w:rPr>
          <w:rFonts w:ascii="Open Sans" w:hAnsi="Open Sans" w:cs="Open Sans"/>
        </w:rPr>
        <w:t xml:space="preserve"> para promover a educaçã</w:t>
      </w:r>
      <w:r w:rsidR="00025B70">
        <w:rPr>
          <w:rFonts w:ascii="Open Sans" w:hAnsi="Open Sans" w:cs="Open Sans"/>
        </w:rPr>
        <w:t xml:space="preserve">o ambiental e embelezar </w:t>
      </w:r>
      <w:r w:rsidR="003E296B">
        <w:rPr>
          <w:rFonts w:ascii="Open Sans" w:hAnsi="Open Sans" w:cs="Open Sans"/>
        </w:rPr>
        <w:t>o setor de produção de mel com abelhas sem ferrão.</w:t>
      </w:r>
    </w:p>
    <w:p w14:paraId="35584759" w14:textId="3BE47EAC" w:rsidR="005855A2" w:rsidRDefault="005855A2" w:rsidP="005855A2">
      <w:pPr>
        <w:pStyle w:val="PargrafodaLista"/>
        <w:numPr>
          <w:ilvl w:val="0"/>
          <w:numId w:val="4"/>
        </w:numPr>
        <w:spacing w:line="360" w:lineRule="auto"/>
        <w:ind w:leftChars="0" w:firstLineChars="0"/>
        <w:rPr>
          <w:rFonts w:ascii="Open Sans" w:hAnsi="Open Sans" w:cs="Open Sans"/>
        </w:rPr>
      </w:pPr>
      <w:r>
        <w:rPr>
          <w:rFonts w:ascii="Open Sans" w:hAnsi="Open Sans" w:cs="Open Sans"/>
        </w:rPr>
        <w:t>C</w:t>
      </w:r>
      <w:r w:rsidRPr="005830D3">
        <w:rPr>
          <w:rFonts w:ascii="Open Sans" w:hAnsi="Open Sans" w:cs="Open Sans"/>
        </w:rPr>
        <w:t>riar um espaço acolhedor para visitas e oferecer atividades educativas</w:t>
      </w:r>
    </w:p>
    <w:p w14:paraId="5391A40B" w14:textId="77777777" w:rsidR="005855A2" w:rsidRDefault="003E296B" w:rsidP="005855A2">
      <w:pPr>
        <w:pStyle w:val="PargrafodaLista"/>
        <w:numPr>
          <w:ilvl w:val="0"/>
          <w:numId w:val="4"/>
        </w:numPr>
        <w:spacing w:line="360" w:lineRule="auto"/>
        <w:ind w:leftChars="0" w:firstLineChars="0"/>
        <w:rPr>
          <w:rFonts w:ascii="Open Sans" w:hAnsi="Open Sans" w:cs="Open Sans"/>
        </w:rPr>
      </w:pPr>
      <w:r w:rsidRPr="005855A2">
        <w:rPr>
          <w:rFonts w:ascii="Open Sans" w:hAnsi="Open Sans" w:cs="Open Sans"/>
        </w:rPr>
        <w:t>S</w:t>
      </w:r>
      <w:r w:rsidR="00981C4D" w:rsidRPr="005855A2">
        <w:rPr>
          <w:rFonts w:ascii="Open Sans" w:hAnsi="Open Sans" w:cs="Open Sans"/>
        </w:rPr>
        <w:t xml:space="preserve">ensibilizar </w:t>
      </w:r>
      <w:r w:rsidRPr="005855A2">
        <w:rPr>
          <w:rFonts w:ascii="Open Sans" w:hAnsi="Open Sans" w:cs="Open Sans"/>
        </w:rPr>
        <w:t xml:space="preserve">a comunidade acadêmica, estudantes visitants e tecnicos visitantes </w:t>
      </w:r>
      <w:r w:rsidR="005855A2" w:rsidRPr="005855A2">
        <w:rPr>
          <w:rFonts w:ascii="Open Sans" w:hAnsi="Open Sans" w:cs="Open Sans"/>
        </w:rPr>
        <w:t>sobre a importância das abelhas</w:t>
      </w:r>
      <w:r w:rsidR="005855A2">
        <w:rPr>
          <w:rFonts w:ascii="Open Sans" w:hAnsi="Open Sans" w:cs="Open Sans"/>
        </w:rPr>
        <w:t xml:space="preserve"> para o meio ambiente e para a produção de mel.</w:t>
      </w:r>
    </w:p>
    <w:p w14:paraId="5DC64713" w14:textId="154F1A6F" w:rsidR="005855A2" w:rsidRPr="005855A2" w:rsidRDefault="005855A2" w:rsidP="005855A2">
      <w:pPr>
        <w:pStyle w:val="PargrafodaLista"/>
        <w:numPr>
          <w:ilvl w:val="0"/>
          <w:numId w:val="4"/>
        </w:numPr>
        <w:spacing w:line="360" w:lineRule="auto"/>
        <w:ind w:leftChars="0" w:firstLineChars="0"/>
        <w:rPr>
          <w:rFonts w:ascii="Open Sans" w:hAnsi="Open Sans" w:cs="Open Sans"/>
        </w:rPr>
      </w:pPr>
      <w:r w:rsidRPr="005855A2">
        <w:rPr>
          <w:rFonts w:ascii="Arial Unicode MS" w:eastAsia="Arial Unicode MS" w:hAnsi="Arial Unicode MS" w:cs="Arial Unicode MS"/>
        </w:rPr>
        <w:lastRenderedPageBreak/>
        <w:t>Promover um conjunto várias estratégias voltadas para a Educação em Ambiente e a Saúde ambiental, que devem ser executadas durante a recepção de visitantes no espaço comunitário.</w:t>
      </w:r>
    </w:p>
    <w:p w14:paraId="33194423" w14:textId="5E70821E" w:rsidR="00630E30" w:rsidRPr="005855A2" w:rsidRDefault="00036519" w:rsidP="005855A2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firstLineChars="0" w:hanging="2"/>
        <w:outlineLvl w:val="9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Resultados Al</w:t>
      </w:r>
      <w:r w:rsidR="00981C4D" w:rsidRPr="005855A2">
        <w:rPr>
          <w:rFonts w:ascii="Open Sans" w:eastAsia="Open Sans" w:hAnsi="Open Sans" w:cs="Open Sans"/>
          <w:b/>
          <w:color w:val="000000"/>
          <w:sz w:val="28"/>
          <w:szCs w:val="28"/>
        </w:rPr>
        <w:t>cançados</w:t>
      </w:r>
    </w:p>
    <w:p w14:paraId="3F248BD0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54A342B6" w14:textId="386E877A" w:rsidR="00345C6B" w:rsidRDefault="00025B70" w:rsidP="00345C6B">
      <w:pPr>
        <w:spacing w:line="360" w:lineRule="auto"/>
        <w:ind w:left="0" w:hanging="2"/>
        <w:rPr>
          <w:rFonts w:ascii="Open Sans" w:hAnsi="Open Sans" w:cs="Open Sans"/>
        </w:rPr>
      </w:pPr>
      <w:bookmarkStart w:id="3" w:name="_heading=h.tyjcwt" w:colFirst="0" w:colLast="0"/>
      <w:bookmarkEnd w:id="3"/>
      <w:r w:rsidRPr="005830D3">
        <w:rPr>
          <w:rFonts w:ascii="Open Sans" w:hAnsi="Open Sans" w:cs="Open Sans"/>
        </w:rPr>
        <w:t>A iniciativa buscou formar cidadãos conscientes sobre a preservação do meio ambiente.</w:t>
      </w:r>
      <w:r w:rsidR="005855A2">
        <w:rPr>
          <w:rFonts w:ascii="Open Sans" w:hAnsi="Open Sans" w:cs="Open Sans"/>
        </w:rPr>
        <w:t xml:space="preserve"> </w:t>
      </w:r>
      <w:r w:rsidR="00345C6B" w:rsidRPr="00345C6B">
        <w:rPr>
          <w:rFonts w:ascii="Open Sans" w:hAnsi="Open Sans" w:cs="Open Sans"/>
        </w:rPr>
        <w:t>A experiência de desenvolver um ja</w:t>
      </w:r>
      <w:r w:rsidR="005855A2">
        <w:rPr>
          <w:rFonts w:ascii="Open Sans" w:hAnsi="Open Sans" w:cs="Open Sans"/>
        </w:rPr>
        <w:t>rdim no meliponário no CCA/UFNT</w:t>
      </w:r>
      <w:r w:rsidR="00345C6B" w:rsidRPr="00345C6B">
        <w:rPr>
          <w:rFonts w:ascii="Open Sans" w:hAnsi="Open Sans" w:cs="Open Sans"/>
        </w:rPr>
        <w:t xml:space="preserve"> destacou a diferença entre as expectativas iniciais e o que realmente foi vivido. O espaço se tornou um ponto de referência para a educação ambiental, permitindo a observação das abelhas e a interação com plantas nativas, o que reforçou sua importância para a biodiversidade. Apesar de algumas dificuldades, como a resistência inicial de alguns alunos para realização do projeto e dificuldade em conseguir materiais necessários, a iniciativa resultou em um ambiente vibrante para atividades educativas. Recomenda-se um plano de comunicação mais eficaz e eventos que celebrem o espaço, promovendo a conscientização sobre sustentabilidade e o aprendizado ativo.</w:t>
      </w:r>
    </w:p>
    <w:p w14:paraId="69037913" w14:textId="77777777" w:rsidR="005165B4" w:rsidRDefault="005165B4" w:rsidP="00345C6B">
      <w:pPr>
        <w:spacing w:line="360" w:lineRule="auto"/>
        <w:ind w:left="0" w:hanging="2"/>
        <w:rPr>
          <w:rFonts w:ascii="Open Sans" w:hAnsi="Open Sans" w:cs="Open Sans"/>
        </w:rPr>
      </w:pPr>
    </w:p>
    <w:p w14:paraId="4591AF31" w14:textId="00FAC7CA" w:rsidR="005E1760" w:rsidRPr="00345C6B" w:rsidRDefault="005165B4" w:rsidP="005E1760">
      <w:pPr>
        <w:spacing w:line="360" w:lineRule="auto"/>
        <w:ind w:leftChars="0" w:left="0" w:firstLineChars="0" w:firstLine="0"/>
        <w:rPr>
          <w:rFonts w:ascii="Open Sans" w:hAnsi="Open Sans" w:cs="Open Sans"/>
        </w:rPr>
      </w:pPr>
      <w:r>
        <w:rPr>
          <w:rFonts w:ascii="Open Sans" w:eastAsia="Open Sans" w:hAnsi="Open Sans" w:cs="Open Sans"/>
          <w:b/>
          <w:color w:val="212529"/>
        </w:rPr>
        <w:t>Figura 1</w:t>
      </w:r>
      <w:r w:rsidR="005E1760">
        <w:rPr>
          <w:rFonts w:ascii="Open Sans" w:eastAsia="Open Sans" w:hAnsi="Open Sans" w:cs="Open Sans"/>
          <w:b/>
          <w:color w:val="212529"/>
        </w:rPr>
        <w:t xml:space="preserve">. </w:t>
      </w:r>
      <w:r w:rsidR="005E1760" w:rsidRPr="00316433">
        <w:rPr>
          <w:rFonts w:ascii="Open Sans" w:hAnsi="Open Sans" w:cs="Open Sans"/>
        </w:rPr>
        <w:t>Chegada de materiais para o Jardim Meliponário (A), processo de construção (B e C), visita do Instituto Federal do Maranhão, campus Avançado- Porto Franco (D), equipe organizadora (E), Visita do Instituto Federal do Maranhão, campus de Carolina (F) e finalização do jardim (G e H).</w:t>
      </w:r>
    </w:p>
    <w:p w14:paraId="24F1CE07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14DBAEBA" w14:textId="480B23E4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3B84581E" w14:textId="238A4DCC" w:rsidR="00836059" w:rsidRDefault="006142F3" w:rsidP="006142F3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r w:rsidRPr="006142F3">
        <w:rPr>
          <w:rFonts w:ascii="Open Sans" w:eastAsia="Open Sans" w:hAnsi="Open Sans" w:cs="Open Sans"/>
          <w:lang w:val="pt-BR"/>
        </w:rPr>
        <w:t>A criação do jardim no meliponário impactou positivamente a comunidade acadêmica, elevando a conscientização sobre a importância das abelhas e da preservação ambiental. O espaço serviu como um local educativo que incentivou a colaboração entre alunos e professores, além de atrair visitas de outras instituições, promovendo a formação de cidadãos mais conscientes e engajados na sustentabilidade.</w:t>
      </w:r>
    </w:p>
    <w:p w14:paraId="1953870D" w14:textId="77777777" w:rsidR="00840A27" w:rsidRDefault="00840A27" w:rsidP="006142F3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F650C" w14:textId="3C0EC3A1" w:rsidR="005E1760" w:rsidRDefault="005E1760" w:rsidP="00840A27">
      <w:pPr>
        <w:pStyle w:val="Ttulo1"/>
        <w:ind w:left="1" w:hanging="3"/>
        <w:rPr>
          <w:rFonts w:ascii="Open Sans" w:hAnsi="Open Sans" w:cs="Open Sans"/>
          <w:b/>
          <w:bCs/>
          <w:sz w:val="28"/>
          <w:szCs w:val="28"/>
          <w:lang w:val="pt-BR"/>
        </w:rPr>
      </w:pPr>
      <w:r w:rsidRPr="00840A27">
        <w:rPr>
          <w:rFonts w:ascii="Open Sans" w:hAnsi="Open Sans" w:cs="Open Sans"/>
          <w:b/>
          <w:bCs/>
          <w:sz w:val="28"/>
          <w:szCs w:val="28"/>
          <w:lang w:val="pt-BR"/>
        </w:rPr>
        <w:t>Referências Bi</w:t>
      </w:r>
      <w:r w:rsidR="00840A27" w:rsidRPr="00840A27">
        <w:rPr>
          <w:rFonts w:ascii="Open Sans" w:hAnsi="Open Sans" w:cs="Open Sans"/>
          <w:b/>
          <w:bCs/>
          <w:sz w:val="28"/>
          <w:szCs w:val="28"/>
          <w:lang w:val="pt-BR"/>
        </w:rPr>
        <w:t>bliográficas</w:t>
      </w:r>
    </w:p>
    <w:p w14:paraId="532C5B1E" w14:textId="6B3229BC" w:rsidR="00840A27" w:rsidRPr="00840A27" w:rsidRDefault="009326A3" w:rsidP="00840A27">
      <w:pPr>
        <w:ind w:left="0" w:hanging="2"/>
        <w:rPr>
          <w:lang w:val="pt-BR"/>
        </w:rPr>
      </w:pPr>
      <w:r>
        <w:rPr>
          <w:rFonts w:ascii="Arial" w:hAnsi="Arial" w:cs="Arial"/>
          <w:color w:val="222222"/>
          <w:shd w:val="clear" w:color="auto" w:fill="FFFFFF"/>
        </w:rPr>
        <w:t>SÁ, Natália de Paula; PRATO, Mauro. Conhecendo as abelhas: um projeto de ensino.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Biosci. j.(Online)</w:t>
      </w:r>
      <w:r>
        <w:rPr>
          <w:rFonts w:ascii="Arial" w:hAnsi="Arial" w:cs="Arial"/>
          <w:color w:val="222222"/>
          <w:shd w:val="clear" w:color="auto" w:fill="FFFFFF"/>
        </w:rPr>
        <w:t>, p. 107-110, 2007.</w:t>
      </w:r>
    </w:p>
    <w:p w14:paraId="4A1EB77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D1D9F" w14:textId="77777777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1DA2F08A" w14:textId="675026A0" w:rsidR="0006333B" w:rsidRDefault="0093405B" w:rsidP="0093405B">
      <w:pPr>
        <w:spacing w:line="360" w:lineRule="auto"/>
        <w:ind w:leftChars="0" w:left="0" w:firstLineChars="0" w:firstLine="0"/>
        <w:rPr>
          <w:rFonts w:ascii="Open Sans" w:hAnsi="Open Sans" w:cs="Open Sans"/>
        </w:rPr>
      </w:pPr>
      <w:r w:rsidRPr="0093405B">
        <w:rPr>
          <w:rFonts w:ascii="Open Sans" w:hAnsi="Open Sans" w:cs="Open Sans"/>
        </w:rPr>
        <w:lastRenderedPageBreak/>
        <w:t xml:space="preserve">Agradeço à professora Susana Queiroz Santos Mello pela orientação essencial neste projeto, à Universidade Federal do Norte do Tocantins, ao Grupo de Estudos de Abelhas do Tocantins (GEATO) e aos amigos e colegas pela colaboração entusiástica. </w:t>
      </w:r>
    </w:p>
    <w:p w14:paraId="383BDC63" w14:textId="77777777" w:rsidR="007D005A" w:rsidRDefault="007D005A" w:rsidP="0093405B">
      <w:pPr>
        <w:spacing w:line="360" w:lineRule="auto"/>
        <w:ind w:leftChars="0" w:left="0" w:firstLineChars="0" w:firstLine="0"/>
        <w:rPr>
          <w:rFonts w:ascii="Open Sans" w:hAnsi="Open Sans" w:cs="Open Sans"/>
          <w:b/>
          <w:bCs/>
          <w:sz w:val="28"/>
          <w:szCs w:val="28"/>
        </w:rPr>
      </w:pPr>
    </w:p>
    <w:p w14:paraId="596C381B" w14:textId="63BF39FF" w:rsidR="0006333B" w:rsidRDefault="00210864" w:rsidP="0093405B">
      <w:pPr>
        <w:spacing w:line="360" w:lineRule="auto"/>
        <w:ind w:leftChars="0" w:left="0" w:firstLineChars="0" w:firstLine="0"/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0E4DF" wp14:editId="2DF48AE7">
                <wp:simplePos x="0" y="0"/>
                <wp:positionH relativeFrom="column">
                  <wp:posOffset>4978937</wp:posOffset>
                </wp:positionH>
                <wp:positionV relativeFrom="paragraph">
                  <wp:posOffset>1846384</wp:posOffset>
                </wp:positionV>
                <wp:extent cx="275492" cy="273441"/>
                <wp:effectExtent l="0" t="0" r="0" b="31750"/>
                <wp:wrapNone/>
                <wp:docPr id="2094934444" name="Retângulo 2094934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17B2D" w14:textId="1A174E9E" w:rsidR="00210864" w:rsidRPr="00EF3BD5" w:rsidRDefault="00C02C6A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A20E4DF" id="Retângulo 2094934444" o:spid="_x0000_s1026" style="position:absolute;left:0;text-align:left;margin-left:392.05pt;margin-top:145.4pt;width:21.7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" filled="f" stroked="f" strokeweight="1pt">
                <v:shadow on="t" color="black" opacity="22937f" origin=",.5" offset="0,.63889mm"/>
                <v:textbox>
                  <w:txbxContent>
                    <w:p w14:paraId="11617B2D" w14:textId="1A174E9E" w:rsidR="00210864" w:rsidRPr="00EF3BD5" w:rsidRDefault="00C02C6A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2659E" wp14:editId="23D431E4">
                <wp:simplePos x="0" y="0"/>
                <wp:positionH relativeFrom="column">
                  <wp:posOffset>3283758</wp:posOffset>
                </wp:positionH>
                <wp:positionV relativeFrom="paragraph">
                  <wp:posOffset>1856913</wp:posOffset>
                </wp:positionV>
                <wp:extent cx="275492" cy="273441"/>
                <wp:effectExtent l="0" t="0" r="0" b="36830"/>
                <wp:wrapNone/>
                <wp:docPr id="1213769658" name="Retângulo 1213769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275CB" w14:textId="662D4196" w:rsidR="00210864" w:rsidRPr="00EF3BD5" w:rsidRDefault="00210864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A02659E" id="Retângulo 1213769658" o:spid="_x0000_s1027" style="position:absolute;left:0;text-align:left;margin-left:258.55pt;margin-top:146.2pt;width:21.7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" filled="f" stroked="f" strokeweight="1pt">
                <v:shadow on="t" color="black" opacity="22937f" origin=",.5" offset="0,.63889mm"/>
                <v:textbox>
                  <w:txbxContent>
                    <w:p w14:paraId="276275CB" w14:textId="662D4196" w:rsidR="00210864" w:rsidRPr="00EF3BD5" w:rsidRDefault="00210864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387C73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47459" wp14:editId="0FC8FEB4">
                <wp:simplePos x="0" y="0"/>
                <wp:positionH relativeFrom="column">
                  <wp:posOffset>1436077</wp:posOffset>
                </wp:positionH>
                <wp:positionV relativeFrom="paragraph">
                  <wp:posOffset>1828800</wp:posOffset>
                </wp:positionV>
                <wp:extent cx="275492" cy="273441"/>
                <wp:effectExtent l="0" t="0" r="0" b="317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D170E" w14:textId="28C73916" w:rsidR="00387C73" w:rsidRPr="00EF3BD5" w:rsidRDefault="00387C73" w:rsidP="00387C73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 w:rsidRPr="00EF3BD5">
                              <w:rPr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12647459" id="Retângulo 1" o:spid="_x0000_s1028" style="position:absolute;left:0;text-align:left;margin-left:113.1pt;margin-top:2in;width:21.7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" filled="f" stroked="f" strokeweight="1pt">
                <v:shadow on="t" color="black" opacity="22937f" origin=",.5" offset="0,.63889mm"/>
                <v:textbox>
                  <w:txbxContent>
                    <w:p w14:paraId="788D170E" w14:textId="28C73916" w:rsidR="00387C73" w:rsidRPr="00EF3BD5" w:rsidRDefault="00387C73" w:rsidP="00387C73">
                      <w:pPr>
                        <w:ind w:left="0" w:hanging="2"/>
                        <w:rPr>
                          <w:lang w:val="pt-BR"/>
                        </w:rPr>
                      </w:pPr>
                      <w:r w:rsidRPr="00EF3BD5">
                        <w:rPr>
                          <w:lang w:val="pt-BR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87C73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69577FD0" wp14:editId="7982EFCD">
            <wp:extent cx="1769745" cy="2092569"/>
            <wp:effectExtent l="19050" t="19050" r="20955" b="22225"/>
            <wp:docPr id="4312099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09902" name="Imagem 4312099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49" cy="212201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387C73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038625A8" wp14:editId="4E3CF932">
            <wp:extent cx="1710055" cy="2112791"/>
            <wp:effectExtent l="19050" t="19050" r="23495" b="20955"/>
            <wp:docPr id="120352592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25925" name="Imagem 12035259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95" cy="214681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036519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3223A5BF" wp14:editId="09EEFBDD">
            <wp:extent cx="1681480" cy="2109648"/>
            <wp:effectExtent l="0" t="0" r="0" b="5080"/>
            <wp:docPr id="178924393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43932" name="Imagem 17892439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43" cy="214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208">
        <w:rPr>
          <w:rFonts w:ascii="Open Sans" w:hAnsi="Open Sans" w:cs="Open Sans"/>
          <w:b/>
          <w:bCs/>
          <w:noProof/>
          <w:sz w:val="28"/>
          <w:szCs w:val="28"/>
        </w:rPr>
        <w:t xml:space="preserve">     </w:t>
      </w:r>
      <w:r w:rsidR="004161CF">
        <w:rPr>
          <w:rFonts w:ascii="Open Sans" w:hAnsi="Open Sans" w:cs="Open Sans"/>
          <w:b/>
          <w:bCs/>
          <w:noProof/>
          <w:sz w:val="28"/>
          <w:szCs w:val="28"/>
        </w:rPr>
        <w:t xml:space="preserve">         </w:t>
      </w:r>
    </w:p>
    <w:p w14:paraId="1AD57BE2" w14:textId="664A573D" w:rsidR="00111F33" w:rsidRDefault="00316433" w:rsidP="0093405B">
      <w:pPr>
        <w:spacing w:line="360" w:lineRule="auto"/>
        <w:ind w:leftChars="0" w:left="0" w:firstLineChars="0" w:firstLine="0"/>
        <w:rPr>
          <w:rFonts w:ascii="Open Sans" w:hAnsi="Open Sans" w:cs="Open Sans"/>
          <w:b/>
          <w:bCs/>
          <w:noProof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37D979" wp14:editId="390ABBAB">
                <wp:simplePos x="0" y="0"/>
                <wp:positionH relativeFrom="column">
                  <wp:posOffset>3545645</wp:posOffset>
                </wp:positionH>
                <wp:positionV relativeFrom="paragraph">
                  <wp:posOffset>3925570</wp:posOffset>
                </wp:positionV>
                <wp:extent cx="275492" cy="273441"/>
                <wp:effectExtent l="0" t="0" r="0" b="31750"/>
                <wp:wrapNone/>
                <wp:docPr id="863188768" name="Retângulo 863188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5E7CB" w14:textId="52C4763F" w:rsidR="00210864" w:rsidRPr="00EF3BD5" w:rsidRDefault="00316433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937D979" id="Retângulo 863188768" o:spid="_x0000_s1029" style="position:absolute;left:0;text-align:left;margin-left:279.2pt;margin-top:309.1pt;width:21.7pt;height:2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" filled="f" stroked="f" strokeweight="1pt">
                <v:shadow on="t" color="black" opacity="22937f" origin=",.5" offset="0,.63889mm"/>
                <v:textbox>
                  <w:txbxContent>
                    <w:p w14:paraId="0615E7CB" w14:textId="52C4763F" w:rsidR="00210864" w:rsidRPr="00EF3BD5" w:rsidRDefault="00316433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98E5FC" wp14:editId="577D513F">
                <wp:simplePos x="0" y="0"/>
                <wp:positionH relativeFrom="column">
                  <wp:posOffset>1830216</wp:posOffset>
                </wp:positionH>
                <wp:positionV relativeFrom="paragraph">
                  <wp:posOffset>3895774</wp:posOffset>
                </wp:positionV>
                <wp:extent cx="275492" cy="273441"/>
                <wp:effectExtent l="0" t="0" r="0" b="31750"/>
                <wp:wrapNone/>
                <wp:docPr id="1867493219" name="Retângulo 186749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5A857" w14:textId="6940557A" w:rsidR="00210864" w:rsidRPr="00EF3BD5" w:rsidRDefault="00316433" w:rsidP="00316433">
                            <w:pPr>
                              <w:ind w:leftChars="0" w:left="0" w:firstLineChars="0" w:firstLine="0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A98E5FC" id="Retângulo 1867493219" o:spid="_x0000_s1030" style="position:absolute;left:0;text-align:left;margin-left:144.1pt;margin-top:306.75pt;width:21.7pt;height:2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" filled="f" stroked="f" strokeweight="1pt">
                <v:shadow on="t" color="black" opacity="22937f" origin=",.5" offset="0,.63889mm"/>
                <v:textbox>
                  <w:txbxContent>
                    <w:p w14:paraId="7995A857" w14:textId="6940557A" w:rsidR="00210864" w:rsidRPr="00EF3BD5" w:rsidRDefault="00316433" w:rsidP="00316433">
                      <w:pPr>
                        <w:ind w:leftChars="0" w:left="0" w:firstLineChars="0" w:firstLine="0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2BCA7" wp14:editId="7511F7EC">
                <wp:simplePos x="0" y="0"/>
                <wp:positionH relativeFrom="margin">
                  <wp:align>left</wp:align>
                </wp:positionH>
                <wp:positionV relativeFrom="paragraph">
                  <wp:posOffset>3919220</wp:posOffset>
                </wp:positionV>
                <wp:extent cx="275492" cy="273441"/>
                <wp:effectExtent l="0" t="0" r="0" b="31750"/>
                <wp:wrapNone/>
                <wp:docPr id="305405910" name="Retângulo 305405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BD7B8" w14:textId="48E1F1A8" w:rsidR="00210864" w:rsidRPr="00EF3BD5" w:rsidRDefault="00316433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DF2BCA7" id="Retângulo 305405910" o:spid="_x0000_s1031" style="position:absolute;left:0;text-align:left;margin-left:0;margin-top:308.6pt;width:21.7pt;height:21.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" filled="f" stroked="f" strokeweight="1pt">
                <v:shadow on="t" color="black" opacity="22937f" origin=",.5" offset="0,.63889mm"/>
                <v:textbox>
                  <w:txbxContent>
                    <w:p w14:paraId="29EBD7B8" w14:textId="48E1F1A8" w:rsidR="00210864" w:rsidRPr="00EF3BD5" w:rsidRDefault="00316433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2C6A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33BE8" wp14:editId="5D0358D0">
                <wp:simplePos x="0" y="0"/>
                <wp:positionH relativeFrom="margin">
                  <wp:align>right</wp:align>
                </wp:positionH>
                <wp:positionV relativeFrom="paragraph">
                  <wp:posOffset>1691298</wp:posOffset>
                </wp:positionV>
                <wp:extent cx="275492" cy="273441"/>
                <wp:effectExtent l="0" t="0" r="0" b="31750"/>
                <wp:wrapNone/>
                <wp:docPr id="545900130" name="Retângulo 545900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660B1" w14:textId="2A0E6E7D" w:rsidR="00210864" w:rsidRPr="00EF3BD5" w:rsidRDefault="00C02C6A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1BB33BE8" id="Retângulo 545900130" o:spid="_x0000_s1032" style="position:absolute;left:0;text-align:left;margin-left:-29.5pt;margin-top:133.15pt;width:21.7pt;height:21.5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" filled="f" stroked="f" strokeweight="1pt">
                <v:shadow on="t" color="black" opacity="22937f" origin=",.5" offset="0,.63889mm"/>
                <v:textbox>
                  <w:txbxContent>
                    <w:p w14:paraId="60E660B1" w14:textId="2A0E6E7D" w:rsidR="00210864" w:rsidRPr="00EF3BD5" w:rsidRDefault="00C02C6A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2C6A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6E3F39" wp14:editId="0AB39885">
                <wp:simplePos x="0" y="0"/>
                <wp:positionH relativeFrom="column">
                  <wp:posOffset>2297723</wp:posOffset>
                </wp:positionH>
                <wp:positionV relativeFrom="paragraph">
                  <wp:posOffset>1638544</wp:posOffset>
                </wp:positionV>
                <wp:extent cx="275492" cy="273441"/>
                <wp:effectExtent l="0" t="0" r="0" b="31750"/>
                <wp:wrapNone/>
                <wp:docPr id="1158167836" name="Retângulo 1158167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92" cy="2734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F9E08" w14:textId="1571F233" w:rsidR="00210864" w:rsidRPr="00EF3BD5" w:rsidRDefault="00C02C6A" w:rsidP="00210864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D6E3F39" id="Retângulo 1158167836" o:spid="_x0000_s1033" style="position:absolute;left:0;text-align:left;margin-left:180.9pt;margin-top:129pt;width:21.7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" filled="f" stroked="f" strokeweight="1pt">
                <v:shadow on="t" color="black" opacity="22937f" origin=",.5" offset="0,.63889mm"/>
                <v:textbox>
                  <w:txbxContent>
                    <w:p w14:paraId="2A7F9E08" w14:textId="1571F233" w:rsidR="00210864" w:rsidRPr="00EF3BD5" w:rsidRDefault="00C02C6A" w:rsidP="00210864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5A51C0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5EE77637" wp14:editId="7C8C3FCA">
            <wp:extent cx="2565400" cy="1925209"/>
            <wp:effectExtent l="0" t="0" r="6350" b="0"/>
            <wp:docPr id="4551529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52984" name="Imagem 45515298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97" cy="19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1CF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74B69113" wp14:editId="64858638">
            <wp:extent cx="2612911" cy="1959604"/>
            <wp:effectExtent l="0" t="0" r="0" b="3175"/>
            <wp:docPr id="11610053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05319" name="Imagem 11610053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68" cy="19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1C0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3DE84D80" wp14:editId="26FE29F1">
            <wp:extent cx="1698528" cy="2116667"/>
            <wp:effectExtent l="0" t="0" r="0" b="0"/>
            <wp:docPr id="107295937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59373" name="Imagem 10729593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904" cy="21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33">
        <w:rPr>
          <w:rFonts w:ascii="Open Sans" w:hAnsi="Open Sans" w:cs="Open Sans"/>
          <w:b/>
          <w:bCs/>
          <w:noProof/>
          <w:sz w:val="28"/>
          <w:szCs w:val="28"/>
        </w:rPr>
        <w:t xml:space="preserve">    </w:t>
      </w:r>
      <w:r w:rsidR="00BD34DB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456C1509" wp14:editId="192EFC55">
            <wp:extent cx="1581151" cy="2108200"/>
            <wp:effectExtent l="0" t="0" r="0" b="6350"/>
            <wp:docPr id="10138865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86561" name="Imagem 10138865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987" cy="21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1F8">
        <w:rPr>
          <w:rFonts w:ascii="Open Sans" w:hAnsi="Open Sans" w:cs="Open Sans"/>
          <w:b/>
          <w:bCs/>
          <w:noProof/>
          <w:sz w:val="28"/>
          <w:szCs w:val="28"/>
        </w:rPr>
        <w:t xml:space="preserve">   </w:t>
      </w:r>
      <w:r w:rsidR="005C418D">
        <w:rPr>
          <w:rFonts w:ascii="Open Sans" w:hAnsi="Open Sans" w:cs="Open Sans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150A1A44" wp14:editId="048391D2">
            <wp:extent cx="1589315" cy="2119086"/>
            <wp:effectExtent l="0" t="0" r="0" b="0"/>
            <wp:docPr id="101631838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18383" name="Imagem 10163183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75" cy="2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3748" w14:textId="682B32AC" w:rsidR="00111F33" w:rsidRDefault="00111F33" w:rsidP="0093405B">
      <w:pPr>
        <w:spacing w:line="360" w:lineRule="auto"/>
        <w:ind w:leftChars="0" w:left="0" w:firstLineChars="0" w:firstLine="0"/>
        <w:rPr>
          <w:rFonts w:ascii="Open Sans" w:hAnsi="Open Sans" w:cs="Open Sans"/>
          <w:b/>
          <w:bCs/>
          <w:noProof/>
          <w:sz w:val="28"/>
          <w:szCs w:val="28"/>
        </w:rPr>
      </w:pPr>
    </w:p>
    <w:p w14:paraId="257FF2BB" w14:textId="79515413" w:rsidR="0093405B" w:rsidRPr="00D928F4" w:rsidRDefault="001F492D" w:rsidP="00D928F4">
      <w:pPr>
        <w:spacing w:line="360" w:lineRule="auto"/>
        <w:ind w:leftChars="0" w:left="0" w:firstLineChars="0" w:firstLine="0"/>
        <w:rPr>
          <w:rFonts w:ascii="Open Sans" w:hAnsi="Open Sans" w:cs="Open Sans"/>
          <w:b/>
          <w:bCs/>
          <w:noProof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t xml:space="preserve"> </w:t>
      </w:r>
      <w:r w:rsidR="00111F33">
        <w:rPr>
          <w:rFonts w:ascii="Open Sans" w:hAnsi="Open Sans" w:cs="Open Sans"/>
          <w:b/>
          <w:bCs/>
          <w:noProof/>
          <w:sz w:val="28"/>
          <w:szCs w:val="28"/>
        </w:rPr>
        <w:t xml:space="preserve">         </w:t>
      </w:r>
    </w:p>
    <w:sectPr w:rsidR="0093405B" w:rsidRPr="00D928F4" w:rsidSect="00836059">
      <w:headerReference w:type="default" r:id="rId27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0461F" w14:textId="77777777" w:rsidR="008B78DA" w:rsidRDefault="008B78DA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20D7E198" w14:textId="77777777" w:rsidR="008B78DA" w:rsidRDefault="008B78DA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1F53CF1-8A34-4475-A6FA-393BECE46B27}"/>
    <w:embedBold r:id="rId2" w:fontKey="{6FB14AFE-BC01-47A1-82DB-B158A19C64EC}"/>
    <w:embedItalic r:id="rId3" w:fontKey="{E45DC304-9039-4065-AD4E-FCA151E2AD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DC879F-4161-463D-A9BD-970ADD846283}"/>
    <w:embedBold r:id="rId5" w:fontKey="{F33E6E39-343F-4FF8-B979-F12A9039D233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51EAD41F-B0CB-4FA8-9F8A-00B4B3201EE9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C81055FD-2522-4122-9E4F-65AA32F646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DB81BF-581B-4A97-A690-EBAB6A854F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EA1D8E6-4265-4320-959E-97C758A87806}"/>
    <w:embedItalic r:id="rId10" w:fontKey="{F5C8AF30-AD1B-40A2-AB53-B1716A995E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0689021-2492-4235-8B2E-B913D05B71E9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12" w:fontKey="{B08E7FE0-31C1-4F3D-B100-75CB491E356E}"/>
    <w:embedBold r:id="rId13" w:fontKey="{7619D474-0F3E-44E6-B2F9-11C5F71256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AF328B63-F65F-45F5-B2F6-A29FDC3764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8E676" w14:textId="77777777" w:rsidR="00981C4D" w:rsidRDefault="00981C4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E6E7B" w14:textId="650DDAF5" w:rsidR="00981C4D" w:rsidRDefault="00981C4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40942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09797" w14:textId="77777777" w:rsidR="00981C4D" w:rsidRDefault="00981C4D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30BD8" w14:textId="77777777" w:rsidR="008B78DA" w:rsidRDefault="008B78DA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0318F625" w14:textId="77777777" w:rsidR="008B78DA" w:rsidRDefault="008B78DA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E4753" w14:textId="77777777" w:rsidR="00981C4D" w:rsidRDefault="00981C4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6ADA5" w14:textId="234615B0" w:rsidR="00981C4D" w:rsidRDefault="00981C4D" w:rsidP="00F574C1">
    <w:pPr>
      <w:pStyle w:val="Cabealho"/>
      <w:ind w:left="0" w:hanging="2"/>
      <w:jc w:val="center"/>
    </w:pPr>
    <w:r>
      <w:rPr>
        <w:noProof/>
        <w:lang w:val="pt-BR" w:eastAsia="pt-BR"/>
      </w:rPr>
      <w:drawing>
        <wp:inline distT="0" distB="0" distL="0" distR="0" wp14:anchorId="52BAB9F5" wp14:editId="10BC164E">
          <wp:extent cx="5274945" cy="1758315"/>
          <wp:effectExtent l="0" t="0" r="1905" b="0"/>
          <wp:docPr id="9798690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23C1FC" w14:textId="4917261F" w:rsidR="00981C4D" w:rsidRPr="000B3122" w:rsidRDefault="00981C4D" w:rsidP="000B3122">
    <w:pPr>
      <w:pStyle w:val="Cabealho"/>
      <w:spacing w:line="240" w:lineRule="aut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  <w:lang w:val="pt-BR"/>
      </w:rPr>
    </w:pPr>
    <w:r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>Relato de Experiência - Outras Iniciativas</w:t>
    </w:r>
  </w:p>
  <w:p w14:paraId="07B6CE14" w14:textId="77777777" w:rsidR="00981C4D" w:rsidRPr="004F1B72" w:rsidRDefault="00981C4D" w:rsidP="00F574C1">
    <w:pPr>
      <w:pStyle w:val="Cabealho"/>
      <w:jc w:val="center"/>
      <w:rPr>
        <w:sz w:val="6"/>
        <w:szCs w:val="6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83A8" w14:textId="77777777" w:rsidR="00981C4D" w:rsidRDefault="00981C4D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D58D1" w14:textId="77777777" w:rsidR="00981C4D" w:rsidRPr="00845978" w:rsidRDefault="00981C4D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26A0C"/>
    <w:multiLevelType w:val="hybridMultilevel"/>
    <w:tmpl w:val="26D65AD0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30"/>
    <w:rsid w:val="00003CEA"/>
    <w:rsid w:val="00025B70"/>
    <w:rsid w:val="00036519"/>
    <w:rsid w:val="00043557"/>
    <w:rsid w:val="0006333B"/>
    <w:rsid w:val="00063C52"/>
    <w:rsid w:val="000A09D3"/>
    <w:rsid w:val="000A3616"/>
    <w:rsid w:val="000B3122"/>
    <w:rsid w:val="000B5528"/>
    <w:rsid w:val="000D4201"/>
    <w:rsid w:val="00111F33"/>
    <w:rsid w:val="001219D0"/>
    <w:rsid w:val="00124FBB"/>
    <w:rsid w:val="001A2C29"/>
    <w:rsid w:val="001C0C71"/>
    <w:rsid w:val="001C1820"/>
    <w:rsid w:val="001F492D"/>
    <w:rsid w:val="001F754E"/>
    <w:rsid w:val="002060D8"/>
    <w:rsid w:val="00210864"/>
    <w:rsid w:val="00217D8C"/>
    <w:rsid w:val="00222846"/>
    <w:rsid w:val="00230C72"/>
    <w:rsid w:val="00232E4A"/>
    <w:rsid w:val="00235208"/>
    <w:rsid w:val="0024087F"/>
    <w:rsid w:val="00263CA5"/>
    <w:rsid w:val="002A7EC2"/>
    <w:rsid w:val="002D73AE"/>
    <w:rsid w:val="003021F8"/>
    <w:rsid w:val="00315E39"/>
    <w:rsid w:val="00316433"/>
    <w:rsid w:val="0033428E"/>
    <w:rsid w:val="00335A1B"/>
    <w:rsid w:val="00340FFF"/>
    <w:rsid w:val="00342D59"/>
    <w:rsid w:val="00345C6B"/>
    <w:rsid w:val="00353793"/>
    <w:rsid w:val="003575BA"/>
    <w:rsid w:val="00376438"/>
    <w:rsid w:val="00382308"/>
    <w:rsid w:val="00387C73"/>
    <w:rsid w:val="003B7D37"/>
    <w:rsid w:val="003C022D"/>
    <w:rsid w:val="003E296B"/>
    <w:rsid w:val="004161CF"/>
    <w:rsid w:val="00417B32"/>
    <w:rsid w:val="004231CC"/>
    <w:rsid w:val="004343F9"/>
    <w:rsid w:val="004534BD"/>
    <w:rsid w:val="00474CA5"/>
    <w:rsid w:val="004A5039"/>
    <w:rsid w:val="004E0CAE"/>
    <w:rsid w:val="004E15A7"/>
    <w:rsid w:val="004E3C76"/>
    <w:rsid w:val="004E6C5E"/>
    <w:rsid w:val="004F1B72"/>
    <w:rsid w:val="00513D3E"/>
    <w:rsid w:val="00514AE7"/>
    <w:rsid w:val="005165B4"/>
    <w:rsid w:val="00531031"/>
    <w:rsid w:val="005830D3"/>
    <w:rsid w:val="005855A2"/>
    <w:rsid w:val="00591253"/>
    <w:rsid w:val="005A51C0"/>
    <w:rsid w:val="005C418D"/>
    <w:rsid w:val="005D6161"/>
    <w:rsid w:val="005D6359"/>
    <w:rsid w:val="005E1760"/>
    <w:rsid w:val="005F7A3C"/>
    <w:rsid w:val="006142F3"/>
    <w:rsid w:val="006151F1"/>
    <w:rsid w:val="00630E30"/>
    <w:rsid w:val="00636E25"/>
    <w:rsid w:val="0065113B"/>
    <w:rsid w:val="00652FE5"/>
    <w:rsid w:val="00666A6C"/>
    <w:rsid w:val="00666FAD"/>
    <w:rsid w:val="006F7807"/>
    <w:rsid w:val="007015DE"/>
    <w:rsid w:val="00715DF9"/>
    <w:rsid w:val="007258DC"/>
    <w:rsid w:val="00753CDC"/>
    <w:rsid w:val="007D005A"/>
    <w:rsid w:val="007D55FF"/>
    <w:rsid w:val="00825677"/>
    <w:rsid w:val="00836059"/>
    <w:rsid w:val="00840A27"/>
    <w:rsid w:val="00845978"/>
    <w:rsid w:val="0085575D"/>
    <w:rsid w:val="008B09FC"/>
    <w:rsid w:val="008B445A"/>
    <w:rsid w:val="008B7493"/>
    <w:rsid w:val="008B78DA"/>
    <w:rsid w:val="008D4A23"/>
    <w:rsid w:val="008E7C32"/>
    <w:rsid w:val="008F27A2"/>
    <w:rsid w:val="009056AD"/>
    <w:rsid w:val="009326A3"/>
    <w:rsid w:val="009336BC"/>
    <w:rsid w:val="0093405B"/>
    <w:rsid w:val="00936CF0"/>
    <w:rsid w:val="00947F2E"/>
    <w:rsid w:val="00981C4D"/>
    <w:rsid w:val="009B3C52"/>
    <w:rsid w:val="009B7F0F"/>
    <w:rsid w:val="00A001D7"/>
    <w:rsid w:val="00A30A2C"/>
    <w:rsid w:val="00A40942"/>
    <w:rsid w:val="00A4202F"/>
    <w:rsid w:val="00A662FC"/>
    <w:rsid w:val="00A71494"/>
    <w:rsid w:val="00A84D39"/>
    <w:rsid w:val="00A97420"/>
    <w:rsid w:val="00AD37B1"/>
    <w:rsid w:val="00AE2A4C"/>
    <w:rsid w:val="00AE2BA8"/>
    <w:rsid w:val="00B01AFA"/>
    <w:rsid w:val="00B154C5"/>
    <w:rsid w:val="00B5636D"/>
    <w:rsid w:val="00B717CC"/>
    <w:rsid w:val="00B95B98"/>
    <w:rsid w:val="00BD34DB"/>
    <w:rsid w:val="00BE5A49"/>
    <w:rsid w:val="00BF5D61"/>
    <w:rsid w:val="00C02C6A"/>
    <w:rsid w:val="00C352D1"/>
    <w:rsid w:val="00C50443"/>
    <w:rsid w:val="00C657CC"/>
    <w:rsid w:val="00C66231"/>
    <w:rsid w:val="00CC0501"/>
    <w:rsid w:val="00D05748"/>
    <w:rsid w:val="00D347B1"/>
    <w:rsid w:val="00D52C67"/>
    <w:rsid w:val="00D928F4"/>
    <w:rsid w:val="00DC4F73"/>
    <w:rsid w:val="00DE122B"/>
    <w:rsid w:val="00DE198F"/>
    <w:rsid w:val="00DF5735"/>
    <w:rsid w:val="00E352C1"/>
    <w:rsid w:val="00E4250E"/>
    <w:rsid w:val="00E44ACD"/>
    <w:rsid w:val="00E61F2F"/>
    <w:rsid w:val="00E63F89"/>
    <w:rsid w:val="00E70ABA"/>
    <w:rsid w:val="00E94B10"/>
    <w:rsid w:val="00EA46A9"/>
    <w:rsid w:val="00EC050A"/>
    <w:rsid w:val="00EF3BD5"/>
    <w:rsid w:val="00EF6DD4"/>
    <w:rsid w:val="00F27908"/>
    <w:rsid w:val="00F37BFB"/>
    <w:rsid w:val="00F51E65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52D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81C4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417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anna.rosario@ufnt.edu.b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Andressa.paes@uft.edu.br" TargetMode="External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ria.reis@ufnt.edu.br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mailto:kailany.carvalho@ufnt.edu.br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Fernanda.soares@ufnt.edu.br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Conta da Microsoft</cp:lastModifiedBy>
  <cp:revision>2</cp:revision>
  <dcterms:created xsi:type="dcterms:W3CDTF">2024-10-18T02:03:00Z</dcterms:created>
  <dcterms:modified xsi:type="dcterms:W3CDTF">2024-10-18T02:03:00Z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