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9443" w14:textId="0F628EAB" w:rsidR="003E7C3F" w:rsidRDefault="003E7C3F" w:rsidP="003E7C3F">
      <w:pPr>
        <w:tabs>
          <w:tab w:val="left" w:pos="1134"/>
        </w:tabs>
        <w:jc w:val="center"/>
        <w:rPr>
          <w:rFonts w:ascii="Times New Roman" w:hAnsi="Times New Roman"/>
          <w:b/>
          <w:szCs w:val="24"/>
          <w:lang w:val="pt-BR"/>
        </w:rPr>
      </w:pPr>
      <w:r w:rsidRPr="008605DC">
        <w:rPr>
          <w:rFonts w:ascii="Times New Roman" w:hAnsi="Times New Roman"/>
          <w:b/>
          <w:szCs w:val="24"/>
          <w:lang w:val="pt-BR"/>
        </w:rPr>
        <w:t>“JANELAS DA ALMA”: UMA OPORTUNIDADE PARA PROMOÇÃO DE SAÚDE</w:t>
      </w:r>
    </w:p>
    <w:p w14:paraId="5307F50F" w14:textId="73513077" w:rsidR="008605DC" w:rsidRPr="00E313E1" w:rsidRDefault="008605DC" w:rsidP="003E7C3F">
      <w:pPr>
        <w:tabs>
          <w:tab w:val="left" w:pos="1134"/>
        </w:tabs>
        <w:jc w:val="center"/>
        <w:rPr>
          <w:rFonts w:ascii="Times New Roman" w:hAnsi="Times New Roman"/>
          <w:b/>
          <w:szCs w:val="24"/>
          <w:lang w:val="pt-BR"/>
        </w:rPr>
      </w:pPr>
    </w:p>
    <w:p w14:paraId="087182B6" w14:textId="5E5B761F" w:rsidR="00E313E1" w:rsidRPr="00E313E1" w:rsidRDefault="00E313E1" w:rsidP="00E313E1">
      <w:pPr>
        <w:shd w:val="clear" w:color="auto" w:fill="FFFFFF"/>
        <w:suppressAutoHyphens w:val="0"/>
        <w:rPr>
          <w:rFonts w:ascii="Times New Roman" w:eastAsia="Times New Roman" w:hAnsi="Times New Roman"/>
          <w:bCs/>
          <w:szCs w:val="24"/>
          <w:lang w:val="pt-BR" w:eastAsia="pt-BR"/>
        </w:rPr>
      </w:pPr>
      <w:r w:rsidRPr="00E313E1">
        <w:rPr>
          <w:rFonts w:ascii="Times New Roman" w:hAnsi="Times New Roman"/>
          <w:bCs/>
          <w:szCs w:val="24"/>
          <w:lang w:val="pt-BR"/>
        </w:rPr>
        <w:t xml:space="preserve">Palloma de Sousa Silva¹; </w:t>
      </w:r>
      <w:r w:rsidRPr="00E313E1">
        <w:rPr>
          <w:rFonts w:ascii="Times New Roman" w:eastAsia="Times New Roman" w:hAnsi="Times New Roman"/>
          <w:bCs/>
          <w:szCs w:val="24"/>
          <w:lang w:val="pt-BR" w:eastAsia="pt-BR"/>
        </w:rPr>
        <w:t>Glaucia Feitosa de Sousa</w:t>
      </w:r>
      <w:r w:rsidRPr="00E313E1">
        <w:rPr>
          <w:rFonts w:ascii="Times New Roman" w:eastAsia="Times New Roman" w:hAnsi="Times New Roman"/>
          <w:bCs/>
          <w:szCs w:val="24"/>
          <w:vertAlign w:val="superscript"/>
          <w:lang w:val="pt-BR" w:eastAsia="pt-BR"/>
        </w:rPr>
        <w:t>²</w:t>
      </w:r>
      <w:r w:rsidRPr="00E313E1">
        <w:rPr>
          <w:rFonts w:ascii="Times New Roman" w:eastAsia="Times New Roman" w:hAnsi="Times New Roman"/>
          <w:bCs/>
          <w:szCs w:val="24"/>
          <w:lang w:val="pt-BR" w:eastAsia="pt-BR"/>
        </w:rPr>
        <w:t>; Andressa Azevedo Silva</w:t>
      </w:r>
      <w:r w:rsidRPr="00E313E1">
        <w:rPr>
          <w:rFonts w:ascii="Times New Roman" w:eastAsia="Times New Roman" w:hAnsi="Times New Roman"/>
          <w:bCs/>
          <w:szCs w:val="24"/>
          <w:lang w:val="pt-BR" w:eastAsia="pt-BR"/>
        </w:rPr>
        <w:t>²</w:t>
      </w:r>
      <w:r w:rsidRPr="00E313E1">
        <w:rPr>
          <w:rFonts w:ascii="Times New Roman" w:eastAsia="Times New Roman" w:hAnsi="Times New Roman"/>
          <w:bCs/>
          <w:szCs w:val="24"/>
          <w:lang w:val="pt-BR" w:eastAsia="pt-BR"/>
        </w:rPr>
        <w:t>; Bruna Silva Resende</w:t>
      </w:r>
      <w:r w:rsidRPr="00E313E1">
        <w:rPr>
          <w:rFonts w:ascii="Times New Roman" w:eastAsia="Times New Roman" w:hAnsi="Times New Roman"/>
          <w:bCs/>
          <w:szCs w:val="24"/>
          <w:lang w:val="pt-BR" w:eastAsia="pt-BR"/>
        </w:rPr>
        <w:t xml:space="preserve">²; </w:t>
      </w:r>
      <w:r w:rsidRPr="00E313E1">
        <w:rPr>
          <w:rFonts w:ascii="Times New Roman" w:eastAsia="Times New Roman" w:hAnsi="Times New Roman"/>
          <w:bCs/>
          <w:szCs w:val="24"/>
          <w:lang w:val="pt-BR" w:eastAsia="pt-BR"/>
        </w:rPr>
        <w:t>Carina Scolari Gosch</w:t>
      </w:r>
      <w:r w:rsidRPr="00E313E1">
        <w:rPr>
          <w:rFonts w:ascii="Times New Roman" w:eastAsia="Times New Roman" w:hAnsi="Times New Roman"/>
          <w:bCs/>
          <w:szCs w:val="24"/>
          <w:lang w:val="pt-BR" w:eastAsia="pt-BR"/>
        </w:rPr>
        <w:t>³</w:t>
      </w:r>
    </w:p>
    <w:p w14:paraId="75CF7227" w14:textId="325B3BC7" w:rsidR="00E313E1" w:rsidRPr="00E313E1" w:rsidRDefault="00E313E1" w:rsidP="00E313E1">
      <w:pPr>
        <w:shd w:val="clear" w:color="auto" w:fill="FFFFFF"/>
        <w:suppressAutoHyphens w:val="0"/>
        <w:rPr>
          <w:rFonts w:ascii="Times New Roman" w:eastAsia="Times New Roman" w:hAnsi="Times New Roman"/>
          <w:bCs/>
          <w:szCs w:val="24"/>
          <w:lang w:val="pt-BR" w:eastAsia="pt-BR"/>
        </w:rPr>
      </w:pPr>
    </w:p>
    <w:p w14:paraId="4790090A" w14:textId="473617DA" w:rsidR="00E313E1" w:rsidRDefault="00E313E1" w:rsidP="00E313E1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E313E1">
        <w:t>¹Acadêmica do curso de medicina do IESVAP- Parnaíba-PI; ²</w:t>
      </w:r>
      <w:r w:rsidRPr="00E313E1">
        <w:t xml:space="preserve">Acadêmicos do curso de medicina do FAPAC Porto </w:t>
      </w:r>
      <w:proofErr w:type="spellStart"/>
      <w:r w:rsidRPr="00E313E1">
        <w:t>Nacional-TO</w:t>
      </w:r>
      <w:proofErr w:type="spellEnd"/>
      <w:r w:rsidRPr="00E313E1">
        <w:t xml:space="preserve">; </w:t>
      </w:r>
      <w:r w:rsidRPr="00E313E1">
        <w:rPr>
          <w:vertAlign w:val="superscript"/>
        </w:rPr>
        <w:t>³</w:t>
      </w:r>
      <w:r w:rsidRPr="00E313E1">
        <w:t>Docente FAPAC-PORTO, Caixa Postal, 124, 77500-000 Porto Nacional, TO, Brasil.</w:t>
      </w:r>
    </w:p>
    <w:p w14:paraId="013DE56F" w14:textId="77777777" w:rsidR="00E313E1" w:rsidRPr="00E313E1" w:rsidRDefault="00E313E1" w:rsidP="00E313E1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711113A3" w14:textId="79C795D4" w:rsidR="00E313E1" w:rsidRPr="00E313E1" w:rsidRDefault="00E313E1" w:rsidP="00E313E1">
      <w:pPr>
        <w:shd w:val="clear" w:color="auto" w:fill="FFFFFF"/>
        <w:suppressAutoHyphens w:val="0"/>
        <w:rPr>
          <w:rFonts w:ascii="Times New Roman" w:eastAsia="Times New Roman" w:hAnsi="Times New Roman"/>
          <w:bCs/>
          <w:szCs w:val="24"/>
          <w:lang w:val="pt-BR" w:eastAsia="pt-BR"/>
        </w:rPr>
      </w:pPr>
      <w:r w:rsidRPr="00E313E1">
        <w:rPr>
          <w:rFonts w:ascii="Times New Roman" w:eastAsia="Times New Roman" w:hAnsi="Times New Roman"/>
          <w:bCs/>
          <w:szCs w:val="24"/>
          <w:lang w:val="pt-BR" w:eastAsia="pt-BR"/>
        </w:rPr>
        <w:t xml:space="preserve">Área temática: educação em saúde ; </w:t>
      </w:r>
      <w:proofErr w:type="spellStart"/>
      <w:r w:rsidRPr="00E313E1">
        <w:rPr>
          <w:rFonts w:ascii="Times New Roman" w:eastAsia="Times New Roman" w:hAnsi="Times New Roman"/>
          <w:bCs/>
          <w:szCs w:val="24"/>
          <w:lang w:val="pt-BR" w:eastAsia="pt-BR"/>
        </w:rPr>
        <w:t>email</w:t>
      </w:r>
      <w:proofErr w:type="spellEnd"/>
      <w:r w:rsidRPr="00E313E1">
        <w:rPr>
          <w:rFonts w:ascii="Times New Roman" w:eastAsia="Times New Roman" w:hAnsi="Times New Roman"/>
          <w:bCs/>
          <w:szCs w:val="24"/>
          <w:lang w:val="pt-BR" w:eastAsia="pt-BR"/>
        </w:rPr>
        <w:t xml:space="preserve">: </w:t>
      </w:r>
      <w:hyperlink r:id="rId5" w:history="1">
        <w:r w:rsidR="00B36F76" w:rsidRPr="009C7B23">
          <w:rPr>
            <w:rStyle w:val="Hyperlink"/>
            <w:rFonts w:ascii="Times New Roman" w:eastAsia="Times New Roman" w:hAnsi="Times New Roman"/>
            <w:bCs/>
            <w:szCs w:val="24"/>
            <w:lang w:val="pt-BR" w:eastAsia="pt-BR"/>
          </w:rPr>
          <w:t>pallomassousa@gmail.com</w:t>
        </w:r>
      </w:hyperlink>
      <w:r w:rsidRPr="00E313E1">
        <w:rPr>
          <w:rFonts w:ascii="Times New Roman" w:eastAsia="Times New Roman" w:hAnsi="Times New Roman"/>
          <w:bCs/>
          <w:szCs w:val="24"/>
          <w:lang w:val="pt-BR" w:eastAsia="pt-BR"/>
        </w:rPr>
        <w:t xml:space="preserve">; </w:t>
      </w:r>
      <w:hyperlink r:id="rId6" w:history="1">
        <w:r w:rsidR="00B36F76" w:rsidRPr="009C7B23">
          <w:rPr>
            <w:rStyle w:val="Hyperlink"/>
            <w:rFonts w:ascii="Times New Roman" w:eastAsia="Times New Roman" w:hAnsi="Times New Roman"/>
            <w:bCs/>
            <w:szCs w:val="24"/>
            <w:lang w:val="pt-BR" w:eastAsia="pt-BR"/>
          </w:rPr>
          <w:t>glauciafeitosa30@gmail.com</w:t>
        </w:r>
      </w:hyperlink>
      <w:r w:rsidR="00B36F76">
        <w:rPr>
          <w:rFonts w:ascii="Times New Roman" w:eastAsia="Times New Roman" w:hAnsi="Times New Roman"/>
          <w:bCs/>
          <w:szCs w:val="24"/>
          <w:lang w:val="pt-BR" w:eastAsia="pt-BR"/>
        </w:rPr>
        <w:t xml:space="preserve">; </w:t>
      </w:r>
      <w:hyperlink r:id="rId7" w:history="1">
        <w:r w:rsidR="00B36F76" w:rsidRPr="009C7B23">
          <w:rPr>
            <w:rStyle w:val="Hyperlink"/>
            <w:rFonts w:ascii="Times New Roman" w:eastAsia="Times New Roman" w:hAnsi="Times New Roman"/>
            <w:bCs/>
            <w:szCs w:val="24"/>
            <w:lang w:val="pt-BR" w:eastAsia="pt-BR"/>
          </w:rPr>
          <w:t>andressaazevedo8@hotmail.com</w:t>
        </w:r>
      </w:hyperlink>
      <w:r w:rsidR="00B36F76">
        <w:rPr>
          <w:rFonts w:ascii="Times New Roman" w:eastAsia="Times New Roman" w:hAnsi="Times New Roman"/>
          <w:bCs/>
          <w:szCs w:val="24"/>
          <w:lang w:val="pt-BR" w:eastAsia="pt-BR"/>
        </w:rPr>
        <w:t xml:space="preserve">; </w:t>
      </w:r>
      <w:bookmarkStart w:id="0" w:name="_GoBack"/>
      <w:bookmarkEnd w:id="0"/>
      <w:r w:rsidR="00B36F76">
        <w:rPr>
          <w:rFonts w:ascii="Times New Roman" w:eastAsia="Times New Roman" w:hAnsi="Times New Roman"/>
          <w:bCs/>
          <w:szCs w:val="24"/>
          <w:lang w:val="pt-BR" w:eastAsia="pt-BR"/>
        </w:rPr>
        <w:fldChar w:fldCharType="begin"/>
      </w:r>
      <w:r w:rsidR="00B36F76">
        <w:rPr>
          <w:rFonts w:ascii="Times New Roman" w:eastAsia="Times New Roman" w:hAnsi="Times New Roman"/>
          <w:bCs/>
          <w:szCs w:val="24"/>
          <w:lang w:val="pt-BR" w:eastAsia="pt-BR"/>
        </w:rPr>
        <w:instrText xml:space="preserve"> HYPERLINK "mailto:bruna_s.resende@hotmail.com" </w:instrText>
      </w:r>
      <w:r w:rsidR="00B36F76">
        <w:rPr>
          <w:rFonts w:ascii="Times New Roman" w:eastAsia="Times New Roman" w:hAnsi="Times New Roman"/>
          <w:bCs/>
          <w:szCs w:val="24"/>
          <w:lang w:val="pt-BR" w:eastAsia="pt-BR"/>
        </w:rPr>
        <w:fldChar w:fldCharType="separate"/>
      </w:r>
      <w:r w:rsidR="00B36F76" w:rsidRPr="009C7B23">
        <w:rPr>
          <w:rStyle w:val="Hyperlink"/>
          <w:rFonts w:ascii="Times New Roman" w:eastAsia="Times New Roman" w:hAnsi="Times New Roman"/>
          <w:bCs/>
          <w:szCs w:val="24"/>
          <w:lang w:val="pt-BR" w:eastAsia="pt-BR"/>
        </w:rPr>
        <w:t>bruna_s.resende@hotmail.com</w:t>
      </w:r>
      <w:r w:rsidR="00B36F76">
        <w:rPr>
          <w:rFonts w:ascii="Times New Roman" w:eastAsia="Times New Roman" w:hAnsi="Times New Roman"/>
          <w:bCs/>
          <w:szCs w:val="24"/>
          <w:lang w:val="pt-BR" w:eastAsia="pt-BR"/>
        </w:rPr>
        <w:fldChar w:fldCharType="end"/>
      </w:r>
      <w:r w:rsidR="00B36F76">
        <w:rPr>
          <w:rFonts w:ascii="Times New Roman" w:eastAsia="Times New Roman" w:hAnsi="Times New Roman"/>
          <w:bCs/>
          <w:szCs w:val="24"/>
          <w:lang w:val="pt-BR" w:eastAsia="pt-BR"/>
        </w:rPr>
        <w:t xml:space="preserve">; </w:t>
      </w:r>
      <w:hyperlink r:id="rId8" w:history="1">
        <w:r w:rsidR="00B36F76" w:rsidRPr="009C7B23">
          <w:rPr>
            <w:rStyle w:val="Hyperlink"/>
            <w:rFonts w:ascii="Times New Roman" w:eastAsia="Times New Roman" w:hAnsi="Times New Roman"/>
            <w:bCs/>
            <w:szCs w:val="24"/>
            <w:lang w:val="pt-BR" w:eastAsia="pt-BR"/>
          </w:rPr>
          <w:t>carinagosch1@gmail.com</w:t>
        </w:r>
      </w:hyperlink>
      <w:r w:rsidR="00B36F76">
        <w:rPr>
          <w:rFonts w:ascii="Times New Roman" w:eastAsia="Times New Roman" w:hAnsi="Times New Roman"/>
          <w:bCs/>
          <w:szCs w:val="24"/>
          <w:lang w:val="pt-BR" w:eastAsia="pt-BR"/>
        </w:rPr>
        <w:t xml:space="preserve"> </w:t>
      </w:r>
      <w:r w:rsidRPr="00E313E1">
        <w:rPr>
          <w:rFonts w:ascii="Times New Roman" w:eastAsia="Times New Roman" w:hAnsi="Times New Roman"/>
          <w:bCs/>
          <w:szCs w:val="24"/>
          <w:lang w:val="pt-BR" w:eastAsia="pt-BR"/>
        </w:rPr>
        <w:t xml:space="preserve"> </w:t>
      </w:r>
    </w:p>
    <w:p w14:paraId="0CBD3447" w14:textId="3BAD11CD" w:rsidR="008605DC" w:rsidRPr="00E313E1" w:rsidRDefault="008605DC" w:rsidP="003E7C3F">
      <w:pPr>
        <w:tabs>
          <w:tab w:val="left" w:pos="1134"/>
        </w:tabs>
        <w:jc w:val="center"/>
        <w:rPr>
          <w:rFonts w:ascii="Times New Roman" w:hAnsi="Times New Roman"/>
          <w:bCs/>
          <w:szCs w:val="24"/>
          <w:lang w:val="pt-BR"/>
        </w:rPr>
      </w:pPr>
    </w:p>
    <w:p w14:paraId="36C8AB40" w14:textId="77777777" w:rsidR="003E7C3F" w:rsidRPr="008605DC" w:rsidRDefault="003E7C3F" w:rsidP="00DB23AF">
      <w:pPr>
        <w:tabs>
          <w:tab w:val="left" w:pos="1134"/>
        </w:tabs>
        <w:jc w:val="both"/>
        <w:rPr>
          <w:rFonts w:ascii="Times New Roman" w:hAnsi="Times New Roman"/>
          <w:szCs w:val="24"/>
          <w:lang w:val="pt-BR"/>
        </w:rPr>
      </w:pPr>
    </w:p>
    <w:p w14:paraId="4B5E9914" w14:textId="19B9262A" w:rsidR="006E19EC" w:rsidRPr="008605DC" w:rsidRDefault="00402076" w:rsidP="00DB23AF">
      <w:pPr>
        <w:tabs>
          <w:tab w:val="left" w:pos="1134"/>
        </w:tabs>
        <w:jc w:val="both"/>
        <w:rPr>
          <w:rFonts w:ascii="Times New Roman" w:hAnsi="Times New Roman"/>
          <w:szCs w:val="24"/>
          <w:lang w:val="pt-BR"/>
        </w:rPr>
      </w:pPr>
      <w:r w:rsidRPr="008605DC">
        <w:rPr>
          <w:rFonts w:ascii="Times New Roman" w:hAnsi="Times New Roman"/>
          <w:b/>
          <w:szCs w:val="24"/>
          <w:lang w:val="pt-BR"/>
        </w:rPr>
        <w:t>Introdução:</w:t>
      </w:r>
      <w:r w:rsidRPr="008605DC">
        <w:rPr>
          <w:rFonts w:ascii="Times New Roman" w:hAnsi="Times New Roman"/>
          <w:szCs w:val="24"/>
          <w:lang w:val="pt-BR"/>
        </w:rPr>
        <w:t xml:space="preserve"> </w:t>
      </w:r>
      <w:r w:rsidR="007221CA" w:rsidRPr="008605DC">
        <w:rPr>
          <w:rFonts w:ascii="Times New Roman" w:hAnsi="Times New Roman"/>
          <w:szCs w:val="24"/>
          <w:lang w:val="pt-BR"/>
        </w:rPr>
        <w:t>A APAE (</w:t>
      </w:r>
      <w:r w:rsidR="007221CA" w:rsidRPr="008605DC">
        <w:rPr>
          <w:rFonts w:ascii="Times New Roman" w:hAnsi="Times New Roman"/>
          <w:shd w:val="clear" w:color="auto" w:fill="FFFFFF"/>
          <w:lang w:val="pt-BR"/>
        </w:rPr>
        <w:t>Associação de pais e amigos dos excepcionais)</w:t>
      </w:r>
      <w:r w:rsidR="007221CA" w:rsidRPr="008605DC">
        <w:rPr>
          <w:rFonts w:ascii="Times New Roman" w:hAnsi="Times New Roman"/>
          <w:szCs w:val="24"/>
          <w:lang w:val="pt-BR"/>
        </w:rPr>
        <w:t xml:space="preserve"> é uma instituição de educação esp</w:t>
      </w:r>
      <w:r w:rsidR="003E7C3F" w:rsidRPr="008605DC">
        <w:rPr>
          <w:rFonts w:ascii="Times New Roman" w:hAnsi="Times New Roman"/>
          <w:szCs w:val="24"/>
          <w:lang w:val="pt-BR"/>
        </w:rPr>
        <w:t>ecial que auxilia nos cuidados a</w:t>
      </w:r>
      <w:r w:rsidR="007221CA" w:rsidRPr="008605DC">
        <w:rPr>
          <w:rFonts w:ascii="Times New Roman" w:hAnsi="Times New Roman"/>
          <w:szCs w:val="24"/>
          <w:lang w:val="pt-BR"/>
        </w:rPr>
        <w:t xml:space="preserve"> pessoas com rebaixamento intelectual, deficiências físicas e mentais, dentre outras. </w:t>
      </w:r>
      <w:r w:rsidR="00B01352" w:rsidRPr="008605DC">
        <w:rPr>
          <w:rFonts w:ascii="Times New Roman" w:hAnsi="Times New Roman"/>
          <w:szCs w:val="24"/>
          <w:lang w:val="pt-BR"/>
        </w:rPr>
        <w:t>T</w:t>
      </w:r>
      <w:r w:rsidR="006A6AC6" w:rsidRPr="008605DC">
        <w:rPr>
          <w:rFonts w:ascii="Times New Roman" w:hAnsi="Times New Roman"/>
          <w:szCs w:val="24"/>
          <w:lang w:val="pt-BR"/>
        </w:rPr>
        <w:t>rabalhar com educação em saúde para portadores</w:t>
      </w:r>
      <w:r w:rsidR="00B01352" w:rsidRPr="008605DC">
        <w:rPr>
          <w:rFonts w:ascii="Times New Roman" w:hAnsi="Times New Roman"/>
          <w:szCs w:val="24"/>
          <w:lang w:val="pt-BR"/>
        </w:rPr>
        <w:t xml:space="preserve"> de necessidades</w:t>
      </w:r>
      <w:r w:rsidR="006A6AC6" w:rsidRPr="008605DC">
        <w:rPr>
          <w:rFonts w:ascii="Times New Roman" w:hAnsi="Times New Roman"/>
          <w:szCs w:val="24"/>
          <w:lang w:val="pt-BR"/>
        </w:rPr>
        <w:t xml:space="preserve"> especiais é um desafio</w:t>
      </w:r>
      <w:r w:rsidR="00B01352" w:rsidRPr="008605DC">
        <w:rPr>
          <w:rFonts w:ascii="Times New Roman" w:hAnsi="Times New Roman"/>
          <w:szCs w:val="24"/>
          <w:lang w:val="pt-BR"/>
        </w:rPr>
        <w:t>, entretanto</w:t>
      </w:r>
      <w:r w:rsidR="006A6AC6" w:rsidRPr="008605DC">
        <w:rPr>
          <w:rFonts w:ascii="Times New Roman" w:hAnsi="Times New Roman"/>
          <w:szCs w:val="24"/>
          <w:lang w:val="pt-BR"/>
        </w:rPr>
        <w:t>,</w:t>
      </w:r>
      <w:r w:rsidR="00B01352" w:rsidRPr="008605DC">
        <w:rPr>
          <w:rFonts w:ascii="Times New Roman" w:hAnsi="Times New Roman"/>
          <w:szCs w:val="24"/>
          <w:lang w:val="pt-BR"/>
        </w:rPr>
        <w:t xml:space="preserve"> sendo</w:t>
      </w:r>
      <w:r w:rsidR="006A6AC6" w:rsidRPr="008605DC">
        <w:rPr>
          <w:rFonts w:ascii="Times New Roman" w:hAnsi="Times New Roman"/>
          <w:szCs w:val="24"/>
          <w:lang w:val="pt-BR"/>
        </w:rPr>
        <w:t xml:space="preserve"> a APAE um ambiente escolar</w:t>
      </w:r>
      <w:r w:rsidR="00B01352" w:rsidRPr="008605DC">
        <w:rPr>
          <w:rFonts w:ascii="Times New Roman" w:hAnsi="Times New Roman"/>
          <w:szCs w:val="24"/>
          <w:lang w:val="pt-BR"/>
        </w:rPr>
        <w:t>, é um</w:t>
      </w:r>
      <w:r w:rsidR="006A6AC6" w:rsidRPr="008605DC">
        <w:rPr>
          <w:rFonts w:ascii="Times New Roman" w:hAnsi="Times New Roman"/>
          <w:szCs w:val="24"/>
          <w:lang w:val="pt-BR"/>
        </w:rPr>
        <w:t xml:space="preserve"> </w:t>
      </w:r>
      <w:r w:rsidR="007221CA" w:rsidRPr="008605DC">
        <w:rPr>
          <w:rFonts w:ascii="Times New Roman" w:hAnsi="Times New Roman"/>
          <w:szCs w:val="24"/>
          <w:lang w:val="pt-BR"/>
        </w:rPr>
        <w:t>cenár</w:t>
      </w:r>
      <w:r w:rsidRPr="008605DC">
        <w:rPr>
          <w:rFonts w:ascii="Times New Roman" w:hAnsi="Times New Roman"/>
          <w:szCs w:val="24"/>
          <w:lang w:val="pt-BR"/>
        </w:rPr>
        <w:t>io propício</w:t>
      </w:r>
      <w:r w:rsidR="007221CA" w:rsidRPr="008605DC">
        <w:rPr>
          <w:rFonts w:ascii="Times New Roman" w:hAnsi="Times New Roman"/>
          <w:szCs w:val="24"/>
          <w:lang w:val="pt-BR"/>
        </w:rPr>
        <w:t xml:space="preserve"> para o desenvolvimento de atividades </w:t>
      </w:r>
      <w:r w:rsidR="006A6AC6" w:rsidRPr="008605DC">
        <w:rPr>
          <w:rFonts w:ascii="Times New Roman" w:hAnsi="Times New Roman"/>
          <w:szCs w:val="24"/>
          <w:lang w:val="pt-BR"/>
        </w:rPr>
        <w:t>de promoção de saúde</w:t>
      </w:r>
      <w:r w:rsidR="00DE74B3" w:rsidRPr="008605DC">
        <w:rPr>
          <w:rFonts w:ascii="Times New Roman" w:hAnsi="Times New Roman"/>
          <w:szCs w:val="24"/>
          <w:lang w:val="pt-BR"/>
        </w:rPr>
        <w:t xml:space="preserve">. </w:t>
      </w:r>
      <w:r w:rsidR="00452CEE" w:rsidRPr="008605DC">
        <w:rPr>
          <w:rFonts w:ascii="Times New Roman" w:hAnsi="Times New Roman"/>
          <w:b/>
          <w:szCs w:val="24"/>
          <w:lang w:val="pt-BR"/>
        </w:rPr>
        <w:t>Objetivo</w:t>
      </w:r>
      <w:r w:rsidR="00452CEE" w:rsidRPr="008605DC">
        <w:rPr>
          <w:rFonts w:ascii="Times New Roman" w:hAnsi="Times New Roman"/>
          <w:szCs w:val="24"/>
          <w:lang w:val="pt-BR"/>
        </w:rPr>
        <w:t xml:space="preserve">: O presente trabalho objetiva relatar a experiência vivenciada no projeto “Janelas da alma”, desenvolvido com educandos da APAE. </w:t>
      </w:r>
      <w:r w:rsidR="00452CEE" w:rsidRPr="008605DC">
        <w:rPr>
          <w:rFonts w:ascii="Times New Roman" w:hAnsi="Times New Roman"/>
          <w:b/>
          <w:szCs w:val="24"/>
          <w:lang w:val="pt-BR"/>
        </w:rPr>
        <w:t>Metodologia</w:t>
      </w:r>
      <w:r w:rsidR="00452CEE" w:rsidRPr="008605DC">
        <w:rPr>
          <w:rFonts w:ascii="Times New Roman" w:hAnsi="Times New Roman"/>
          <w:szCs w:val="24"/>
          <w:lang w:val="pt-BR"/>
        </w:rPr>
        <w:t>: Trata-se de um estudo de caráter descritivo desenvolvido com 30 educandos atendidos pela APAE do município de Porto Nacional – Tocantins. O projeto intitulado “Janelas da alma”</w:t>
      </w:r>
      <w:r w:rsidR="00B01352" w:rsidRPr="008605DC">
        <w:rPr>
          <w:rFonts w:ascii="Times New Roman" w:hAnsi="Times New Roman"/>
          <w:szCs w:val="24"/>
          <w:lang w:val="pt-BR"/>
        </w:rPr>
        <w:t xml:space="preserve"> têm como objetivo</w:t>
      </w:r>
      <w:r w:rsidR="00452CEE" w:rsidRPr="008605DC">
        <w:rPr>
          <w:rFonts w:ascii="Times New Roman" w:hAnsi="Times New Roman"/>
          <w:szCs w:val="24"/>
          <w:lang w:val="pt-BR"/>
        </w:rPr>
        <w:t xml:space="preserve"> l</w:t>
      </w:r>
      <w:r w:rsidR="00B01352" w:rsidRPr="008605DC">
        <w:rPr>
          <w:rFonts w:ascii="Times New Roman" w:hAnsi="Times New Roman"/>
          <w:szCs w:val="24"/>
          <w:lang w:val="pt-BR"/>
        </w:rPr>
        <w:t xml:space="preserve">evar ações de educação em saúde. </w:t>
      </w:r>
      <w:r w:rsidR="001871C4" w:rsidRPr="008605DC">
        <w:rPr>
          <w:rFonts w:ascii="Times New Roman" w:hAnsi="Times New Roman"/>
          <w:szCs w:val="24"/>
          <w:lang w:val="pt-BR"/>
        </w:rPr>
        <w:t>Dentre as várias atividades desenvolvidas neste projeto, u</w:t>
      </w:r>
      <w:r w:rsidR="00B01352" w:rsidRPr="008605DC">
        <w:rPr>
          <w:rFonts w:ascii="Times New Roman" w:hAnsi="Times New Roman"/>
          <w:szCs w:val="24"/>
          <w:lang w:val="pt-BR"/>
        </w:rPr>
        <w:t>ma</w:t>
      </w:r>
      <w:r w:rsidR="001871C4" w:rsidRPr="008605DC">
        <w:rPr>
          <w:rFonts w:ascii="Times New Roman" w:hAnsi="Times New Roman"/>
          <w:szCs w:val="24"/>
          <w:lang w:val="pt-BR"/>
        </w:rPr>
        <w:t xml:space="preserve"> foi responsável pelo</w:t>
      </w:r>
      <w:r w:rsidR="00B01352" w:rsidRPr="008605DC">
        <w:rPr>
          <w:rFonts w:ascii="Times New Roman" w:hAnsi="Times New Roman"/>
          <w:szCs w:val="24"/>
          <w:lang w:val="pt-BR"/>
        </w:rPr>
        <w:t xml:space="preserve"> repasse de </w:t>
      </w:r>
      <w:r w:rsidR="00FA65FD" w:rsidRPr="008605DC">
        <w:rPr>
          <w:rFonts w:ascii="Times New Roman" w:hAnsi="Times New Roman"/>
          <w:szCs w:val="24"/>
          <w:lang w:val="pt-BR"/>
        </w:rPr>
        <w:t>informações sobre</w:t>
      </w:r>
      <w:r w:rsidR="00452CEE" w:rsidRPr="008605DC">
        <w:rPr>
          <w:rFonts w:ascii="Times New Roman" w:hAnsi="Times New Roman"/>
          <w:szCs w:val="24"/>
          <w:lang w:val="pt-BR"/>
        </w:rPr>
        <w:t xml:space="preserve"> higienização das mãos</w:t>
      </w:r>
      <w:r w:rsidR="003C2578" w:rsidRPr="008605DC">
        <w:rPr>
          <w:rFonts w:ascii="Times New Roman" w:hAnsi="Times New Roman"/>
          <w:szCs w:val="24"/>
          <w:lang w:val="pt-BR"/>
        </w:rPr>
        <w:t xml:space="preserve">. </w:t>
      </w:r>
      <w:r w:rsidR="001871C4" w:rsidRPr="008605DC">
        <w:rPr>
          <w:rFonts w:ascii="Times New Roman" w:hAnsi="Times New Roman"/>
          <w:szCs w:val="24"/>
          <w:lang w:val="pt-BR"/>
        </w:rPr>
        <w:t>Os participantes envolvidos na atividade eram</w:t>
      </w:r>
      <w:r w:rsidR="003C2578" w:rsidRPr="008605DC">
        <w:rPr>
          <w:rFonts w:ascii="Times New Roman" w:hAnsi="Times New Roman"/>
          <w:szCs w:val="24"/>
          <w:lang w:val="pt-BR"/>
        </w:rPr>
        <w:t xml:space="preserve">: </w:t>
      </w:r>
      <w:r w:rsidR="00452CEE" w:rsidRPr="008605DC">
        <w:rPr>
          <w:rFonts w:ascii="Times New Roman" w:hAnsi="Times New Roman"/>
          <w:szCs w:val="24"/>
          <w:lang w:val="pt-BR"/>
        </w:rPr>
        <w:t xml:space="preserve">portadores de </w:t>
      </w:r>
      <w:r w:rsidR="003C2578" w:rsidRPr="008605DC">
        <w:rPr>
          <w:rFonts w:ascii="Times New Roman" w:hAnsi="Times New Roman"/>
          <w:szCs w:val="24"/>
          <w:lang w:val="pt-BR"/>
        </w:rPr>
        <w:t xml:space="preserve">deficiência </w:t>
      </w:r>
      <w:r w:rsidR="00452CEE" w:rsidRPr="008605DC">
        <w:rPr>
          <w:rFonts w:ascii="Times New Roman" w:hAnsi="Times New Roman"/>
          <w:szCs w:val="24"/>
          <w:lang w:val="pt-BR"/>
        </w:rPr>
        <w:t>intelectual, visual, auditiva ou múltiplas. Os alunos foram dividi</w:t>
      </w:r>
      <w:r w:rsidR="003C2578" w:rsidRPr="008605DC">
        <w:rPr>
          <w:rFonts w:ascii="Times New Roman" w:hAnsi="Times New Roman"/>
          <w:szCs w:val="24"/>
          <w:lang w:val="pt-BR"/>
        </w:rPr>
        <w:t>dos em grupos de 6 integrantes e p</w:t>
      </w:r>
      <w:r w:rsidR="00452CEE" w:rsidRPr="008605DC">
        <w:rPr>
          <w:rFonts w:ascii="Times New Roman" w:hAnsi="Times New Roman"/>
          <w:szCs w:val="24"/>
          <w:lang w:val="pt-BR"/>
        </w:rPr>
        <w:t>rimeiram</w:t>
      </w:r>
      <w:r w:rsidR="001871C4" w:rsidRPr="008605DC">
        <w:rPr>
          <w:rFonts w:ascii="Times New Roman" w:hAnsi="Times New Roman"/>
          <w:szCs w:val="24"/>
          <w:lang w:val="pt-BR"/>
        </w:rPr>
        <w:t xml:space="preserve">ente foram questionados </w:t>
      </w:r>
      <w:r w:rsidR="003C2578" w:rsidRPr="008605DC">
        <w:rPr>
          <w:rFonts w:ascii="Times New Roman" w:hAnsi="Times New Roman"/>
          <w:szCs w:val="24"/>
          <w:lang w:val="pt-BR"/>
        </w:rPr>
        <w:t>sobre o seu conhecimento prévio a respei</w:t>
      </w:r>
      <w:r w:rsidR="001871C4" w:rsidRPr="008605DC">
        <w:rPr>
          <w:rFonts w:ascii="Times New Roman" w:hAnsi="Times New Roman"/>
          <w:szCs w:val="24"/>
          <w:lang w:val="pt-BR"/>
        </w:rPr>
        <w:t xml:space="preserve">to dos microrganismos que vivem </w:t>
      </w:r>
      <w:r w:rsidR="003C2578" w:rsidRPr="008605DC">
        <w:rPr>
          <w:rFonts w:ascii="Times New Roman" w:hAnsi="Times New Roman"/>
          <w:szCs w:val="24"/>
          <w:lang w:val="pt-BR"/>
        </w:rPr>
        <w:t>em nossas mãos e quais os malefíci</w:t>
      </w:r>
      <w:r w:rsidR="001871C4" w:rsidRPr="008605DC">
        <w:rPr>
          <w:rFonts w:ascii="Times New Roman" w:hAnsi="Times New Roman"/>
          <w:szCs w:val="24"/>
          <w:lang w:val="pt-BR"/>
        </w:rPr>
        <w:t>os que estes</w:t>
      </w:r>
      <w:r w:rsidR="003C2578" w:rsidRPr="008605DC">
        <w:rPr>
          <w:rFonts w:ascii="Times New Roman" w:hAnsi="Times New Roman"/>
          <w:szCs w:val="24"/>
          <w:lang w:val="pt-BR"/>
        </w:rPr>
        <w:t xml:space="preserve"> pode</w:t>
      </w:r>
      <w:r w:rsidR="001871C4" w:rsidRPr="008605DC">
        <w:rPr>
          <w:rFonts w:ascii="Times New Roman" w:hAnsi="Times New Roman"/>
          <w:szCs w:val="24"/>
          <w:lang w:val="pt-BR"/>
        </w:rPr>
        <w:t>m</w:t>
      </w:r>
      <w:r w:rsidR="003C2578" w:rsidRPr="008605DC">
        <w:rPr>
          <w:rFonts w:ascii="Times New Roman" w:hAnsi="Times New Roman"/>
          <w:szCs w:val="24"/>
          <w:lang w:val="pt-BR"/>
        </w:rPr>
        <w:t xml:space="preserve"> </w:t>
      </w:r>
      <w:r w:rsidR="00FA65FD" w:rsidRPr="008605DC">
        <w:rPr>
          <w:rFonts w:ascii="Times New Roman" w:hAnsi="Times New Roman"/>
          <w:szCs w:val="24"/>
          <w:lang w:val="pt-BR"/>
        </w:rPr>
        <w:t>nos trazer caso não seja realizada uma correta higiene das mãos</w:t>
      </w:r>
      <w:r w:rsidR="003C2578" w:rsidRPr="008605DC">
        <w:rPr>
          <w:rFonts w:ascii="Times New Roman" w:hAnsi="Times New Roman"/>
          <w:szCs w:val="24"/>
          <w:lang w:val="pt-BR"/>
        </w:rPr>
        <w:t>. A cada resposta correta eram disponibilizadas ilustrações sobre o assunto para que os alunos montassem um painel</w:t>
      </w:r>
      <w:r w:rsidR="0014085B" w:rsidRPr="008605DC">
        <w:rPr>
          <w:rFonts w:ascii="Times New Roman" w:hAnsi="Times New Roman"/>
          <w:szCs w:val="24"/>
          <w:lang w:val="pt-BR"/>
        </w:rPr>
        <w:t>,</w:t>
      </w:r>
      <w:r w:rsidR="00736047" w:rsidRPr="008605DC">
        <w:rPr>
          <w:rFonts w:ascii="Times New Roman" w:hAnsi="Times New Roman"/>
          <w:szCs w:val="24"/>
          <w:lang w:val="pt-BR"/>
        </w:rPr>
        <w:t xml:space="preserve"> com uma sequência lógica</w:t>
      </w:r>
      <w:r w:rsidR="0014085B" w:rsidRPr="008605DC">
        <w:rPr>
          <w:rFonts w:ascii="Times New Roman" w:hAnsi="Times New Roman"/>
          <w:szCs w:val="24"/>
          <w:lang w:val="pt-BR"/>
        </w:rPr>
        <w:t>,</w:t>
      </w:r>
      <w:r w:rsidR="00736047" w:rsidRPr="008605DC">
        <w:rPr>
          <w:rFonts w:ascii="Times New Roman" w:hAnsi="Times New Roman"/>
          <w:szCs w:val="24"/>
          <w:lang w:val="pt-BR"/>
        </w:rPr>
        <w:t xml:space="preserve"> sobre o momento em que deve-se fazer a lavagem das mãos e as </w:t>
      </w:r>
      <w:r w:rsidR="00984813" w:rsidRPr="008605DC">
        <w:rPr>
          <w:rFonts w:ascii="Times New Roman" w:hAnsi="Times New Roman"/>
          <w:szCs w:val="24"/>
          <w:lang w:val="pt-BR"/>
        </w:rPr>
        <w:t>consequências</w:t>
      </w:r>
      <w:r w:rsidR="00736047" w:rsidRPr="008605DC">
        <w:rPr>
          <w:rFonts w:ascii="Times New Roman" w:hAnsi="Times New Roman"/>
          <w:szCs w:val="24"/>
          <w:lang w:val="pt-BR"/>
        </w:rPr>
        <w:t xml:space="preserve"> </w:t>
      </w:r>
      <w:r w:rsidR="0014085B" w:rsidRPr="008605DC">
        <w:rPr>
          <w:rFonts w:ascii="Times New Roman" w:hAnsi="Times New Roman"/>
          <w:szCs w:val="24"/>
          <w:lang w:val="pt-BR"/>
        </w:rPr>
        <w:t xml:space="preserve">atreladas à não execução desse hábito. Essa metodologia foi adotada com intuito de facilitar a </w:t>
      </w:r>
      <w:r w:rsidR="003C2578" w:rsidRPr="008605DC">
        <w:rPr>
          <w:rFonts w:ascii="Times New Roman" w:hAnsi="Times New Roman"/>
          <w:szCs w:val="24"/>
          <w:lang w:val="pt-BR"/>
        </w:rPr>
        <w:t xml:space="preserve">fixação dos conhecimentos. Após a finalização da </w:t>
      </w:r>
      <w:r w:rsidR="003E7C3F" w:rsidRPr="008605DC">
        <w:rPr>
          <w:rFonts w:ascii="Times New Roman" w:hAnsi="Times New Roman"/>
          <w:szCs w:val="24"/>
          <w:lang w:val="pt-BR"/>
        </w:rPr>
        <w:t>montagem do painel</w:t>
      </w:r>
      <w:r w:rsidR="00FA65FD" w:rsidRPr="008605DC">
        <w:rPr>
          <w:rFonts w:ascii="Times New Roman" w:hAnsi="Times New Roman"/>
          <w:szCs w:val="24"/>
          <w:lang w:val="pt-BR"/>
        </w:rPr>
        <w:t>,</w:t>
      </w:r>
      <w:r w:rsidR="003E7C3F" w:rsidRPr="008605DC">
        <w:rPr>
          <w:rFonts w:ascii="Times New Roman" w:hAnsi="Times New Roman"/>
          <w:szCs w:val="24"/>
          <w:lang w:val="pt-BR"/>
        </w:rPr>
        <w:t xml:space="preserve"> os educandos foram convidados a desenharem suas próprias mãos e repre</w:t>
      </w:r>
      <w:r w:rsidR="00B01352" w:rsidRPr="008605DC">
        <w:rPr>
          <w:rFonts w:ascii="Times New Roman" w:hAnsi="Times New Roman"/>
          <w:szCs w:val="24"/>
          <w:lang w:val="pt-BR"/>
        </w:rPr>
        <w:t>sentarem a presença de microrganismos</w:t>
      </w:r>
      <w:r w:rsidR="003E7C3F" w:rsidRPr="008605DC">
        <w:rPr>
          <w:rFonts w:ascii="Times New Roman" w:hAnsi="Times New Roman"/>
          <w:szCs w:val="24"/>
          <w:lang w:val="pt-BR"/>
        </w:rPr>
        <w:t xml:space="preserve"> aderidas </w:t>
      </w:r>
      <w:r w:rsidR="004015AD" w:rsidRPr="008605DC">
        <w:rPr>
          <w:rFonts w:ascii="Times New Roman" w:hAnsi="Times New Roman"/>
          <w:szCs w:val="24"/>
          <w:lang w:val="pt-BR"/>
        </w:rPr>
        <w:t>em sua superfície</w:t>
      </w:r>
      <w:r w:rsidR="003E7C3F" w:rsidRPr="008605DC">
        <w:rPr>
          <w:rFonts w:ascii="Times New Roman" w:hAnsi="Times New Roman"/>
          <w:szCs w:val="24"/>
          <w:lang w:val="pt-BR"/>
        </w:rPr>
        <w:t xml:space="preserve">. </w:t>
      </w:r>
      <w:r w:rsidR="00984813" w:rsidRPr="008605DC">
        <w:rPr>
          <w:rFonts w:ascii="Times New Roman" w:hAnsi="Times New Roman"/>
          <w:b/>
          <w:bCs/>
          <w:szCs w:val="24"/>
          <w:lang w:val="pt-BR"/>
        </w:rPr>
        <w:t>Resultados:</w:t>
      </w:r>
      <w:r w:rsidR="00984813" w:rsidRPr="008605DC">
        <w:rPr>
          <w:rFonts w:ascii="Times New Roman" w:hAnsi="Times New Roman"/>
          <w:szCs w:val="24"/>
          <w:lang w:val="pt-BR"/>
        </w:rPr>
        <w:t xml:space="preserve"> </w:t>
      </w:r>
      <w:r w:rsidR="003E7C3F" w:rsidRPr="008605DC">
        <w:rPr>
          <w:rFonts w:ascii="Times New Roman" w:hAnsi="Times New Roman"/>
          <w:szCs w:val="24"/>
          <w:lang w:val="pt-BR"/>
        </w:rPr>
        <w:t xml:space="preserve">A reprodução do conhecimento foi realizada por meio de linguagem verbal, visual, por meio de desenhos e manipulação de imagens relacionadas à higiene básica. Foi possível notar que alguns tinham </w:t>
      </w:r>
      <w:r w:rsidR="004015AD" w:rsidRPr="008605DC">
        <w:rPr>
          <w:rFonts w:ascii="Times New Roman" w:hAnsi="Times New Roman"/>
          <w:szCs w:val="24"/>
          <w:lang w:val="pt-BR"/>
        </w:rPr>
        <w:t>maior</w:t>
      </w:r>
      <w:r w:rsidR="003E7C3F" w:rsidRPr="008605DC">
        <w:rPr>
          <w:rFonts w:ascii="Times New Roman" w:hAnsi="Times New Roman"/>
          <w:szCs w:val="24"/>
          <w:lang w:val="pt-BR"/>
        </w:rPr>
        <w:t xml:space="preserve"> facilidade em responder aos questionamentos oralmente, outros possuíam maior desenvoltura no momento de desenhar o conhecimento adquirido e aqueles que tinham maior</w:t>
      </w:r>
      <w:r w:rsidR="004015AD" w:rsidRPr="008605DC">
        <w:rPr>
          <w:rFonts w:ascii="Times New Roman" w:hAnsi="Times New Roman"/>
          <w:szCs w:val="24"/>
          <w:lang w:val="pt-BR"/>
        </w:rPr>
        <w:t>es</w:t>
      </w:r>
      <w:r w:rsidR="003E7C3F" w:rsidRPr="008605DC">
        <w:rPr>
          <w:rFonts w:ascii="Times New Roman" w:hAnsi="Times New Roman"/>
          <w:szCs w:val="24"/>
          <w:lang w:val="pt-BR"/>
        </w:rPr>
        <w:t xml:space="preserve"> dificuldade</w:t>
      </w:r>
      <w:r w:rsidR="004015AD" w:rsidRPr="008605DC">
        <w:rPr>
          <w:rFonts w:ascii="Times New Roman" w:hAnsi="Times New Roman"/>
          <w:szCs w:val="24"/>
          <w:lang w:val="pt-BR"/>
        </w:rPr>
        <w:t>s</w:t>
      </w:r>
      <w:r w:rsidR="003E7C3F" w:rsidRPr="008605DC">
        <w:rPr>
          <w:rFonts w:ascii="Times New Roman" w:hAnsi="Times New Roman"/>
          <w:szCs w:val="24"/>
          <w:lang w:val="pt-BR"/>
        </w:rPr>
        <w:t xml:space="preserve"> eram auxiliados pelos envolvidos no projeto e pelos próprios colegas da APAE.</w:t>
      </w:r>
      <w:r w:rsidR="004015AD" w:rsidRPr="008605DC">
        <w:rPr>
          <w:rFonts w:ascii="Times New Roman" w:hAnsi="Times New Roman"/>
          <w:szCs w:val="24"/>
          <w:lang w:val="pt-BR"/>
        </w:rPr>
        <w:t xml:space="preserve"> </w:t>
      </w:r>
      <w:r w:rsidR="003E7C3F" w:rsidRPr="008605DC">
        <w:rPr>
          <w:rFonts w:ascii="Times New Roman" w:hAnsi="Times New Roman"/>
          <w:b/>
          <w:szCs w:val="24"/>
          <w:lang w:val="pt-BR"/>
        </w:rPr>
        <w:t>Conclusão</w:t>
      </w:r>
      <w:r w:rsidR="003E7C3F" w:rsidRPr="008605DC">
        <w:rPr>
          <w:rFonts w:ascii="Times New Roman" w:hAnsi="Times New Roman"/>
          <w:szCs w:val="24"/>
          <w:lang w:val="pt-BR"/>
        </w:rPr>
        <w:t xml:space="preserve">: </w:t>
      </w:r>
      <w:r w:rsidR="004015AD" w:rsidRPr="008605DC">
        <w:rPr>
          <w:rFonts w:ascii="Times New Roman" w:hAnsi="Times New Roman"/>
          <w:szCs w:val="24"/>
          <w:lang w:val="pt-BR"/>
        </w:rPr>
        <w:t>Propor</w:t>
      </w:r>
      <w:r w:rsidR="003E7C3F" w:rsidRPr="008605DC">
        <w:rPr>
          <w:rFonts w:ascii="Times New Roman" w:hAnsi="Times New Roman"/>
          <w:szCs w:val="24"/>
          <w:lang w:val="pt-BR"/>
        </w:rPr>
        <w:t xml:space="preserve"> ações de educação em saúde é uma </w:t>
      </w:r>
      <w:r w:rsidR="004015AD" w:rsidRPr="008605DC">
        <w:rPr>
          <w:rFonts w:ascii="Times New Roman" w:hAnsi="Times New Roman"/>
          <w:szCs w:val="24"/>
          <w:lang w:val="pt-BR"/>
        </w:rPr>
        <w:t>iniciativa</w:t>
      </w:r>
      <w:r w:rsidR="00736047" w:rsidRPr="008605DC">
        <w:rPr>
          <w:rFonts w:ascii="Times New Roman" w:hAnsi="Times New Roman"/>
          <w:szCs w:val="24"/>
          <w:lang w:val="pt-BR"/>
        </w:rPr>
        <w:t xml:space="preserve"> ampla e que requer empenho dos envolvidos, devendo ser praticada de maneira longitudinal</w:t>
      </w:r>
      <w:r w:rsidR="003E7C3F" w:rsidRPr="008605DC">
        <w:rPr>
          <w:rFonts w:ascii="Times New Roman" w:hAnsi="Times New Roman"/>
          <w:szCs w:val="24"/>
          <w:lang w:val="pt-BR"/>
        </w:rPr>
        <w:t xml:space="preserve">. </w:t>
      </w:r>
      <w:r w:rsidR="004015AD" w:rsidRPr="008605DC">
        <w:rPr>
          <w:rFonts w:ascii="Times New Roman" w:hAnsi="Times New Roman"/>
          <w:szCs w:val="24"/>
          <w:lang w:val="pt-BR"/>
        </w:rPr>
        <w:t>No contexto envolvendo populações especiais, d</w:t>
      </w:r>
      <w:r w:rsidR="003E7C3F" w:rsidRPr="008605DC">
        <w:rPr>
          <w:rFonts w:ascii="Times New Roman" w:hAnsi="Times New Roman"/>
          <w:szCs w:val="24"/>
          <w:lang w:val="pt-BR"/>
        </w:rPr>
        <w:t xml:space="preserve">eve-se </w:t>
      </w:r>
      <w:r w:rsidR="004015AD" w:rsidRPr="008605DC">
        <w:rPr>
          <w:rFonts w:ascii="Times New Roman" w:hAnsi="Times New Roman"/>
          <w:szCs w:val="24"/>
          <w:lang w:val="pt-BR"/>
        </w:rPr>
        <w:t xml:space="preserve">ter o cuidado de </w:t>
      </w:r>
      <w:r w:rsidR="003E7C3F" w:rsidRPr="008605DC">
        <w:rPr>
          <w:rFonts w:ascii="Times New Roman" w:hAnsi="Times New Roman"/>
          <w:szCs w:val="24"/>
          <w:lang w:val="pt-BR"/>
        </w:rPr>
        <w:t>criar formar lúdicas para atrair a atenção e facilitar o entendim</w:t>
      </w:r>
      <w:r w:rsidR="004015AD" w:rsidRPr="008605DC">
        <w:rPr>
          <w:rFonts w:ascii="Times New Roman" w:hAnsi="Times New Roman"/>
          <w:szCs w:val="24"/>
          <w:lang w:val="pt-BR"/>
        </w:rPr>
        <w:t xml:space="preserve">ento. </w:t>
      </w:r>
      <w:r w:rsidR="003E7C3F" w:rsidRPr="008605DC">
        <w:rPr>
          <w:rFonts w:ascii="Times New Roman" w:hAnsi="Times New Roman"/>
          <w:szCs w:val="24"/>
          <w:lang w:val="pt-BR"/>
        </w:rPr>
        <w:t>Cabe aos profissionais da saúde saber</w:t>
      </w:r>
      <w:r w:rsidR="004015AD" w:rsidRPr="008605DC">
        <w:rPr>
          <w:rFonts w:ascii="Times New Roman" w:hAnsi="Times New Roman"/>
          <w:szCs w:val="24"/>
          <w:lang w:val="pt-BR"/>
        </w:rPr>
        <w:t>em</w:t>
      </w:r>
      <w:r w:rsidR="003E7C3F" w:rsidRPr="008605DC">
        <w:rPr>
          <w:rFonts w:ascii="Times New Roman" w:hAnsi="Times New Roman"/>
          <w:szCs w:val="24"/>
          <w:lang w:val="pt-BR"/>
        </w:rPr>
        <w:t xml:space="preserve"> aproveitar as oportunidades para transmitir o conhecimento, </w:t>
      </w:r>
      <w:r w:rsidR="004015AD" w:rsidRPr="008605DC">
        <w:rPr>
          <w:rFonts w:ascii="Times New Roman" w:hAnsi="Times New Roman"/>
          <w:szCs w:val="24"/>
          <w:lang w:val="pt-BR"/>
        </w:rPr>
        <w:t>proporcionando</w:t>
      </w:r>
      <w:r w:rsidR="003E7C3F" w:rsidRPr="008605DC">
        <w:rPr>
          <w:rFonts w:ascii="Times New Roman" w:hAnsi="Times New Roman"/>
          <w:szCs w:val="24"/>
          <w:lang w:val="pt-BR"/>
        </w:rPr>
        <w:t xml:space="preserve"> </w:t>
      </w:r>
      <w:r w:rsidR="004015AD" w:rsidRPr="008605DC">
        <w:rPr>
          <w:rFonts w:ascii="Times New Roman" w:hAnsi="Times New Roman"/>
          <w:szCs w:val="24"/>
          <w:lang w:val="pt-BR"/>
        </w:rPr>
        <w:t>maior bem estar</w:t>
      </w:r>
      <w:r w:rsidR="009D3DDE" w:rsidRPr="008605DC">
        <w:rPr>
          <w:rFonts w:ascii="Times New Roman" w:hAnsi="Times New Roman"/>
          <w:szCs w:val="24"/>
          <w:lang w:val="pt-BR"/>
        </w:rPr>
        <w:t>,</w:t>
      </w:r>
      <w:r w:rsidR="000C51A5" w:rsidRPr="008605DC">
        <w:rPr>
          <w:rFonts w:ascii="Times New Roman" w:hAnsi="Times New Roman"/>
          <w:szCs w:val="24"/>
          <w:lang w:val="pt-BR"/>
        </w:rPr>
        <w:t xml:space="preserve"> hábitos saudáveis</w:t>
      </w:r>
      <w:r w:rsidR="009D3DDE" w:rsidRPr="008605DC">
        <w:rPr>
          <w:rFonts w:ascii="Times New Roman" w:hAnsi="Times New Roman"/>
          <w:szCs w:val="24"/>
          <w:lang w:val="pt-BR"/>
        </w:rPr>
        <w:t xml:space="preserve"> e noções de autocuidado</w:t>
      </w:r>
      <w:r w:rsidR="004015AD" w:rsidRPr="008605DC">
        <w:rPr>
          <w:rFonts w:ascii="Times New Roman" w:hAnsi="Times New Roman"/>
          <w:szCs w:val="24"/>
          <w:lang w:val="pt-BR"/>
        </w:rPr>
        <w:t xml:space="preserve"> para aqueles</w:t>
      </w:r>
      <w:r w:rsidR="003E7C3F" w:rsidRPr="008605DC">
        <w:rPr>
          <w:rFonts w:ascii="Times New Roman" w:hAnsi="Times New Roman"/>
          <w:szCs w:val="24"/>
          <w:lang w:val="pt-BR"/>
        </w:rPr>
        <w:t xml:space="preserve"> que recebem as informações.</w:t>
      </w:r>
    </w:p>
    <w:p w14:paraId="7300EF2A" w14:textId="77777777" w:rsidR="00AF706D" w:rsidRDefault="00AF706D" w:rsidP="005732FA">
      <w:pPr>
        <w:jc w:val="both"/>
        <w:rPr>
          <w:rFonts w:ascii="Arial" w:hAnsi="Arial" w:cs="Arial"/>
          <w:szCs w:val="24"/>
          <w:lang w:val="pt-BR"/>
        </w:rPr>
      </w:pPr>
    </w:p>
    <w:p w14:paraId="789F4CCF" w14:textId="622CFD5E" w:rsidR="005F023A" w:rsidRPr="008605DC" w:rsidRDefault="005F023A" w:rsidP="005732FA">
      <w:pPr>
        <w:jc w:val="both"/>
        <w:rPr>
          <w:rFonts w:ascii="Times New Roman" w:hAnsi="Times New Roman"/>
          <w:szCs w:val="24"/>
          <w:lang w:val="pt-BR"/>
        </w:rPr>
      </w:pPr>
      <w:r w:rsidRPr="008605DC">
        <w:rPr>
          <w:rFonts w:ascii="Times New Roman" w:hAnsi="Times New Roman"/>
          <w:szCs w:val="24"/>
          <w:lang w:val="pt-BR"/>
        </w:rPr>
        <w:t>Palavras Chave:</w:t>
      </w:r>
      <w:r w:rsidR="008605DC" w:rsidRPr="008605DC">
        <w:rPr>
          <w:rFonts w:ascii="Times New Roman" w:hAnsi="Times New Roman"/>
          <w:szCs w:val="24"/>
          <w:lang w:val="pt-BR"/>
        </w:rPr>
        <w:t xml:space="preserve"> educação em saúde</w:t>
      </w:r>
      <w:r w:rsidR="008F4820">
        <w:rPr>
          <w:rFonts w:ascii="Times New Roman" w:hAnsi="Times New Roman"/>
          <w:szCs w:val="24"/>
          <w:lang w:val="pt-BR"/>
        </w:rPr>
        <w:t>,</w:t>
      </w:r>
      <w:r w:rsidR="008605DC">
        <w:rPr>
          <w:rFonts w:ascii="Times New Roman" w:hAnsi="Times New Roman"/>
          <w:szCs w:val="24"/>
          <w:lang w:val="pt-BR"/>
        </w:rPr>
        <w:t xml:space="preserve"> saúde escolar. </w:t>
      </w:r>
    </w:p>
    <w:sectPr w:rsidR="005F023A" w:rsidRPr="008605DC" w:rsidSect="00637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29E"/>
    <w:rsid w:val="000C51A5"/>
    <w:rsid w:val="00104F70"/>
    <w:rsid w:val="0014085B"/>
    <w:rsid w:val="001871C4"/>
    <w:rsid w:val="001919C7"/>
    <w:rsid w:val="00331665"/>
    <w:rsid w:val="00331CE6"/>
    <w:rsid w:val="0039229E"/>
    <w:rsid w:val="003C2578"/>
    <w:rsid w:val="003E7C3F"/>
    <w:rsid w:val="004015AD"/>
    <w:rsid w:val="00402076"/>
    <w:rsid w:val="0044460D"/>
    <w:rsid w:val="00452CEE"/>
    <w:rsid w:val="004F1355"/>
    <w:rsid w:val="005732FA"/>
    <w:rsid w:val="005F023A"/>
    <w:rsid w:val="00637A8A"/>
    <w:rsid w:val="00637EEF"/>
    <w:rsid w:val="006819C9"/>
    <w:rsid w:val="006A6AC6"/>
    <w:rsid w:val="006E19EC"/>
    <w:rsid w:val="007221CA"/>
    <w:rsid w:val="00736047"/>
    <w:rsid w:val="007710D8"/>
    <w:rsid w:val="007D029D"/>
    <w:rsid w:val="007D4207"/>
    <w:rsid w:val="007E78CE"/>
    <w:rsid w:val="008605DC"/>
    <w:rsid w:val="008652C4"/>
    <w:rsid w:val="00873720"/>
    <w:rsid w:val="008E27FB"/>
    <w:rsid w:val="008F4820"/>
    <w:rsid w:val="00984813"/>
    <w:rsid w:val="009D3DDE"/>
    <w:rsid w:val="00AF706D"/>
    <w:rsid w:val="00B01352"/>
    <w:rsid w:val="00B13193"/>
    <w:rsid w:val="00B36F76"/>
    <w:rsid w:val="00B94AEE"/>
    <w:rsid w:val="00BB273D"/>
    <w:rsid w:val="00D32B67"/>
    <w:rsid w:val="00DB23AF"/>
    <w:rsid w:val="00DE74B3"/>
    <w:rsid w:val="00E22CAA"/>
    <w:rsid w:val="00E313E1"/>
    <w:rsid w:val="00E8752B"/>
    <w:rsid w:val="00F8424E"/>
    <w:rsid w:val="00FA3DA8"/>
    <w:rsid w:val="00FA65FD"/>
    <w:rsid w:val="00FD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26C2"/>
  <w15:docId w15:val="{AB6C4F50-F7B5-420D-8EC8-E12E3A1B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1E6E"/>
    <w:pPr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val="en-GB" w:eastAsia="zh-CN"/>
    </w:rPr>
  </w:style>
  <w:style w:type="paragraph" w:styleId="Ttulo3">
    <w:name w:val="heading 3"/>
    <w:basedOn w:val="Normal"/>
    <w:link w:val="Ttulo3Char"/>
    <w:uiPriority w:val="9"/>
    <w:qFormat/>
    <w:rsid w:val="00E313E1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2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FD1E6E"/>
    <w:rPr>
      <w:rFonts w:ascii="Times New Roman" w:eastAsia="Times New Roman" w:hAnsi="Times New Roman"/>
      <w:sz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rsid w:val="00FD1E6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E313E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Fontepargpadro"/>
    <w:rsid w:val="00E313E1"/>
  </w:style>
  <w:style w:type="character" w:customStyle="1" w:styleId="gd">
    <w:name w:val="gd"/>
    <w:basedOn w:val="Fontepargpadro"/>
    <w:rsid w:val="00E313E1"/>
  </w:style>
  <w:style w:type="character" w:customStyle="1" w:styleId="go">
    <w:name w:val="go"/>
    <w:basedOn w:val="Fontepargpadro"/>
    <w:rsid w:val="00E313E1"/>
  </w:style>
  <w:style w:type="character" w:customStyle="1" w:styleId="g3">
    <w:name w:val="g3"/>
    <w:basedOn w:val="Fontepargpadro"/>
    <w:rsid w:val="00E313E1"/>
  </w:style>
  <w:style w:type="character" w:customStyle="1" w:styleId="hb">
    <w:name w:val="hb"/>
    <w:basedOn w:val="Fontepargpadro"/>
    <w:rsid w:val="00E313E1"/>
  </w:style>
  <w:style w:type="character" w:customStyle="1" w:styleId="g2">
    <w:name w:val="g2"/>
    <w:basedOn w:val="Fontepargpadro"/>
    <w:rsid w:val="00E313E1"/>
  </w:style>
  <w:style w:type="paragraph" w:styleId="NormalWeb">
    <w:name w:val="Normal (Web)"/>
    <w:basedOn w:val="Normal"/>
    <w:uiPriority w:val="99"/>
    <w:semiHidden/>
    <w:unhideWhenUsed/>
    <w:rsid w:val="00E313E1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E313E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1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74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0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7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agosch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ssaazevedo8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auciafeitosa30@gmail.com" TargetMode="External"/><Relationship Id="rId5" Type="http://schemas.openxmlformats.org/officeDocument/2006/relationships/hyperlink" Target="mailto:pallomassous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CC9E-E0E2-4D71-8079-0F12BB95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Palloma</cp:lastModifiedBy>
  <cp:revision>16</cp:revision>
  <dcterms:created xsi:type="dcterms:W3CDTF">2018-06-21T19:21:00Z</dcterms:created>
  <dcterms:modified xsi:type="dcterms:W3CDTF">2019-10-29T20:16:00Z</dcterms:modified>
</cp:coreProperties>
</file>