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9209C6F" w14:textId="5FE29F13" w:rsidR="009E1447" w:rsidRDefault="00EF77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MICROCRUSTÁCEOS</w:t>
      </w:r>
      <w:r w:rsidR="009E1447" w:rsidRPr="009E1447">
        <w:rPr>
          <w:rFonts w:ascii="Times New Roman" w:hAnsi="Times New Roman"/>
          <w:b/>
          <w:sz w:val="24"/>
          <w:szCs w:val="24"/>
          <w:lang w:val="pt"/>
        </w:rPr>
        <w:t xml:space="preserve"> (CLADOCERA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E </w:t>
      </w:r>
      <w:r w:rsidR="009E1447" w:rsidRPr="009E1447">
        <w:rPr>
          <w:rFonts w:ascii="Times New Roman" w:hAnsi="Times New Roman"/>
          <w:b/>
          <w:sz w:val="24"/>
          <w:szCs w:val="24"/>
          <w:lang w:val="pt"/>
        </w:rPr>
        <w:t>COPEPODA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) </w:t>
      </w:r>
      <w:r w:rsidR="009E1447" w:rsidRPr="009E1447">
        <w:rPr>
          <w:rFonts w:ascii="Times New Roman" w:hAnsi="Times New Roman"/>
          <w:b/>
          <w:sz w:val="24"/>
          <w:szCs w:val="24"/>
          <w:lang w:val="pt"/>
        </w:rPr>
        <w:t>S</w:t>
      </w:r>
      <w:r w:rsidR="009E1447">
        <w:rPr>
          <w:rFonts w:ascii="Times New Roman" w:hAnsi="Times New Roman"/>
          <w:b/>
          <w:sz w:val="24"/>
          <w:szCs w:val="24"/>
          <w:lang w:val="pt"/>
        </w:rPr>
        <w:t>UBMETID</w:t>
      </w:r>
      <w:r>
        <w:rPr>
          <w:rFonts w:ascii="Times New Roman" w:hAnsi="Times New Roman"/>
          <w:b/>
          <w:sz w:val="24"/>
          <w:szCs w:val="24"/>
          <w:lang w:val="pt"/>
        </w:rPr>
        <w:t>OS</w:t>
      </w:r>
      <w:r w:rsidR="009E1447">
        <w:rPr>
          <w:rFonts w:ascii="Times New Roman" w:hAnsi="Times New Roman"/>
          <w:b/>
          <w:sz w:val="24"/>
          <w:szCs w:val="24"/>
          <w:lang w:val="pt"/>
        </w:rPr>
        <w:t xml:space="preserve"> AOS</w:t>
      </w:r>
      <w:r w:rsidR="009E1447" w:rsidRPr="009E1447">
        <w:rPr>
          <w:rFonts w:ascii="Times New Roman" w:hAnsi="Times New Roman"/>
          <w:b/>
          <w:sz w:val="24"/>
          <w:szCs w:val="24"/>
          <w:lang w:val="pt"/>
        </w:rPr>
        <w:t xml:space="preserve"> EFEITOS DE EUTROFIZAÇÃO E EVENTOS DE ESTIAGEM EM UM</w:t>
      </w:r>
      <w:r w:rsidR="00E801F8">
        <w:rPr>
          <w:rFonts w:ascii="Times New Roman" w:hAnsi="Times New Roman"/>
          <w:b/>
          <w:sz w:val="24"/>
          <w:szCs w:val="24"/>
          <w:lang w:val="pt"/>
        </w:rPr>
        <w:t xml:space="preserve">A LAGOA MARGINAL </w:t>
      </w:r>
    </w:p>
    <w:p w14:paraId="65AAD741" w14:textId="55A57E2A" w:rsidR="00EF77E5" w:rsidRDefault="00EF77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EF77E5">
        <w:rPr>
          <w:rFonts w:ascii="Times New Roman" w:hAnsi="Times New Roman"/>
          <w:b/>
          <w:sz w:val="24"/>
          <w:szCs w:val="24"/>
          <w:lang w:val="pt"/>
        </w:rPr>
        <w:t>Microcrustaceans (</w:t>
      </w:r>
      <w:r>
        <w:rPr>
          <w:rFonts w:ascii="Times New Roman" w:hAnsi="Times New Roman"/>
          <w:b/>
          <w:sz w:val="24"/>
          <w:szCs w:val="24"/>
          <w:lang w:val="pt"/>
        </w:rPr>
        <w:t>Cl</w:t>
      </w:r>
      <w:r w:rsidRPr="00EF77E5">
        <w:rPr>
          <w:rFonts w:ascii="Times New Roman" w:hAnsi="Times New Roman"/>
          <w:b/>
          <w:sz w:val="24"/>
          <w:szCs w:val="24"/>
          <w:lang w:val="pt"/>
        </w:rPr>
        <w:t xml:space="preserve">adocera and </w:t>
      </w:r>
      <w:r>
        <w:rPr>
          <w:rFonts w:ascii="Times New Roman" w:hAnsi="Times New Roman"/>
          <w:b/>
          <w:sz w:val="24"/>
          <w:szCs w:val="24"/>
          <w:lang w:val="pt"/>
        </w:rPr>
        <w:t>C</w:t>
      </w:r>
      <w:r w:rsidRPr="00EF77E5">
        <w:rPr>
          <w:rFonts w:ascii="Times New Roman" w:hAnsi="Times New Roman"/>
          <w:b/>
          <w:sz w:val="24"/>
          <w:szCs w:val="24"/>
          <w:lang w:val="pt"/>
        </w:rPr>
        <w:t>opepoda) submitted to the effects of eutrophisation and drying events in a marginal pond</w:t>
      </w:r>
    </w:p>
    <w:p w14:paraId="33E41C20" w14:textId="064D7C6B" w:rsidR="0012327A" w:rsidRPr="00E73972" w:rsidRDefault="009E14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Camila Moreira da Silva</w:t>
      </w:r>
      <w:r w:rsidRPr="009E1447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Raoul Henry</w:t>
      </w:r>
      <w:r w:rsidRPr="009E1447">
        <w:rPr>
          <w:rFonts w:ascii="Times New Roman" w:hAnsi="Times New Roman"/>
          <w:sz w:val="24"/>
          <w:szCs w:val="28"/>
          <w:vertAlign w:val="superscript"/>
        </w:rPr>
        <w:t>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Gilmar Perbiche-Neves</w:t>
      </w:r>
      <w:r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27D991C5" w14:textId="77777777" w:rsidR="009E1447" w:rsidRPr="00E96BB1" w:rsidRDefault="009E14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pt-BR"/>
        </w:rPr>
      </w:pPr>
      <w:r w:rsidRPr="00E96BB1">
        <w:rPr>
          <w:rFonts w:ascii="Times New Roman" w:eastAsia="Times New Roman" w:hAnsi="Times New Roman"/>
          <w:vertAlign w:val="superscript"/>
          <w:lang w:eastAsia="pt-BR"/>
        </w:rPr>
        <w:t>1</w:t>
      </w:r>
      <w:r w:rsidRPr="00E96BB1">
        <w:rPr>
          <w:rFonts w:ascii="Times New Roman" w:eastAsia="Times New Roman" w:hAnsi="Times New Roman"/>
          <w:color w:val="000000"/>
          <w:lang w:eastAsia="pt-BR"/>
        </w:rPr>
        <w:t>Universidade Federal de São Carlos – UFSCAR, Buri, SP</w:t>
      </w:r>
    </w:p>
    <w:p w14:paraId="032959A0" w14:textId="77777777" w:rsidR="009E1447" w:rsidRPr="00E96BB1" w:rsidRDefault="009E14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pt-BR"/>
        </w:rPr>
      </w:pPr>
      <w:r w:rsidRPr="00E96BB1">
        <w:rPr>
          <w:rFonts w:ascii="Times New Roman" w:eastAsia="Times New Roman" w:hAnsi="Times New Roman"/>
          <w:color w:val="000000"/>
          <w:vertAlign w:val="superscript"/>
          <w:lang w:eastAsia="pt-BR"/>
        </w:rPr>
        <w:t>2</w:t>
      </w:r>
      <w:r w:rsidRPr="00E96BB1">
        <w:rPr>
          <w:rFonts w:ascii="Times New Roman" w:eastAsia="Times New Roman" w:hAnsi="Times New Roman"/>
          <w:color w:val="000000"/>
          <w:lang w:eastAsia="pt-BR"/>
        </w:rPr>
        <w:t xml:space="preserve">Universidade Estadual Paulista Júlio de Mesquita Filho – UNESP, Botucatu, SP; </w:t>
      </w:r>
    </w:p>
    <w:p w14:paraId="508C056B" w14:textId="5DD834DD" w:rsidR="009E1447" w:rsidRPr="00E96BB1" w:rsidRDefault="009E14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pt-BR"/>
        </w:rPr>
      </w:pPr>
      <w:r w:rsidRPr="00E96BB1">
        <w:rPr>
          <w:rFonts w:ascii="Times New Roman" w:eastAsia="Times New Roman" w:hAnsi="Times New Roman"/>
          <w:color w:val="000000"/>
          <w:vertAlign w:val="superscript"/>
          <w:lang w:eastAsia="pt-BR"/>
        </w:rPr>
        <w:t>3</w:t>
      </w:r>
      <w:r w:rsidRPr="00E96BB1">
        <w:rPr>
          <w:rFonts w:ascii="Times New Roman" w:eastAsia="Times New Roman" w:hAnsi="Times New Roman"/>
          <w:color w:val="000000"/>
          <w:lang w:eastAsia="pt-BR"/>
        </w:rPr>
        <w:t>Universidade Federal de São Carlos – UFSCAR, São Carlos, SP</w:t>
      </w:r>
    </w:p>
    <w:p w14:paraId="4A70F41A" w14:textId="77777777" w:rsidR="0043697D" w:rsidRDefault="0043697D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050ED07C" w14:textId="67729CF3" w:rsidR="0043697D" w:rsidRDefault="0043697D" w:rsidP="008F639F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43697D">
        <w:rPr>
          <w:rFonts w:ascii="Times New Roman" w:hAnsi="Times New Roman"/>
          <w:szCs w:val="28"/>
        </w:rPr>
        <w:t>camoreirads@gmail.com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10E56B5B" w14:textId="1B79AB07" w:rsidR="00EF77E5" w:rsidRDefault="005F20DA" w:rsidP="00EF77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microcrustáceos</w:t>
      </w:r>
      <w:r w:rsidR="0088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(Cladocera e Copepoda)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8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possuem</w:t>
      </w:r>
      <w:r w:rsidR="008862E7">
        <w:rPr>
          <w:rFonts w:ascii="Times New Roman" w:hAnsi="Times New Roman"/>
          <w:sz w:val="24"/>
        </w:rPr>
        <w:t xml:space="preserve"> </w:t>
      </w:r>
      <w:r w:rsidR="008862E7" w:rsidRPr="009204CB">
        <w:rPr>
          <w:rFonts w:ascii="Times New Roman" w:hAnsi="Times New Roman"/>
          <w:sz w:val="24"/>
        </w:rPr>
        <w:t>grande importância ecológica, podendo ser utilizad</w:t>
      </w:r>
      <w:r w:rsidR="008862E7">
        <w:rPr>
          <w:rFonts w:ascii="Times New Roman" w:hAnsi="Times New Roman"/>
          <w:sz w:val="24"/>
        </w:rPr>
        <w:t>os</w:t>
      </w:r>
      <w:r w:rsidR="008862E7" w:rsidRPr="009204CB">
        <w:rPr>
          <w:rFonts w:ascii="Times New Roman" w:hAnsi="Times New Roman"/>
          <w:sz w:val="24"/>
        </w:rPr>
        <w:t xml:space="preserve"> como bioindicador</w:t>
      </w:r>
      <w:r w:rsidR="008862E7">
        <w:rPr>
          <w:rFonts w:ascii="Times New Roman" w:hAnsi="Times New Roman"/>
          <w:sz w:val="24"/>
        </w:rPr>
        <w:t>es</w:t>
      </w:r>
      <w:r w:rsidR="008862E7" w:rsidRPr="009204CB">
        <w:rPr>
          <w:rFonts w:ascii="Times New Roman" w:hAnsi="Times New Roman"/>
          <w:sz w:val="24"/>
        </w:rPr>
        <w:t xml:space="preserve"> </w:t>
      </w:r>
      <w:r w:rsidR="008862E7">
        <w:rPr>
          <w:rFonts w:ascii="Times New Roman" w:hAnsi="Times New Roman"/>
          <w:sz w:val="24"/>
        </w:rPr>
        <w:t xml:space="preserve">da qualidade das águas </w:t>
      </w:r>
      <w:r w:rsidR="008862E7">
        <w:rPr>
          <w:rFonts w:ascii="Times New Roman" w:hAnsi="Times New Roman"/>
          <w:sz w:val="24"/>
        </w:rPr>
        <w:t>em virtude de seus</w:t>
      </w:r>
      <w:r w:rsidR="008862E7" w:rsidRPr="009204CB">
        <w:rPr>
          <w:rFonts w:ascii="Times New Roman" w:hAnsi="Times New Roman"/>
          <w:sz w:val="24"/>
        </w:rPr>
        <w:t xml:space="preserve"> curto</w:t>
      </w:r>
      <w:r w:rsidR="008862E7">
        <w:rPr>
          <w:rFonts w:ascii="Times New Roman" w:hAnsi="Times New Roman"/>
          <w:sz w:val="24"/>
        </w:rPr>
        <w:t>s</w:t>
      </w:r>
      <w:r w:rsidR="008862E7" w:rsidRPr="009204CB">
        <w:rPr>
          <w:rFonts w:ascii="Times New Roman" w:hAnsi="Times New Roman"/>
          <w:sz w:val="24"/>
        </w:rPr>
        <w:t xml:space="preserve"> ciclo</w:t>
      </w:r>
      <w:r w:rsidR="008862E7">
        <w:rPr>
          <w:rFonts w:ascii="Times New Roman" w:hAnsi="Times New Roman"/>
          <w:sz w:val="24"/>
        </w:rPr>
        <w:t>s</w:t>
      </w:r>
      <w:r w:rsidR="008862E7" w:rsidRPr="009204CB">
        <w:rPr>
          <w:rFonts w:ascii="Times New Roman" w:hAnsi="Times New Roman"/>
          <w:sz w:val="24"/>
        </w:rPr>
        <w:t xml:space="preserve"> de vida, que permite</w:t>
      </w:r>
      <w:r w:rsidR="00770A3E">
        <w:rPr>
          <w:rFonts w:ascii="Times New Roman" w:hAnsi="Times New Roman"/>
          <w:sz w:val="24"/>
        </w:rPr>
        <w:t>m</w:t>
      </w:r>
      <w:r w:rsidR="008862E7" w:rsidRPr="009204CB">
        <w:rPr>
          <w:rFonts w:ascii="Times New Roman" w:hAnsi="Times New Roman"/>
          <w:sz w:val="24"/>
        </w:rPr>
        <w:t xml:space="preserve"> uma </w:t>
      </w:r>
      <w:r w:rsidR="008862E7">
        <w:rPr>
          <w:rFonts w:ascii="Times New Roman" w:hAnsi="Times New Roman"/>
          <w:sz w:val="24"/>
        </w:rPr>
        <w:t xml:space="preserve">significativa </w:t>
      </w:r>
      <w:r w:rsidR="008862E7" w:rsidRPr="009204CB">
        <w:rPr>
          <w:rFonts w:ascii="Times New Roman" w:hAnsi="Times New Roman"/>
          <w:sz w:val="24"/>
        </w:rPr>
        <w:t xml:space="preserve">percepção </w:t>
      </w:r>
      <w:r w:rsidR="008862E7">
        <w:rPr>
          <w:rFonts w:ascii="Times New Roman" w:hAnsi="Times New Roman"/>
          <w:sz w:val="24"/>
        </w:rPr>
        <w:t>nas</w:t>
      </w:r>
      <w:r w:rsidR="008862E7" w:rsidRPr="009204CB">
        <w:rPr>
          <w:rFonts w:ascii="Times New Roman" w:hAnsi="Times New Roman"/>
          <w:sz w:val="24"/>
        </w:rPr>
        <w:t xml:space="preserve"> alterações </w:t>
      </w:r>
      <w:r w:rsidR="008862E7">
        <w:rPr>
          <w:rFonts w:ascii="Times New Roman" w:hAnsi="Times New Roman"/>
          <w:sz w:val="24"/>
        </w:rPr>
        <w:t>d</w:t>
      </w:r>
      <w:r w:rsidR="008862E7" w:rsidRPr="009204CB">
        <w:rPr>
          <w:rFonts w:ascii="Times New Roman" w:hAnsi="Times New Roman"/>
          <w:sz w:val="24"/>
        </w:rPr>
        <w:t>o ambiente</w:t>
      </w:r>
      <w:r w:rsidR="008862E7">
        <w:rPr>
          <w:rFonts w:ascii="Times New Roman" w:hAnsi="Times New Roman"/>
          <w:sz w:val="24"/>
        </w:rPr>
        <w:t>.</w:t>
      </w:r>
      <w:r w:rsidR="008862E7" w:rsidRPr="009204CB">
        <w:rPr>
          <w:rFonts w:ascii="Times New Roman" w:hAnsi="Times New Roman"/>
          <w:sz w:val="24"/>
        </w:rPr>
        <w:t xml:space="preserve"> 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Diante disso e também de outros desequilíbrios climáticos ambientais, torna-se imprescindível o monitoramento das comunidades biológicas, como a de microcrustáceos. O objetivo deste projeto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foi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analisar a morfologia, estrutura e a composição dos microcrustáceos (Cladocera e Copepoda) influenciada pela eutrofização cultural artificial dentro de um gradiente espacial e temporal. Estudaram-se os aspectos físicos, químicos e biológicos de um sistema rio-lagoa no rio Paranapanema, submetidos ao despejo direto de esgotos domésticos. Foram avaliadas e monitoradas variáveis físicas e químicas da água (condutividade elétrica, oxigênio dissolvido, potencial hidrogeniônico (pH), profundidade, temperatura, transparência e turbidez), além da análise de estrutura e dinâmica de microcrustáceos. As coletas de microcrustáceos foram realizadas em novembro de 2020 e fevereiro de 2021, em nove pontos de amostragem, filtrando-se 180 litros de água da sub-superfície por ponto em rede cônica de 68 micrômetros de abertura de malha. Em laboratório as amostras foram analisadas qualitativamente e foram feitas algumas contagens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identificações e também acompanhamento dos dados pluviométricos </w:t>
      </w:r>
      <w:r w:rsidRPr="005F20D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pelo </w:t>
      </w:r>
      <w:r w:rsidRPr="005F20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Departamento de Águas e Energia Elétrica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Algumas v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ariáveis como pH, oxigênio dissolvido, condutividade elétrica e transparência apresentaram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poucas alterações e se mantiveram constantes entre os pontos e as coletas. Por outro lado, a turbidez teve uma variação de até 33 NTU, assim como a profundidade com diferenças de até 55 cm. O gênero </w:t>
      </w:r>
      <w:r w:rsidR="00EF77E5" w:rsidRPr="00EF77E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Diaphanosoma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foi o que apresentou a maior abundância, a espécie </w:t>
      </w:r>
      <w:r w:rsidR="00EF77E5" w:rsidRPr="00EF77E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Diaphanosoma brevireme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obteve a maior densidade (896,446 ind.m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-3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). Os valores quantitativos do estágio larval de Copepoda indicaram maiores densidades da ordem Cyclopoida, comumente associada a ambientes com baixa qualidade. Os dados obtidos poderão ser revertidos para a comunidade em ensinos na Educação Ambiental, projetos de extensão e possíveis medidas mitigatórias como implantação de saneamento básico</w:t>
      </w:r>
      <w:r w:rsid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manejo</w:t>
      </w:r>
      <w:r w:rsidR="00EF77E5"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colaboração para próximos estudos locais.</w:t>
      </w:r>
    </w:p>
    <w:p w14:paraId="39AD743D" w14:textId="77777777" w:rsidR="00EF77E5" w:rsidRPr="00EF77E5" w:rsidRDefault="00EF77E5" w:rsidP="00EF77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C543E60" w14:textId="77777777" w:rsidR="00EF77E5" w:rsidRPr="00EF77E5" w:rsidRDefault="00EF77E5" w:rsidP="00EF77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F77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Palavras-chave</w:t>
      </w:r>
      <w:r w:rsidRPr="00EF77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 Zooplâncton, poluição aquática, rio Paranapanema, limnologia.</w:t>
      </w: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AC38" w14:textId="77777777" w:rsidR="00A111A6" w:rsidRDefault="00A111A6">
      <w:pPr>
        <w:spacing w:after="0" w:line="240" w:lineRule="auto"/>
      </w:pPr>
      <w:r>
        <w:separator/>
      </w:r>
    </w:p>
  </w:endnote>
  <w:endnote w:type="continuationSeparator" w:id="0">
    <w:p w14:paraId="1A844A9D" w14:textId="77777777" w:rsidR="00A111A6" w:rsidRDefault="00A1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7EB2" w14:textId="77777777" w:rsidR="00A111A6" w:rsidRDefault="00A111A6">
      <w:pPr>
        <w:spacing w:after="0" w:line="240" w:lineRule="auto"/>
      </w:pPr>
      <w:r>
        <w:separator/>
      </w:r>
    </w:p>
  </w:footnote>
  <w:footnote w:type="continuationSeparator" w:id="0">
    <w:p w14:paraId="45265081" w14:textId="77777777" w:rsidR="00A111A6" w:rsidRDefault="00A1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537F3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E796D"/>
    <w:rsid w:val="00230CE6"/>
    <w:rsid w:val="00243754"/>
    <w:rsid w:val="00253AE9"/>
    <w:rsid w:val="002572CA"/>
    <w:rsid w:val="002675E8"/>
    <w:rsid w:val="0028725E"/>
    <w:rsid w:val="0029664C"/>
    <w:rsid w:val="002A3C23"/>
    <w:rsid w:val="002C61FB"/>
    <w:rsid w:val="00336A8A"/>
    <w:rsid w:val="003532B9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3697D"/>
    <w:rsid w:val="00455202"/>
    <w:rsid w:val="004A7A4F"/>
    <w:rsid w:val="004D63E1"/>
    <w:rsid w:val="004E1523"/>
    <w:rsid w:val="004E5874"/>
    <w:rsid w:val="004F7EE6"/>
    <w:rsid w:val="00531B0A"/>
    <w:rsid w:val="005577CF"/>
    <w:rsid w:val="005855BE"/>
    <w:rsid w:val="005F20DA"/>
    <w:rsid w:val="0067752B"/>
    <w:rsid w:val="00682EAC"/>
    <w:rsid w:val="006965A4"/>
    <w:rsid w:val="006B49EB"/>
    <w:rsid w:val="006E6CBE"/>
    <w:rsid w:val="006E71BD"/>
    <w:rsid w:val="00707143"/>
    <w:rsid w:val="00722BDC"/>
    <w:rsid w:val="007603F6"/>
    <w:rsid w:val="00770A3E"/>
    <w:rsid w:val="00773F6F"/>
    <w:rsid w:val="007A619A"/>
    <w:rsid w:val="007A6EBD"/>
    <w:rsid w:val="007F5213"/>
    <w:rsid w:val="007F6E39"/>
    <w:rsid w:val="00822D03"/>
    <w:rsid w:val="00880960"/>
    <w:rsid w:val="008862E7"/>
    <w:rsid w:val="008B1FD4"/>
    <w:rsid w:val="008B59C3"/>
    <w:rsid w:val="008C2C5D"/>
    <w:rsid w:val="008F639F"/>
    <w:rsid w:val="00902262"/>
    <w:rsid w:val="00906579"/>
    <w:rsid w:val="00936E5E"/>
    <w:rsid w:val="00950ACF"/>
    <w:rsid w:val="00955459"/>
    <w:rsid w:val="0096610A"/>
    <w:rsid w:val="00973CF5"/>
    <w:rsid w:val="00990CDA"/>
    <w:rsid w:val="009B1338"/>
    <w:rsid w:val="009E1447"/>
    <w:rsid w:val="009E2F1B"/>
    <w:rsid w:val="009E45AC"/>
    <w:rsid w:val="009F1176"/>
    <w:rsid w:val="00A111A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4583A"/>
    <w:rsid w:val="00C51588"/>
    <w:rsid w:val="00C529AB"/>
    <w:rsid w:val="00C6731E"/>
    <w:rsid w:val="00C83827"/>
    <w:rsid w:val="00C85B6C"/>
    <w:rsid w:val="00CC4628"/>
    <w:rsid w:val="00CD4158"/>
    <w:rsid w:val="00CD5229"/>
    <w:rsid w:val="00D00DD5"/>
    <w:rsid w:val="00D2132E"/>
    <w:rsid w:val="00D66DB9"/>
    <w:rsid w:val="00DA2200"/>
    <w:rsid w:val="00E41C97"/>
    <w:rsid w:val="00E704B0"/>
    <w:rsid w:val="00E73972"/>
    <w:rsid w:val="00E76094"/>
    <w:rsid w:val="00E77CFA"/>
    <w:rsid w:val="00E801F8"/>
    <w:rsid w:val="00E86A48"/>
    <w:rsid w:val="00E96BB1"/>
    <w:rsid w:val="00ED0D70"/>
    <w:rsid w:val="00ED6718"/>
    <w:rsid w:val="00EE4104"/>
    <w:rsid w:val="00EF77E5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14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Camila Moreira</cp:lastModifiedBy>
  <cp:revision>8</cp:revision>
  <dcterms:created xsi:type="dcterms:W3CDTF">2021-06-23T01:11:00Z</dcterms:created>
  <dcterms:modified xsi:type="dcterms:W3CDTF">2021-07-01T20:37:00Z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