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8539" w14:textId="2EB1A0E2" w:rsidR="00857345" w:rsidRDefault="00857345" w:rsidP="00750686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57345">
        <w:rPr>
          <w:rFonts w:ascii="Times New Roman" w:eastAsiaTheme="majorEastAsia" w:hAnsi="Times New Roman" w:cs="Times New Roman"/>
          <w:b/>
          <w:bCs/>
          <w:sz w:val="24"/>
          <w:szCs w:val="24"/>
        </w:rPr>
        <w:t>EXERCÍCIO FÍSICO COMO ESTRATÉGIA TERAPÊUTICA NA SÍNDROME DOS OVÁRIOS POLICÍSTICOS: UMA REVISÃO DE LITERATURA</w:t>
      </w:r>
    </w:p>
    <w:p w14:paraId="6F65B645" w14:textId="6C8CF838" w:rsidR="009A0340" w:rsidRDefault="009A0340" w:rsidP="00750686">
      <w:pPr>
        <w:spacing w:after="0"/>
        <w:jc w:val="center"/>
        <w:rPr>
          <w:rFonts w:ascii="Times New Roman" w:hAnsi="Times New Roman" w:cs="Times New Roman"/>
        </w:rPr>
      </w:pPr>
      <w:r w:rsidRPr="009A0340">
        <w:rPr>
          <w:rFonts w:ascii="Times New Roman" w:hAnsi="Times New Roman" w:cs="Times New Roman"/>
        </w:rPr>
        <w:t>Kamilly Wanessa Mota Martins¹; Ana Beatriz Braga de Almeida Carvalho²; Larissa Camilo Félix³; André Wagner Rodrigues</w:t>
      </w:r>
      <w:r w:rsidR="007A3D30" w:rsidRPr="007A3D30">
        <w:rPr>
          <w:rFonts w:ascii="Times New Roman" w:hAnsi="Times New Roman" w:cs="Times New Roman"/>
          <w:vertAlign w:val="superscript"/>
        </w:rPr>
        <w:t>4</w:t>
      </w:r>
      <w:r w:rsidRPr="009A0340">
        <w:rPr>
          <w:rFonts w:ascii="Times New Roman" w:hAnsi="Times New Roman" w:cs="Times New Roman"/>
        </w:rPr>
        <w:t>; Mahalla Hanne dos Santos Vieira</w:t>
      </w:r>
      <w:r w:rsidR="007A3D30" w:rsidRPr="007A3D30">
        <w:rPr>
          <w:rFonts w:ascii="Times New Roman" w:hAnsi="Times New Roman" w:cs="Times New Roman"/>
          <w:vertAlign w:val="superscript"/>
        </w:rPr>
        <w:t>5</w:t>
      </w:r>
    </w:p>
    <w:p w14:paraId="3D155F19" w14:textId="77777777" w:rsidR="009A0340" w:rsidRDefault="009A0340" w:rsidP="00750686">
      <w:pPr>
        <w:spacing w:after="0"/>
        <w:jc w:val="center"/>
        <w:rPr>
          <w:rFonts w:ascii="Times New Roman" w:hAnsi="Times New Roman" w:cs="Times New Roman"/>
        </w:rPr>
      </w:pPr>
    </w:p>
    <w:p w14:paraId="71CAB5BA" w14:textId="48ACE973" w:rsidR="00042FFB" w:rsidRPr="00750686" w:rsidRDefault="007A3D30" w:rsidP="007506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¹²³</w:t>
      </w:r>
      <w:r w:rsidR="00042FFB" w:rsidRPr="00750686">
        <w:rPr>
          <w:rFonts w:ascii="Times New Roman" w:hAnsi="Times New Roman" w:cs="Times New Roman"/>
        </w:rPr>
        <w:t>Discente</w:t>
      </w:r>
      <w:r w:rsidR="00270434">
        <w:rPr>
          <w:rFonts w:ascii="Times New Roman" w:hAnsi="Times New Roman" w:cs="Times New Roman"/>
        </w:rPr>
        <w:t>s</w:t>
      </w:r>
      <w:r w:rsidR="00042FFB" w:rsidRPr="00750686">
        <w:rPr>
          <w:rFonts w:ascii="Times New Roman" w:hAnsi="Times New Roman" w:cs="Times New Roman"/>
        </w:rPr>
        <w:t xml:space="preserve"> do Centro Universitário de Patos – UNIFIP, Patos, Paraíba, Brasil.</w:t>
      </w:r>
    </w:p>
    <w:p w14:paraId="3D6266A7" w14:textId="1E4BC74C" w:rsidR="007A3D30" w:rsidRDefault="007A3D30" w:rsidP="00750686">
      <w:pPr>
        <w:spacing w:after="0"/>
        <w:jc w:val="center"/>
        <w:rPr>
          <w:rFonts w:ascii="Times New Roman" w:hAnsi="Times New Roman" w:cs="Times New Roman"/>
        </w:rPr>
      </w:pPr>
      <w:r w:rsidRPr="007A3D30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Docente do Centro Universitário de Patos - </w:t>
      </w:r>
      <w:r w:rsidRPr="00750686">
        <w:rPr>
          <w:rFonts w:ascii="Times New Roman" w:hAnsi="Times New Roman" w:cs="Times New Roman"/>
        </w:rPr>
        <w:t>UNIFIP, Patos, Paraíba, Brasil.</w:t>
      </w:r>
    </w:p>
    <w:p w14:paraId="08AA90AB" w14:textId="0308FB79" w:rsidR="00042FFB" w:rsidRPr="00750686" w:rsidRDefault="007A3D30" w:rsidP="00750686">
      <w:pPr>
        <w:spacing w:after="0"/>
        <w:jc w:val="center"/>
        <w:rPr>
          <w:rFonts w:ascii="Times New Roman" w:hAnsi="Times New Roman" w:cs="Times New Roman"/>
        </w:rPr>
      </w:pPr>
      <w:r w:rsidRPr="007A3D30">
        <w:rPr>
          <w:rFonts w:ascii="Times New Roman" w:hAnsi="Times New Roman" w:cs="Times New Roman"/>
          <w:vertAlign w:val="superscript"/>
        </w:rPr>
        <w:t>5</w:t>
      </w:r>
      <w:r w:rsidR="00750686" w:rsidRPr="00750686">
        <w:rPr>
          <w:rFonts w:ascii="Times New Roman" w:hAnsi="Times New Roman" w:cs="Times New Roman"/>
        </w:rPr>
        <w:t xml:space="preserve">Nutricionista Pelo </w:t>
      </w:r>
      <w:r w:rsidR="00042FFB" w:rsidRPr="00750686">
        <w:rPr>
          <w:rFonts w:ascii="Times New Roman" w:hAnsi="Times New Roman" w:cs="Times New Roman"/>
        </w:rPr>
        <w:t>Centro Universitário de Patos – UNIFIP, Patos, Paraíba, Brasil.</w:t>
      </w:r>
    </w:p>
    <w:p w14:paraId="5B946FEF" w14:textId="77777777" w:rsidR="00750686" w:rsidRPr="00750686" w:rsidRDefault="00750686" w:rsidP="00750686">
      <w:pPr>
        <w:spacing w:after="0"/>
        <w:jc w:val="center"/>
        <w:rPr>
          <w:rFonts w:ascii="Times New Roman" w:hAnsi="Times New Roman" w:cs="Times New Roman"/>
        </w:rPr>
      </w:pPr>
    </w:p>
    <w:p w14:paraId="6F55B13A" w14:textId="5B7BA3B3" w:rsidR="00042FFB" w:rsidRPr="00750686" w:rsidRDefault="00FB343C" w:rsidP="00AB1540">
      <w:pPr>
        <w:jc w:val="center"/>
        <w:rPr>
          <w:rFonts w:ascii="Times New Roman" w:hAnsi="Times New Roman" w:cs="Times New Roman"/>
        </w:rPr>
      </w:pPr>
      <w:r w:rsidRPr="00750686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wanessa2003</w:t>
      </w:r>
      <w:r w:rsidR="00042FFB" w:rsidRPr="00750686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gmail.com</w:t>
      </w:r>
    </w:p>
    <w:p w14:paraId="178E3A60" w14:textId="7C223277" w:rsidR="00042FFB" w:rsidRPr="00885706" w:rsidRDefault="00042FFB" w:rsidP="008573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86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 w:rsidRPr="00750686">
        <w:rPr>
          <w:rFonts w:ascii="Times New Roman" w:hAnsi="Times New Roman" w:cs="Times New Roman"/>
          <w:sz w:val="24"/>
          <w:szCs w:val="24"/>
        </w:rPr>
        <w:t xml:space="preserve"> </w:t>
      </w:r>
      <w:r w:rsidR="00AB1540" w:rsidRPr="00750686">
        <w:rPr>
          <w:rFonts w:ascii="Times New Roman" w:hAnsi="Times New Roman" w:cs="Times New Roman"/>
          <w:sz w:val="24"/>
          <w:szCs w:val="24"/>
          <w:lang w:val="pt-BR"/>
        </w:rPr>
        <w:t xml:space="preserve">A realização constante de </w:t>
      </w:r>
      <w:r w:rsidR="00863A50" w:rsidRPr="00750686">
        <w:rPr>
          <w:rFonts w:ascii="Times New Roman" w:hAnsi="Times New Roman" w:cs="Times New Roman"/>
          <w:sz w:val="24"/>
          <w:szCs w:val="24"/>
          <w:lang w:val="pt-BR"/>
        </w:rPr>
        <w:t>exercícios</w:t>
      </w:r>
      <w:r w:rsidR="00AB1540" w:rsidRPr="00750686">
        <w:rPr>
          <w:rFonts w:ascii="Times New Roman" w:hAnsi="Times New Roman" w:cs="Times New Roman"/>
          <w:sz w:val="24"/>
          <w:szCs w:val="24"/>
          <w:lang w:val="pt-BR"/>
        </w:rPr>
        <w:t xml:space="preserve"> físic</w:t>
      </w:r>
      <w:r w:rsidR="00863A50" w:rsidRPr="00750686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B1540" w:rsidRPr="00750686">
        <w:rPr>
          <w:rFonts w:ascii="Times New Roman" w:hAnsi="Times New Roman" w:cs="Times New Roman"/>
          <w:sz w:val="24"/>
          <w:szCs w:val="24"/>
          <w:lang w:val="pt-BR"/>
        </w:rPr>
        <w:t>s é considerad</w:t>
      </w:r>
      <w:r w:rsidR="00750686" w:rsidRPr="0075068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B1540" w:rsidRPr="00750686">
        <w:rPr>
          <w:rFonts w:ascii="Times New Roman" w:hAnsi="Times New Roman" w:cs="Times New Roman"/>
          <w:sz w:val="24"/>
          <w:szCs w:val="24"/>
          <w:lang w:val="pt-BR"/>
        </w:rPr>
        <w:t xml:space="preserve"> uma estratégia eficiente para a prevenção e tratamento de várias doenças crônicas, contribuindo para melhorias na capacidade cardiovascular, controle glicêmico, composição corporal e saúde mental. A Síndrome dos Ovários Policísticos (SOP) é uma condição endócrina de múltiplas causas, marcada por hiperandrogenismo, anovulação crônica e mudanças na morfologia ovariana. Geralmente, é acompanhada de resistência à insulina, excesso de peso e maior risco cardiometabólico. Essas condições fazem do exercício físico uma intervenção fundamental no </w:t>
      </w:r>
      <w:r w:rsidR="00750686" w:rsidRPr="00750686">
        <w:rPr>
          <w:rFonts w:ascii="Times New Roman" w:hAnsi="Times New Roman" w:cs="Times New Roman"/>
          <w:sz w:val="24"/>
          <w:szCs w:val="24"/>
          <w:lang w:val="pt-BR"/>
        </w:rPr>
        <w:t>seu tratamento, podendo</w:t>
      </w:r>
      <w:r w:rsidR="00AB1540" w:rsidRPr="00750686">
        <w:rPr>
          <w:rFonts w:ascii="Times New Roman" w:hAnsi="Times New Roman" w:cs="Times New Roman"/>
          <w:sz w:val="24"/>
          <w:szCs w:val="24"/>
          <w:lang w:val="pt-BR"/>
        </w:rPr>
        <w:t xml:space="preserve"> diminuir sintomas, aprimorar parâmetros reprodutivos e evitar problemas futuros.</w:t>
      </w:r>
      <w:r w:rsidR="00750686" w:rsidRPr="0075068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50686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750686">
        <w:rPr>
          <w:rFonts w:ascii="Times New Roman" w:hAnsi="Times New Roman" w:cs="Times New Roman"/>
          <w:sz w:val="24"/>
          <w:szCs w:val="24"/>
        </w:rPr>
        <w:t xml:space="preserve"> </w:t>
      </w:r>
      <w:r w:rsidR="00AB1540" w:rsidRPr="00750686">
        <w:rPr>
          <w:rFonts w:ascii="Times New Roman" w:hAnsi="Times New Roman" w:cs="Times New Roman"/>
          <w:sz w:val="24"/>
          <w:szCs w:val="24"/>
        </w:rPr>
        <w:t xml:space="preserve">Analisar a relevância </w:t>
      </w:r>
      <w:r w:rsidR="00863A50" w:rsidRPr="00750686">
        <w:rPr>
          <w:rFonts w:ascii="Times New Roman" w:hAnsi="Times New Roman" w:cs="Times New Roman"/>
          <w:sz w:val="24"/>
          <w:szCs w:val="24"/>
        </w:rPr>
        <w:t>do exercício fisico</w:t>
      </w:r>
      <w:r w:rsidR="00AB1540" w:rsidRPr="00750686">
        <w:rPr>
          <w:rFonts w:ascii="Times New Roman" w:hAnsi="Times New Roman" w:cs="Times New Roman"/>
          <w:sz w:val="24"/>
          <w:szCs w:val="24"/>
        </w:rPr>
        <w:t xml:space="preserve"> para mulheres diagnosticadas com SOP.</w:t>
      </w:r>
      <w:r w:rsidR="00750686" w:rsidRPr="00750686">
        <w:rPr>
          <w:rFonts w:ascii="Times New Roman" w:hAnsi="Times New Roman" w:cs="Times New Roman"/>
          <w:sz w:val="24"/>
          <w:szCs w:val="24"/>
        </w:rPr>
        <w:t xml:space="preserve"> </w:t>
      </w:r>
      <w:r w:rsidRPr="00750686">
        <w:rPr>
          <w:rFonts w:ascii="Times New Roman" w:hAnsi="Times New Roman" w:cs="Times New Roman"/>
          <w:b/>
          <w:bCs/>
          <w:sz w:val="24"/>
          <w:szCs w:val="24"/>
        </w:rPr>
        <w:t xml:space="preserve">Material e Métodos: </w:t>
      </w:r>
      <w:r w:rsidR="00750686" w:rsidRPr="00750686">
        <w:rPr>
          <w:rFonts w:ascii="Times New Roman" w:hAnsi="Times New Roman" w:cs="Times New Roman"/>
          <w:sz w:val="24"/>
          <w:szCs w:val="24"/>
        </w:rPr>
        <w:t>Trata-se de uma</w:t>
      </w:r>
      <w:r w:rsidR="00AB1540" w:rsidRPr="00750686">
        <w:rPr>
          <w:rFonts w:ascii="Times New Roman" w:hAnsi="Times New Roman" w:cs="Times New Roman"/>
          <w:sz w:val="24"/>
          <w:szCs w:val="24"/>
        </w:rPr>
        <w:t xml:space="preserve"> revisão de literatura conduzida em agosto de 2025, empregando as bases de dados SciELO e PubMed. Os descritores "exercício físico", "mulheres" e "síndrome dos ovários policísticos" foram utilizados. Artigos publicados em português e inglês entre 2020 e 2025 foram considerados</w:t>
      </w:r>
      <w:r w:rsidR="00AB1540" w:rsidRPr="00885706">
        <w:rPr>
          <w:rFonts w:ascii="Times New Roman" w:hAnsi="Times New Roman" w:cs="Times New Roman"/>
          <w:sz w:val="24"/>
          <w:szCs w:val="24"/>
        </w:rPr>
        <w:t xml:space="preserve">, enquanto duplicados, incompletos ou que não tratavam diretamente do tema foram descartados. No final, </w:t>
      </w:r>
      <w:r w:rsidR="00B24997" w:rsidRPr="00885706">
        <w:rPr>
          <w:rFonts w:ascii="Times New Roman" w:hAnsi="Times New Roman" w:cs="Times New Roman"/>
          <w:sz w:val="24"/>
          <w:szCs w:val="24"/>
        </w:rPr>
        <w:t>9</w:t>
      </w:r>
      <w:r w:rsidR="00AB1540" w:rsidRPr="00885706">
        <w:rPr>
          <w:rFonts w:ascii="Times New Roman" w:hAnsi="Times New Roman" w:cs="Times New Roman"/>
          <w:sz w:val="24"/>
          <w:szCs w:val="24"/>
        </w:rPr>
        <w:t xml:space="preserve"> artigos foram escolhidos para análise.</w:t>
      </w:r>
      <w:r w:rsidR="00750686">
        <w:rPr>
          <w:rFonts w:ascii="Times New Roman" w:hAnsi="Times New Roman" w:cs="Times New Roman"/>
          <w:sz w:val="24"/>
          <w:szCs w:val="24"/>
        </w:rPr>
        <w:t xml:space="preserve"> </w:t>
      </w:r>
      <w:r w:rsidRPr="00885706"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  <w:r w:rsidRPr="00885706">
        <w:rPr>
          <w:rFonts w:ascii="Times New Roman" w:hAnsi="Times New Roman" w:cs="Times New Roman"/>
          <w:sz w:val="24"/>
          <w:szCs w:val="24"/>
        </w:rPr>
        <w:t xml:space="preserve">: </w:t>
      </w:r>
      <w:r w:rsidR="005D360F" w:rsidRPr="00885706">
        <w:rPr>
          <w:rFonts w:ascii="Times New Roman" w:hAnsi="Times New Roman" w:cs="Times New Roman"/>
          <w:sz w:val="24"/>
          <w:szCs w:val="24"/>
        </w:rPr>
        <w:t xml:space="preserve">Os estudos analisados indicam que diferentes modalidades de exercício apresentam benefícios significativos para mulheres com SOP. O treinamento intervalado de alta intensidade (HIIT) mostrou-se eficaz na melhora de parâmetros metabólicos, redução da gordura corporal e melhora do perfil hormonal, além de contribuir para a saúde mental. O treinamento aeróbico supervisionado, aliado ao aumento da atividade física diária, apresentou resultados positivos na redução de fatores de risco cardiovascular. Exercícios resistidos e programas combinados também demonstraram impacto positivo na sensibilidade à insulina e composição corporal. Revisões sistemáticas e meta-análises reforçam que a prática regular de atividade física, independentemente da modalidade, está associada à redução de marcadores inflamatórios, melhora da ovulação e regulação do ciclo menstrual. Além disso, diretrizes internacionais recomendam o exercício como intervenção de primeira linha no manejo da SOP, </w:t>
      </w:r>
      <w:r w:rsidR="005D360F" w:rsidRPr="00885706">
        <w:rPr>
          <w:rFonts w:ascii="Times New Roman" w:hAnsi="Times New Roman" w:cs="Times New Roman"/>
          <w:sz w:val="24"/>
          <w:szCs w:val="24"/>
        </w:rPr>
        <w:lastRenderedPageBreak/>
        <w:t>destacando seu papel tanto no controle de sintomas quanto na prevenção de complicações a longo prazo.</w:t>
      </w:r>
      <w:r w:rsidR="00750686">
        <w:rPr>
          <w:rFonts w:ascii="Times New Roman" w:hAnsi="Times New Roman" w:cs="Times New Roman"/>
          <w:sz w:val="24"/>
          <w:szCs w:val="24"/>
        </w:rPr>
        <w:t xml:space="preserve"> </w:t>
      </w:r>
      <w:r w:rsidRPr="00885706">
        <w:rPr>
          <w:rFonts w:ascii="Times New Roman" w:hAnsi="Times New Roman" w:cs="Times New Roman"/>
          <w:b/>
          <w:bCs/>
          <w:sz w:val="24"/>
          <w:szCs w:val="24"/>
        </w:rPr>
        <w:t xml:space="preserve">Conclusão: </w:t>
      </w:r>
      <w:r w:rsidR="00D60C1B" w:rsidRPr="00885706">
        <w:rPr>
          <w:rFonts w:ascii="Times New Roman" w:hAnsi="Times New Roman" w:cs="Times New Roman"/>
          <w:sz w:val="24"/>
          <w:szCs w:val="24"/>
        </w:rPr>
        <w:t>Conclui-se que o exercício físico é uma estratégia eficaz</w:t>
      </w:r>
      <w:r w:rsidR="00750686">
        <w:rPr>
          <w:rFonts w:ascii="Times New Roman" w:hAnsi="Times New Roman" w:cs="Times New Roman"/>
          <w:sz w:val="24"/>
          <w:szCs w:val="24"/>
        </w:rPr>
        <w:t xml:space="preserve"> e seguras </w:t>
      </w:r>
      <w:r w:rsidR="00D60C1B" w:rsidRPr="00885706">
        <w:rPr>
          <w:rFonts w:ascii="Times New Roman" w:hAnsi="Times New Roman" w:cs="Times New Roman"/>
          <w:sz w:val="24"/>
          <w:szCs w:val="24"/>
        </w:rPr>
        <w:t>para o tratamento e manejo da SOP, trazendo benefícios nos aspectos metabólicos, hormonais, reprodutivos e psicológicos. Programas que combinam exercícios aeróbicos, resistidos e intervalados de alta intensidade apresentam melhores resultados, devendo ser incorporados a abordagens multidisciplinares voltadas à saúde da mulher com SOP.</w:t>
      </w:r>
    </w:p>
    <w:p w14:paraId="35852A78" w14:textId="68E659E1" w:rsidR="00D60C1B" w:rsidRPr="00750686" w:rsidRDefault="00042FFB" w:rsidP="00750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706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885706">
        <w:rPr>
          <w:rFonts w:ascii="Times New Roman" w:hAnsi="Times New Roman" w:cs="Times New Roman"/>
          <w:sz w:val="24"/>
          <w:szCs w:val="24"/>
        </w:rPr>
        <w:t xml:space="preserve"> exercício físico; síndrome dos ovários </w:t>
      </w:r>
      <w:proofErr w:type="spellStart"/>
      <w:r w:rsidRPr="00885706">
        <w:rPr>
          <w:rFonts w:ascii="Times New Roman" w:hAnsi="Times New Roman" w:cs="Times New Roman"/>
          <w:sz w:val="24"/>
          <w:szCs w:val="24"/>
        </w:rPr>
        <w:t>policísticos</w:t>
      </w:r>
      <w:proofErr w:type="spellEnd"/>
      <w:r w:rsidRPr="0088570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85706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88570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85706">
        <w:rPr>
          <w:rFonts w:ascii="Times New Roman" w:hAnsi="Times New Roman" w:cs="Times New Roman"/>
          <w:sz w:val="24"/>
          <w:szCs w:val="24"/>
        </w:rPr>
        <w:t>mulher</w:t>
      </w:r>
      <w:proofErr w:type="spellEnd"/>
      <w:r w:rsidR="00D60C1B" w:rsidRPr="00885706">
        <w:rPr>
          <w:rFonts w:ascii="Times New Roman" w:hAnsi="Times New Roman" w:cs="Times New Roman"/>
          <w:sz w:val="24"/>
          <w:szCs w:val="24"/>
        </w:rPr>
        <w:t>.</w:t>
      </w:r>
    </w:p>
    <w:p w14:paraId="5F09FBD3" w14:textId="6BA5CA9B" w:rsidR="00D60C1B" w:rsidRDefault="00042FFB" w:rsidP="00D60C1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1540">
        <w:rPr>
          <w:rFonts w:ascii="Times New Roman" w:eastAsia="Times New Roman" w:hAnsi="Times New Roman" w:cs="Times New Roman"/>
          <w:b/>
          <w:bCs/>
          <w:sz w:val="24"/>
          <w:szCs w:val="24"/>
        </w:rPr>
        <w:t>REFERÊNCIAS</w:t>
      </w:r>
    </w:p>
    <w:p w14:paraId="532B1F5F" w14:textId="34F526E6" w:rsidR="000D4FE9" w:rsidRPr="00750686" w:rsidRDefault="000D4FE9" w:rsidP="00750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BENHAM, J. L.; BOOTH, J. E.; DOUCETTE, S.; FRIEDENREICH, C. M.; RABI, D. M.; SIGAL, R. J. </w:t>
      </w:r>
      <w:r w:rsidRPr="00750686">
        <w:rPr>
          <w:rFonts w:ascii="Times New Roman" w:hAnsi="Times New Roman" w:cs="Times New Roman"/>
          <w:b/>
          <w:bCs/>
          <w:sz w:val="20"/>
          <w:szCs w:val="20"/>
          <w:lang w:val="pt-BR"/>
        </w:rPr>
        <w:t>Treinamento físico e resultados reprodutivos em mulheres com síndrome dos ovários policísticos: um estudo piloto randomizado controlado.</w:t>
      </w: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 Clinical Endocrinology, v. 95, n. 2, p. 332–343, 2021. Disponível em: https://pubmed.ncbi.nlm.nih.gov/33638879/. Acesso em: 13 ago. 2025.</w:t>
      </w:r>
    </w:p>
    <w:p w14:paraId="385F5DD9" w14:textId="0C01878A" w:rsidR="000D4FE9" w:rsidRPr="00750686" w:rsidRDefault="000D4FE9" w:rsidP="00750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KAZEMI, M.; KIM, J. Y.; WAN, C.; XIONG, J. D.; MICHALAK, J.; XAVIER, I. B.; GANGA, K.; TAY, C. T.; GRIEGER, J. A.; PARRY, S. A.; MORAN, L. J.; LUJAN, M. E. </w:t>
      </w:r>
      <w:r w:rsidRPr="00750686">
        <w:rPr>
          <w:rFonts w:ascii="Times New Roman" w:hAnsi="Times New Roman" w:cs="Times New Roman"/>
          <w:b/>
          <w:bCs/>
          <w:sz w:val="20"/>
          <w:szCs w:val="20"/>
          <w:lang w:val="pt-BR"/>
        </w:rPr>
        <w:t>Comparação de comportamentos alimentares e de atividade física em mulheres com e sem síndrome dos ovários policísticos: uma revisão sistemática e meta-análise de 39.471 mulheres.</w:t>
      </w: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 Human Reproduction</w:t>
      </w:r>
      <w:r w:rsidRPr="00750686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Update</w:t>
      </w:r>
      <w:r w:rsidRPr="00750686">
        <w:rPr>
          <w:rFonts w:ascii="Times New Roman" w:hAnsi="Times New Roman" w:cs="Times New Roman"/>
          <w:sz w:val="20"/>
          <w:szCs w:val="20"/>
          <w:lang w:val="pt-BR"/>
        </w:rPr>
        <w:t>, v. 28, n. 6, p. 910–955, 2022. Disponível em: https://pubmed.ncbi.nlm.nih.gov/36326693/. Acesso em: 13 ago. 2025.</w:t>
      </w:r>
    </w:p>
    <w:p w14:paraId="3DA01B9C" w14:textId="39627656" w:rsidR="000D4FE9" w:rsidRPr="00750686" w:rsidRDefault="000D4FE9" w:rsidP="00750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MOTAHARINEZHAD, F.; EMADI, A.; HOSNIAN, M.; KHEIRKHAHAN, A.; JAYEDI, A.; EHSANI, F. </w:t>
      </w:r>
      <w:r w:rsidRPr="00750686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Efeitos de diferentes exercícios na perda de peso e alterações hormonais em mulheres com síndrome dos ovários policísticos: um estudo de meta-análise em rede. </w:t>
      </w:r>
      <w:r w:rsidRPr="00750686">
        <w:rPr>
          <w:rFonts w:ascii="Times New Roman" w:hAnsi="Times New Roman" w:cs="Times New Roman"/>
          <w:sz w:val="20"/>
          <w:szCs w:val="20"/>
          <w:lang w:val="pt-BR"/>
        </w:rPr>
        <w:t>BMC Women's Health, v. 24, art. 512, 2024. Disponível em: https://pubmed.ncbi.nlm.nih.gov/39272076/. Acesso em: 13 ago. 2025.</w:t>
      </w:r>
    </w:p>
    <w:p w14:paraId="424FF7FA" w14:textId="7673D2BA" w:rsidR="000D4FE9" w:rsidRPr="00750686" w:rsidRDefault="000D4FE9" w:rsidP="00750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PATTEN, R. K.; BOURKE, M.; MCILVENNA, L. C.; MORENO-ASSO, A.; WOESSNER, M. N.; STEPTO, N. K.; PARKER, A. G. </w:t>
      </w:r>
      <w:r w:rsidRPr="00750686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Resposta afetiva longitudinal ao treinamento intervalado de alta intensidade e treinamento contínuo de intensidade moderada em mulheres com sobrepeso com síndrome dos ovários policísticos: um estudo randomizado. </w:t>
      </w:r>
      <w:r w:rsidRPr="00750686">
        <w:rPr>
          <w:rFonts w:ascii="Times New Roman" w:hAnsi="Times New Roman" w:cs="Times New Roman"/>
          <w:sz w:val="20"/>
          <w:szCs w:val="20"/>
          <w:lang w:val="pt-BR"/>
        </w:rPr>
        <w:t>Psychology of Sport and Exercise, v. 66, art. 102192, 2023. Disponível em: https://pubmed.ncbi.nlm.nih.gov/36734587/. Acesso em: 13 ago. 2025.</w:t>
      </w:r>
    </w:p>
    <w:p w14:paraId="10E91687" w14:textId="7F5F2190" w:rsidR="000D4FE9" w:rsidRPr="00750686" w:rsidRDefault="000D4FE9" w:rsidP="00750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PATTEN, R. K.; MCILVENNA, L. C.; LEVINGER, I.; GARNHAM, A. P.; MORENO-ASSO, A.; WOESSNER, M. N.; STANLEY, J. L.; ROBERTSON, S.; BENTLEY, D. J.; FLYNN, V.; LIM, S. S.; HARRISON, C. L.; MOREAN, L. J.; TAY, C. T.; TEEDE, H. J.; STEPTO, N. K. </w:t>
      </w:r>
      <w:r w:rsidRPr="00750686">
        <w:rPr>
          <w:rFonts w:ascii="Times New Roman" w:hAnsi="Times New Roman" w:cs="Times New Roman"/>
          <w:b/>
          <w:bCs/>
          <w:sz w:val="20"/>
          <w:szCs w:val="20"/>
          <w:lang w:val="pt-BR"/>
        </w:rPr>
        <w:t>O treinamento de alta intensidade provoca maiores melhorias nos resultados cardiometabólicos e reprodutivos do que o treinamento de intensidade moderada em mulheres com síndrome dos ovários policísticos: um ensaio clínico randomizado.</w:t>
      </w: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 Human Reproduction, v. 37, n. 5, p. 1006–1019, 2022. Disponível em: https://pubmed.ncbi.nlm.nih.gov/35325125/. Acesso em: 13 ago. 2025.</w:t>
      </w:r>
    </w:p>
    <w:p w14:paraId="5911F150" w14:textId="1D1AC0D7" w:rsidR="000D4FE9" w:rsidRPr="00750686" w:rsidRDefault="000D4FE9" w:rsidP="00750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PATTEN, R. K.; MCILVENNA, L. C.; MORENO-ASSO, A.; HIAM, D.; STEPTO, N. K.; ROSENBAUM, S.; PARKER, A. G. </w:t>
      </w:r>
      <w:r w:rsidRPr="00750686">
        <w:rPr>
          <w:rFonts w:ascii="Times New Roman" w:hAnsi="Times New Roman" w:cs="Times New Roman"/>
          <w:b/>
          <w:bCs/>
          <w:sz w:val="20"/>
          <w:szCs w:val="20"/>
          <w:lang w:val="pt-BR"/>
        </w:rPr>
        <w:t>Eficácia do treinamento intervalado de alta intensidade na melhoria da saúde mental e da qualidade de vida relacionada à saúde em mulheres com síndrome dos ovários policísticos.</w:t>
      </w: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 Scientific Reports, v. 13, art. 3025, 21 fev. 2023. Disponível em: https://pubmed.ncbi.nlm.nih.gov/36810865/. Acesso em: 13 ago. 2025.</w:t>
      </w:r>
    </w:p>
    <w:p w14:paraId="206373B7" w14:textId="6BE6DD79" w:rsidR="000D4FE9" w:rsidRPr="00750686" w:rsidRDefault="000D4FE9" w:rsidP="00750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SABAG, A.; PATTEN, R. K.; MORENO-ASSO, A.; COLOMBO, G. E.; BOUZO, X. D.; MORAN, L. J.; HARRISON, C.; KAZEMI, M.; MOUSA, A.; TAY, C. T.; LINDÉN HIRSCHBERG, A.; REDMAN, L. M.; TEEDE, H. J. </w:t>
      </w:r>
      <w:r w:rsidRPr="00750686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Exercício no tratamento da síndrome dos ovários policísticos: uma declaração de posição da </w:t>
      </w:r>
      <w:r w:rsidRPr="00750686">
        <w:rPr>
          <w:rFonts w:ascii="Times New Roman" w:hAnsi="Times New Roman" w:cs="Times New Roman"/>
          <w:b/>
          <w:bCs/>
          <w:i/>
          <w:iCs/>
          <w:sz w:val="20"/>
          <w:szCs w:val="20"/>
          <w:lang w:val="pt-BR"/>
        </w:rPr>
        <w:t>Exercise and Sports Science Australia</w:t>
      </w:r>
      <w:r w:rsidRPr="00750686">
        <w:rPr>
          <w:rFonts w:ascii="Times New Roman" w:hAnsi="Times New Roman" w:cs="Times New Roman"/>
          <w:b/>
          <w:bCs/>
          <w:sz w:val="20"/>
          <w:szCs w:val="20"/>
          <w:lang w:val="pt-BR"/>
        </w:rPr>
        <w:t>.</w:t>
      </w: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 Journal of Science and Medicine in Sport, v. 27, n. 10, p. 668–677, 2024. Disponível em: https://pubmed.ncbi.nlm.nih.gov/38960811/. Acesso em: 13 ago. 2025.</w:t>
      </w:r>
    </w:p>
    <w:p w14:paraId="225AEB4E" w14:textId="28FE271E" w:rsidR="000D4FE9" w:rsidRPr="00750686" w:rsidRDefault="000D4FE9" w:rsidP="00750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SANTOS, W. L. L.; PINHEIRO, C. S.; SANTOS, R. O.; SILVA, A. C. A.; SEVERO, J. S.; MENDES, P. H. M.; SOUSA, L. C.; SOUSA, O. M. C.; SANTOS, B. L. B.; OLIVEIRA, K. B. V.; FREITAS, A. K.; LEAL, F. L. T.; SANTOS, A. A.; </w:t>
      </w:r>
      <w:r w:rsidRPr="00750686">
        <w:rPr>
          <w:rFonts w:ascii="Times New Roman" w:hAnsi="Times New Roman" w:cs="Times New Roman"/>
          <w:sz w:val="20"/>
          <w:szCs w:val="20"/>
          <w:lang w:val="pt-BR"/>
        </w:rPr>
        <w:lastRenderedPageBreak/>
        <w:t xml:space="preserve">SILVA, M. T. B. </w:t>
      </w:r>
      <w:r w:rsidRPr="00750686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Exercício físico alivia o estresse oxidativo no tecido adiposo marrom e provoca alterações na composição corporal e no comportamento nutricional em ratos com síndrome dos ovários policísticos. </w:t>
      </w:r>
      <w:r w:rsidRPr="00750686">
        <w:rPr>
          <w:rFonts w:ascii="Times New Roman" w:hAnsi="Times New Roman" w:cs="Times New Roman"/>
          <w:sz w:val="20"/>
          <w:szCs w:val="20"/>
          <w:lang w:val="pt-BR"/>
        </w:rPr>
        <w:t>Life Sciences, v. 325, art. 121754, 2023. Disponível em: https://pubmed.ncbi.nlm.nih.gov/37156395/. Acesso em: 13 ago. 2025.</w:t>
      </w:r>
    </w:p>
    <w:p w14:paraId="1501CF2E" w14:textId="22C3D3F7" w:rsidR="000D4FE9" w:rsidRPr="00750686" w:rsidRDefault="000D4FE9" w:rsidP="00750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WOODWARD, A.; BROOM, D.; DALTON, C.; METWALLY, M.; KLONIZAKIS, M. </w:t>
      </w:r>
      <w:r w:rsidRPr="00750686">
        <w:rPr>
          <w:rFonts w:ascii="Times New Roman" w:hAnsi="Times New Roman" w:cs="Times New Roman"/>
          <w:b/>
          <w:bCs/>
          <w:sz w:val="20"/>
          <w:szCs w:val="20"/>
          <w:lang w:val="pt-BR"/>
        </w:rPr>
        <w:t>Treinamento aeróbico supervisionado e aumento da atividade física no estilo de vida para reduzir o risco de doença cardiovascular em mulheres com síndrome dos ovários policísticos: um estudo de viabilidade controlado randomizado.</w:t>
      </w:r>
      <w:r w:rsidRPr="00750686">
        <w:rPr>
          <w:rFonts w:ascii="Times New Roman" w:hAnsi="Times New Roman" w:cs="Times New Roman"/>
          <w:sz w:val="20"/>
          <w:szCs w:val="20"/>
          <w:lang w:val="pt-BR"/>
        </w:rPr>
        <w:t xml:space="preserve"> Journal of Physical Activity &amp; Health, v. 19, n. 6, p. 436–445, maio 2022. Disponível em: https://pubmed.ncbi.nlm.nih.gov/35606099/. Acesso em: 13 ago. 2025.</w:t>
      </w:r>
    </w:p>
    <w:p w14:paraId="6093C461" w14:textId="6811B39A" w:rsidR="00D60C1B" w:rsidRPr="00750686" w:rsidRDefault="00D60C1B" w:rsidP="0075068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60C1B" w:rsidRPr="00750686" w:rsidSect="00750686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FB"/>
    <w:rsid w:val="00042FFB"/>
    <w:rsid w:val="0006572F"/>
    <w:rsid w:val="000D4FE9"/>
    <w:rsid w:val="00142136"/>
    <w:rsid w:val="001B3C5C"/>
    <w:rsid w:val="001D67B9"/>
    <w:rsid w:val="002449C9"/>
    <w:rsid w:val="00270434"/>
    <w:rsid w:val="003A5968"/>
    <w:rsid w:val="004B7F5C"/>
    <w:rsid w:val="00504C49"/>
    <w:rsid w:val="00575916"/>
    <w:rsid w:val="005D360F"/>
    <w:rsid w:val="005E5C0F"/>
    <w:rsid w:val="0064117A"/>
    <w:rsid w:val="0068218F"/>
    <w:rsid w:val="00750686"/>
    <w:rsid w:val="007A3D30"/>
    <w:rsid w:val="00854CA7"/>
    <w:rsid w:val="00857345"/>
    <w:rsid w:val="00863A50"/>
    <w:rsid w:val="00885706"/>
    <w:rsid w:val="00902381"/>
    <w:rsid w:val="00904CA5"/>
    <w:rsid w:val="009A0340"/>
    <w:rsid w:val="009D1056"/>
    <w:rsid w:val="00A75D72"/>
    <w:rsid w:val="00AB1540"/>
    <w:rsid w:val="00AE23BF"/>
    <w:rsid w:val="00B24997"/>
    <w:rsid w:val="00BE6A43"/>
    <w:rsid w:val="00D60C1B"/>
    <w:rsid w:val="00DF334C"/>
    <w:rsid w:val="00FB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A00C"/>
  <w15:chartTrackingRefBased/>
  <w15:docId w15:val="{3CB2A21F-8D44-46FA-9051-8EA37502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FF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42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2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2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2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2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2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2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2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2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2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2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2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2F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2F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2F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2F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2F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2F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2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2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2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2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2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2F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2F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2F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2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2F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2F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42FF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2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F67B-D3E8-433B-95CC-EFD23E19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Kamilly Martins</dc:creator>
  <cp:keywords/>
  <dc:description/>
  <cp:lastModifiedBy>Kamilly Martins</cp:lastModifiedBy>
  <cp:revision>2</cp:revision>
  <dcterms:created xsi:type="dcterms:W3CDTF">2025-08-22T01:57:00Z</dcterms:created>
  <dcterms:modified xsi:type="dcterms:W3CDTF">2025-08-22T01:57:00Z</dcterms:modified>
</cp:coreProperties>
</file>