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18E0" w14:textId="58AD9188" w:rsidR="6737AD29" w:rsidRDefault="2C5A756D" w:rsidP="6737AD29">
      <w:pPr>
        <w:jc w:val="center"/>
        <w:rPr>
          <w:rFonts w:ascii="Arial" w:eastAsia="Arial" w:hAnsi="Arial" w:cs="Arial"/>
          <w:b/>
          <w:bCs/>
        </w:rPr>
      </w:pPr>
      <w:r w:rsidRPr="2C5A756D">
        <w:rPr>
          <w:rFonts w:ascii="Arial" w:eastAsia="Arial" w:hAnsi="Arial" w:cs="Arial"/>
          <w:b/>
          <w:bCs/>
        </w:rPr>
        <w:t>ATUAÇÃO DE ACADÊMICAS DE ENFERMAGEM EM PROJETO DE PESQUISA SOBRE A OBESIDADE INFANTIL: RELATO DE EXPERIÊNCIA</w:t>
      </w:r>
    </w:p>
    <w:p w14:paraId="22A13D06" w14:textId="07643131" w:rsidR="6737AD29" w:rsidRDefault="6737AD29" w:rsidP="2C5A756D">
      <w:pPr>
        <w:jc w:val="center"/>
        <w:rPr>
          <w:rFonts w:ascii="Arial" w:eastAsia="Arial" w:hAnsi="Arial" w:cs="Arial"/>
          <w:b/>
          <w:bCs/>
        </w:rPr>
      </w:pPr>
    </w:p>
    <w:p w14:paraId="3E7F19A6" w14:textId="356F959F" w:rsidR="6737AD29" w:rsidRDefault="2C5A756D" w:rsidP="2C5A756D">
      <w:pPr>
        <w:rPr>
          <w:rFonts w:ascii="Arial" w:eastAsia="Arial" w:hAnsi="Arial" w:cs="Arial"/>
        </w:rPr>
      </w:pPr>
      <w:proofErr w:type="spellStart"/>
      <w:r w:rsidRPr="2C5A756D">
        <w:rPr>
          <w:rFonts w:ascii="Arial" w:eastAsia="Arial" w:hAnsi="Arial" w:cs="Arial"/>
          <w:b/>
          <w:bCs/>
        </w:rPr>
        <w:t>Ruama</w:t>
      </w:r>
      <w:proofErr w:type="spellEnd"/>
      <w:r w:rsidRPr="2C5A756D">
        <w:rPr>
          <w:rFonts w:ascii="Arial" w:eastAsia="Arial" w:hAnsi="Arial" w:cs="Arial"/>
          <w:b/>
          <w:bCs/>
        </w:rPr>
        <w:t xml:space="preserve"> de Souza Nogueira¹</w:t>
      </w:r>
      <w:r w:rsidRPr="2C5A756D">
        <w:rPr>
          <w:rFonts w:ascii="Arial" w:eastAsia="Arial" w:hAnsi="Arial" w:cs="Arial"/>
        </w:rPr>
        <w:t>;</w:t>
      </w:r>
      <w:r w:rsidRPr="2C5A756D">
        <w:rPr>
          <w:rFonts w:ascii="Arial" w:eastAsia="Arial" w:hAnsi="Arial" w:cs="Arial"/>
          <w:b/>
          <w:bCs/>
        </w:rPr>
        <w:t xml:space="preserve"> </w:t>
      </w:r>
      <w:proofErr w:type="spellStart"/>
      <w:r w:rsidRPr="2C5A756D">
        <w:rPr>
          <w:rFonts w:ascii="Arial" w:eastAsia="Arial" w:hAnsi="Arial" w:cs="Arial"/>
        </w:rPr>
        <w:t>Adriele</w:t>
      </w:r>
      <w:proofErr w:type="spellEnd"/>
      <w:r w:rsidRPr="2C5A756D">
        <w:rPr>
          <w:rFonts w:ascii="Arial" w:eastAsia="Arial" w:hAnsi="Arial" w:cs="Arial"/>
        </w:rPr>
        <w:t xml:space="preserve"> de Santana dos Santos¹; Leticia Cabral Domingos da Rosa²</w:t>
      </w:r>
    </w:p>
    <w:p w14:paraId="21E3D40D" w14:textId="412ABA66" w:rsidR="2C5A756D" w:rsidRDefault="2C5A756D" w:rsidP="2C5A756D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5AC85DE" w14:textId="371C1AD2" w:rsidR="6737AD29" w:rsidRDefault="2C5A756D" w:rsidP="6737AD29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Introdução: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A Obesidade Infantil configura-se como um relevante problema de saúde pública, sendo uma das principais causas de morbimortalidade do século XXI. Segundo a Organização Mundial de Saúde (OMS), a prevalência de obesidade em crianças reflete mudanças comportamentais que privilegiam dietas não saudáveis e inatividade física. </w:t>
      </w:r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Objetivo: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 Descrever a experiência de graduandas de enfermagem, durante atividades de intervenção </w:t>
      </w:r>
      <w:r w:rsidRPr="2C5A756D">
        <w:rPr>
          <w:rFonts w:ascii="Arial" w:eastAsia="Arial" w:hAnsi="Arial" w:cs="Arial"/>
          <w:sz w:val="24"/>
          <w:szCs w:val="24"/>
        </w:rPr>
        <w:t xml:space="preserve">em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escolares com excesso de peso no município de Santo Amaro/BA. </w:t>
      </w:r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Material e Métodos: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 Trata-se de um relato de experiência vivenciado por graduandas do Curso de Enfermagem do quinto período, de uma universidade privada, da cidade de Salvador/Bahia. As atuações ocorreram em escolas públicas e priv</w:t>
      </w:r>
      <w:r w:rsidRPr="2C5A756D">
        <w:rPr>
          <w:rFonts w:ascii="Arial" w:eastAsia="Arial" w:hAnsi="Arial" w:cs="Arial"/>
          <w:sz w:val="24"/>
          <w:szCs w:val="24"/>
        </w:rPr>
        <w:t>a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das d</w:t>
      </w:r>
      <w:r w:rsidRPr="2C5A756D">
        <w:rPr>
          <w:rFonts w:ascii="Arial" w:eastAsia="Arial" w:hAnsi="Arial" w:cs="Arial"/>
          <w:sz w:val="24"/>
          <w:szCs w:val="24"/>
        </w:rPr>
        <w:t xml:space="preserve">o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município do Recôncavo Baiano no período de novembro de 2018 a julho de 2019 por meio do Certificado de Apresentação para Apreciação Ética (CAAE) do Comitê de Ética em Pesquisa 88712318.3.0000.5033. Foram realizados </w:t>
      </w:r>
      <w:r w:rsidRPr="2C5A756D">
        <w:rPr>
          <w:rFonts w:ascii="Arial" w:eastAsia="Arial" w:hAnsi="Arial" w:cs="Arial"/>
          <w:sz w:val="24"/>
          <w:szCs w:val="24"/>
        </w:rPr>
        <w:t xml:space="preserve">encontros com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os pais</w:t>
      </w:r>
      <w:r w:rsidR="00A27013">
        <w:rPr>
          <w:rFonts w:ascii="Arial" w:eastAsia="Arial" w:hAnsi="Arial" w:cs="Arial"/>
          <w:sz w:val="24"/>
          <w:szCs w:val="24"/>
        </w:rPr>
        <w:t xml:space="preserve"> das </w:t>
      </w:r>
      <w:r w:rsidR="00A27013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2C5A756D">
        <w:rPr>
          <w:rFonts w:ascii="Arial" w:eastAsia="Arial" w:hAnsi="Arial" w:cs="Arial"/>
          <w:sz w:val="24"/>
          <w:szCs w:val="24"/>
        </w:rPr>
        <w:t xml:space="preserve">rianças,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com o objetivo de explicar o estudo,</w:t>
      </w:r>
      <w:r w:rsidRPr="2C5A756D">
        <w:rPr>
          <w:rFonts w:ascii="Arial" w:eastAsia="Arial" w:hAnsi="Arial" w:cs="Arial"/>
          <w:sz w:val="24"/>
          <w:szCs w:val="24"/>
        </w:rPr>
        <w:t xml:space="preserve"> aplicar os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Termos de Consentimento Livre e Esclarecido (TCLE)</w:t>
      </w:r>
      <w:r w:rsidRPr="2C5A756D">
        <w:rPr>
          <w:rFonts w:ascii="Arial" w:eastAsia="Arial" w:hAnsi="Arial" w:cs="Arial"/>
          <w:sz w:val="24"/>
          <w:szCs w:val="24"/>
        </w:rPr>
        <w:t xml:space="preserve"> e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questionários, com o intuito de coletar</w:t>
      </w:r>
      <w:r w:rsidRPr="2C5A756D">
        <w:rPr>
          <w:rFonts w:ascii="Arial" w:eastAsia="Arial" w:hAnsi="Arial" w:cs="Arial"/>
          <w:sz w:val="24"/>
          <w:szCs w:val="24"/>
        </w:rPr>
        <w:t xml:space="preserve">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informações sobre</w:t>
      </w:r>
      <w:r w:rsidRPr="2C5A756D">
        <w:rPr>
          <w:rFonts w:ascii="Arial" w:eastAsia="Arial" w:hAnsi="Arial" w:cs="Arial"/>
          <w:sz w:val="24"/>
          <w:szCs w:val="24"/>
        </w:rPr>
        <w:t xml:space="preserve"> os escolares,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desde o período gestacional materno até os dias atuais das crianças</w:t>
      </w:r>
      <w:r w:rsidRPr="2C5A756D">
        <w:rPr>
          <w:rFonts w:ascii="Arial" w:eastAsia="Arial" w:hAnsi="Arial" w:cs="Arial"/>
          <w:sz w:val="24"/>
          <w:szCs w:val="24"/>
        </w:rPr>
        <w:t xml:space="preserve">. Realizou-se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medidas antropométricas, conforme preconizado pelo Ministério da Saúde.</w:t>
      </w:r>
      <w:r w:rsidRPr="2C5A756D">
        <w:rPr>
          <w:rFonts w:ascii="Arial" w:eastAsia="Arial" w:hAnsi="Arial" w:cs="Arial"/>
          <w:sz w:val="24"/>
          <w:szCs w:val="24"/>
        </w:rPr>
        <w:t xml:space="preserve">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2C5A756D">
        <w:rPr>
          <w:rFonts w:ascii="Arial" w:eastAsia="Arial" w:hAnsi="Arial" w:cs="Arial"/>
          <w:sz w:val="24"/>
          <w:szCs w:val="24"/>
        </w:rPr>
        <w:t xml:space="preserve">s escolares com sobrepeso/obesidade foram encaminhados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a um serviço de saúde da cidade, previamente tratado com os gestores de saúde local, </w:t>
      </w:r>
      <w:r w:rsidRPr="2C5A756D">
        <w:rPr>
          <w:rFonts w:ascii="Arial" w:eastAsia="Arial" w:hAnsi="Arial" w:cs="Arial"/>
          <w:sz w:val="24"/>
          <w:szCs w:val="24"/>
        </w:rPr>
        <w:t xml:space="preserve">para serem acompanhados. </w:t>
      </w:r>
      <w:r w:rsidRPr="2C5A756D">
        <w:rPr>
          <w:rFonts w:ascii="Arial" w:eastAsia="Arial" w:hAnsi="Arial" w:cs="Arial"/>
          <w:b/>
          <w:bCs/>
          <w:sz w:val="24"/>
          <w:szCs w:val="24"/>
        </w:rPr>
        <w:t>Descrição da experiência</w:t>
      </w:r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2C5A756D">
        <w:rPr>
          <w:rFonts w:ascii="Arial" w:eastAsia="Arial" w:hAnsi="Arial" w:cs="Arial"/>
          <w:sz w:val="24"/>
          <w:szCs w:val="24"/>
        </w:rPr>
        <w:t xml:space="preserve">A prevalência de </w:t>
      </w:r>
      <w:r w:rsidR="007F0FB9">
        <w:rPr>
          <w:rFonts w:ascii="Arial" w:eastAsia="Arial" w:hAnsi="Arial" w:cs="Arial"/>
          <w:sz w:val="24"/>
          <w:szCs w:val="24"/>
        </w:rPr>
        <w:t>o</w:t>
      </w:r>
      <w:r w:rsidRPr="2C5A756D">
        <w:rPr>
          <w:rFonts w:ascii="Arial" w:eastAsia="Arial" w:hAnsi="Arial" w:cs="Arial"/>
          <w:sz w:val="24"/>
          <w:szCs w:val="24"/>
        </w:rPr>
        <w:t xml:space="preserve">besidade mostrou-se muito elevada, 31,57% dos escolares estudados.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Percebeu-se a importância do acompanhamento a nível nutricional, entretanto grande parte das crianças não possuíam condições para isso. Identificou-se que alguns pais/responsáveis não possuíam escolaridade; a maioria dos lanches escolares eram bastante calóricos, porém, mostrou-se também, muitas crianças em estado de desnutrição. A experiência proporcionou maior capacidade as graduandas para identificar quais dos escolares sobrepeso e/ou obesidade.</w:t>
      </w:r>
      <w:r w:rsidRPr="2C5A756D">
        <w:rPr>
          <w:rFonts w:ascii="Arial" w:eastAsia="Arial" w:hAnsi="Arial" w:cs="Arial"/>
          <w:sz w:val="24"/>
          <w:szCs w:val="24"/>
        </w:rPr>
        <w:t xml:space="preserve"> </w:t>
      </w:r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Conclusão: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 Diante do exposto, f</w:t>
      </w:r>
      <w:r w:rsidRPr="2C5A756D">
        <w:rPr>
          <w:rFonts w:ascii="Arial" w:eastAsia="Arial" w:hAnsi="Arial" w:cs="Arial"/>
          <w:sz w:val="24"/>
          <w:szCs w:val="24"/>
        </w:rPr>
        <w:t>az-se necessário c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ontinuar a investigação sobre o perfil desses estudantes para um melhor acompanhament</w:t>
      </w:r>
      <w:r w:rsidRPr="2C5A756D">
        <w:rPr>
          <w:rFonts w:ascii="Arial" w:eastAsia="Arial" w:hAnsi="Arial" w:cs="Arial"/>
          <w:sz w:val="24"/>
          <w:szCs w:val="24"/>
        </w:rPr>
        <w:t xml:space="preserve">o e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assim, implementar ações que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visem uma melhora da qualidade de vida. </w:t>
      </w:r>
      <w:r w:rsidRPr="2C5A756D">
        <w:rPr>
          <w:rFonts w:ascii="Arial" w:eastAsia="Arial" w:hAnsi="Arial" w:cs="Arial"/>
          <w:sz w:val="24"/>
          <w:szCs w:val="24"/>
        </w:rPr>
        <w:t>O projeto de pesquisa mostrou-se fundamental para a identificação e planejamento de ações frente a obesidade infantil, bem como o aprimoramento de habilidades e conhecimento das graduandas.</w:t>
      </w:r>
    </w:p>
    <w:p w14:paraId="6347A2AA" w14:textId="7816E701" w:rsidR="2C5A756D" w:rsidRDefault="2C5A756D" w:rsidP="2C5A756D">
      <w:p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Descritores: 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Obesidade Pediátrica; Ganho de Peso; Desenvolvimento Infantil.</w:t>
      </w:r>
    </w:p>
    <w:p w14:paraId="7410CCDE" w14:textId="35123153" w:rsidR="30EE7B97" w:rsidRDefault="30EE7B97" w:rsidP="268EB2F9">
      <w:r>
        <w:br/>
      </w:r>
      <w:r w:rsidR="268EB2F9" w:rsidRPr="268EB2F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Referências:</w:t>
      </w:r>
    </w:p>
    <w:p w14:paraId="11FD5C25" w14:textId="6C6B9786" w:rsidR="2C5A756D" w:rsidRDefault="2C5A756D" w:rsidP="2C5A756D">
      <w:pPr>
        <w:jc w:val="both"/>
      </w:pPr>
      <w:r w:rsidRPr="2C5A756D">
        <w:rPr>
          <w:rFonts w:ascii="Arial" w:eastAsia="Arial" w:hAnsi="Arial" w:cs="Arial"/>
          <w:sz w:val="24"/>
          <w:szCs w:val="24"/>
        </w:rPr>
        <w:t>OPAS/OMS - Organização Pan-Americana da Saúde, Organização Mundial de Saúde. Muito além do peso (Obesidade Infantil). Disponível em: &lt;http://www.paho.org/brasil.campusvirtualsp.org/node/196972&gt;. Acesso em: 15 ago. 2019.</w:t>
      </w:r>
    </w:p>
    <w:p w14:paraId="15C28D2F" w14:textId="2884B629" w:rsidR="2C5A756D" w:rsidRDefault="2C5A756D" w:rsidP="2C5A756D">
      <w:pPr>
        <w:jc w:val="both"/>
        <w:rPr>
          <w:rFonts w:ascii="Arial" w:eastAsia="Arial" w:hAnsi="Arial" w:cs="Arial"/>
          <w:sz w:val="24"/>
          <w:szCs w:val="24"/>
        </w:rPr>
      </w:pPr>
      <w:r w:rsidRPr="2C5A756D">
        <w:rPr>
          <w:rFonts w:ascii="Arial" w:eastAsia="Arial" w:hAnsi="Arial" w:cs="Arial"/>
          <w:sz w:val="24"/>
          <w:szCs w:val="24"/>
        </w:rPr>
        <w:t xml:space="preserve">Carvalho EAA, Simão MTJ, Fonseca MC, Andrade </w:t>
      </w:r>
      <w:proofErr w:type="spellStart"/>
      <w:r w:rsidRPr="2C5A756D">
        <w:rPr>
          <w:rFonts w:ascii="Arial" w:eastAsia="Arial" w:hAnsi="Arial" w:cs="Arial"/>
          <w:sz w:val="24"/>
          <w:szCs w:val="24"/>
        </w:rPr>
        <w:t>RG,Ferreira</w:t>
      </w:r>
      <w:proofErr w:type="spellEnd"/>
      <w:r w:rsidRPr="2C5A756D">
        <w:rPr>
          <w:rFonts w:ascii="Arial" w:eastAsia="Arial" w:hAnsi="Arial" w:cs="Arial"/>
          <w:sz w:val="24"/>
          <w:szCs w:val="24"/>
        </w:rPr>
        <w:t xml:space="preserve"> MSG, Silva AF, et al. Obesidade: aspectos epidemiológicos e prevenção. </w:t>
      </w:r>
      <w:proofErr w:type="spellStart"/>
      <w:r w:rsidRPr="2C5A756D">
        <w:rPr>
          <w:rFonts w:ascii="Arial" w:eastAsia="Arial" w:hAnsi="Arial" w:cs="Arial"/>
          <w:b/>
          <w:bCs/>
          <w:sz w:val="24"/>
          <w:szCs w:val="24"/>
        </w:rPr>
        <w:t>Rev</w:t>
      </w:r>
      <w:proofErr w:type="spellEnd"/>
      <w:r w:rsidRPr="2C5A756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2C5A756D">
        <w:rPr>
          <w:rFonts w:ascii="Arial" w:eastAsia="Arial" w:hAnsi="Arial" w:cs="Arial"/>
          <w:b/>
          <w:bCs/>
          <w:sz w:val="24"/>
          <w:szCs w:val="24"/>
        </w:rPr>
        <w:t>Med</w:t>
      </w:r>
      <w:proofErr w:type="spellEnd"/>
      <w:r w:rsidRPr="2C5A756D">
        <w:rPr>
          <w:rFonts w:ascii="Arial" w:eastAsia="Arial" w:hAnsi="Arial" w:cs="Arial"/>
          <w:b/>
          <w:bCs/>
          <w:sz w:val="24"/>
          <w:szCs w:val="24"/>
        </w:rPr>
        <w:t xml:space="preserve"> Minas Gerais. </w:t>
      </w:r>
      <w:r w:rsidRPr="2C5A756D">
        <w:rPr>
          <w:rFonts w:ascii="Arial" w:eastAsia="Arial" w:hAnsi="Arial" w:cs="Arial"/>
          <w:sz w:val="24"/>
          <w:szCs w:val="24"/>
        </w:rPr>
        <w:t>Disponível em:&lt;http://ftp.medicina.ufmg.br/observaped/artigos_obesidade/ARTIGO_OBESIDADE_PUBLICADO_OFICIAL_24_09_2013.pdf&gt;. Acesso em: 15 ago. 2019.</w:t>
      </w:r>
    </w:p>
    <w:p w14:paraId="0C5443DE" w14:textId="69664593" w:rsidR="2C5A756D" w:rsidRDefault="2C5A756D" w:rsidP="2C5A756D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>FRONTZEK, Luciana Gaudio Martins; BERNARDES, Luana Rodrigues; MODENA, Celina Maria. Obesidade infantil: compreender para melhor intervir.</w:t>
      </w:r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Rev. abordagem </w:t>
      </w:r>
      <w:proofErr w:type="spellStart"/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gestalt</w:t>
      </w:r>
      <w:proofErr w:type="spellEnd"/>
      <w:r w:rsidRPr="2C5A75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  <w:r w:rsidRPr="2C5A756D">
        <w:rPr>
          <w:rFonts w:ascii="Arial" w:eastAsia="Arial" w:hAnsi="Arial" w:cs="Arial"/>
          <w:color w:val="000000" w:themeColor="text1"/>
          <w:sz w:val="24"/>
          <w:szCs w:val="24"/>
        </w:rPr>
        <w:t xml:space="preserve">   Disponível em: &lt;http://pepsic.bvsalud.org/scielo.php?script=sci_arttext&amp;pid=S1809-68672017000200005&amp;lng=pt&amp;nrm=iso&gt;. Acesso em: 15 ago. 2019.</w:t>
      </w:r>
    </w:p>
    <w:p w14:paraId="171B7F7C" w14:textId="7FD19783" w:rsidR="2C5A756D" w:rsidRDefault="2C5A756D" w:rsidP="2C5A756D">
      <w:pPr>
        <w:jc w:val="both"/>
        <w:rPr>
          <w:rFonts w:ascii="Arial" w:eastAsia="Arial" w:hAnsi="Arial" w:cs="Arial"/>
          <w:sz w:val="24"/>
          <w:szCs w:val="24"/>
        </w:rPr>
      </w:pPr>
    </w:p>
    <w:p w14:paraId="55794291" w14:textId="13BAA091" w:rsidR="30EE7B97" w:rsidRDefault="30EE7B97" w:rsidP="2C5A756D">
      <w:pPr>
        <w:jc w:val="both"/>
        <w:rPr>
          <w:rFonts w:ascii="Arial" w:eastAsia="Arial" w:hAnsi="Arial" w:cs="Arial"/>
          <w:sz w:val="24"/>
          <w:szCs w:val="24"/>
        </w:rPr>
      </w:pPr>
    </w:p>
    <w:sectPr w:rsidR="30EE7B97" w:rsidSect="00406B99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EBF5" w14:textId="77777777" w:rsidR="00000000" w:rsidRDefault="00FF5C5F">
      <w:pPr>
        <w:spacing w:after="0" w:line="240" w:lineRule="auto"/>
      </w:pPr>
      <w:r>
        <w:separator/>
      </w:r>
    </w:p>
  </w:endnote>
  <w:endnote w:type="continuationSeparator" w:id="0">
    <w:p w14:paraId="707BEE0B" w14:textId="77777777" w:rsidR="00000000" w:rsidRDefault="00FF5C5F">
      <w:pPr>
        <w:spacing w:after="0" w:line="240" w:lineRule="auto"/>
      </w:pPr>
      <w:r>
        <w:continuationSeparator/>
      </w:r>
    </w:p>
  </w:endnote>
  <w:endnote w:type="continuationNotice" w:id="1">
    <w:p w14:paraId="0B9CA6E0" w14:textId="77777777" w:rsidR="004751D2" w:rsidRDefault="00475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AA32" w14:textId="77777777" w:rsidR="004751D2" w:rsidRDefault="004751D2"/>
  <w:tbl>
    <w:tblPr>
      <w:tblW w:w="7695" w:type="dxa"/>
      <w:tblLayout w:type="fixed"/>
      <w:tblLook w:val="06A0" w:firstRow="1" w:lastRow="0" w:firstColumn="1" w:lastColumn="0" w:noHBand="1" w:noVBand="1"/>
    </w:tblPr>
    <w:tblGrid>
      <w:gridCol w:w="7695"/>
    </w:tblGrid>
    <w:tr w:rsidR="30EE7B97" w14:paraId="47461057" w14:textId="77777777" w:rsidTr="00614C3B">
      <w:tc>
        <w:tcPr>
          <w:tcW w:w="7695" w:type="dxa"/>
        </w:tcPr>
        <w:p w14:paraId="4A6269A4" w14:textId="571FFC5C" w:rsidR="62B26521" w:rsidRDefault="00614C3B" w:rsidP="00614C3B">
          <w:pPr>
            <w:pStyle w:val="SemEspaamento"/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00614C3B">
            <w:rPr>
              <w:rFonts w:ascii="Arial" w:eastAsia="Arial" w:hAnsi="Arial" w:cs="Arial"/>
              <w:sz w:val="18"/>
              <w:szCs w:val="18"/>
            </w:rPr>
            <w:t xml:space="preserve">¹Acadêmica de enfermagem. Universidade Salvador. </w:t>
          </w:r>
          <w:proofErr w:type="spellStart"/>
          <w:r w:rsidRPr="00614C3B">
            <w:rPr>
              <w:rFonts w:ascii="Arial" w:eastAsia="Arial" w:hAnsi="Arial" w:cs="Arial"/>
              <w:sz w:val="18"/>
              <w:szCs w:val="18"/>
            </w:rPr>
            <w:t>Email</w:t>
          </w:r>
          <w:proofErr w:type="spellEnd"/>
          <w:r w:rsidRPr="00614C3B">
            <w:rPr>
              <w:rFonts w:ascii="Arial" w:eastAsia="Arial" w:hAnsi="Arial" w:cs="Arial"/>
              <w:sz w:val="18"/>
              <w:szCs w:val="18"/>
            </w:rPr>
            <w:t>: ruamanogueira@hotmail.com</w:t>
          </w:r>
        </w:p>
        <w:p w14:paraId="23C42356" w14:textId="09B2170F" w:rsidR="62B26521" w:rsidRDefault="00614C3B" w:rsidP="5CA4C589">
          <w:pPr>
            <w:pStyle w:val="SemEspaamento"/>
            <w:rPr>
              <w:rFonts w:ascii="Arial" w:eastAsia="Arial" w:hAnsi="Arial" w:cs="Arial"/>
              <w:sz w:val="18"/>
              <w:szCs w:val="18"/>
            </w:rPr>
          </w:pPr>
          <w:r w:rsidRPr="00614C3B">
            <w:rPr>
              <w:rFonts w:ascii="Arial" w:eastAsia="Arial" w:hAnsi="Arial" w:cs="Arial"/>
              <w:sz w:val="18"/>
              <w:szCs w:val="18"/>
            </w:rPr>
            <w:t xml:space="preserve">¹Acadêmica de enfermagem. Universidade Salvador. </w:t>
          </w:r>
          <w:proofErr w:type="spellStart"/>
          <w:r w:rsidRPr="00614C3B">
            <w:rPr>
              <w:rFonts w:ascii="Arial" w:eastAsia="Arial" w:hAnsi="Arial" w:cs="Arial"/>
              <w:sz w:val="18"/>
              <w:szCs w:val="18"/>
            </w:rPr>
            <w:t>Email</w:t>
          </w:r>
          <w:proofErr w:type="spellEnd"/>
          <w:r w:rsidRPr="00614C3B">
            <w:rPr>
              <w:rFonts w:ascii="Arial" w:eastAsia="Arial" w:hAnsi="Arial" w:cs="Arial"/>
              <w:sz w:val="18"/>
              <w:szCs w:val="18"/>
            </w:rPr>
            <w:t>: dri.santana22@gmail.com</w:t>
          </w:r>
        </w:p>
        <w:p w14:paraId="1A1B3994" w14:textId="5642C4A4" w:rsidR="30EE7B97" w:rsidRDefault="2C5A756D" w:rsidP="268EB2F9">
          <w:pPr>
            <w:spacing w:line="240" w:lineRule="auto"/>
            <w:jc w:val="both"/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2C5A756D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²Mestre em Ciências da Saúde. Especialista em Educação Profissional.</w:t>
          </w:r>
          <w:r w:rsidR="00614C3B" w:rsidRPr="2C5A756D">
            <w:rPr>
              <w:rFonts w:ascii="Arial" w:eastAsia="Arial" w:hAnsi="Arial" w:cs="Arial"/>
              <w:color w:val="000000" w:themeColor="text1"/>
              <w:sz w:val="18"/>
              <w:szCs w:val="18"/>
            </w:rPr>
            <w:t xml:space="preserve"> Universidade Salvador. </w:t>
          </w:r>
          <w:proofErr w:type="spellStart"/>
          <w:r w:rsidRPr="2C5A756D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Email</w:t>
          </w:r>
          <w:proofErr w:type="spellEnd"/>
          <w:r w:rsidRPr="2C5A756D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: leticia.domingos@unifacs.br</w:t>
          </w:r>
        </w:p>
      </w:tc>
    </w:tr>
  </w:tbl>
  <w:p w14:paraId="0974ED5B" w14:textId="78D9AFC4" w:rsidR="30EE7B97" w:rsidRDefault="30EE7B97" w:rsidP="268EB2F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0E1C" w14:textId="77777777" w:rsidR="00000000" w:rsidRDefault="00FF5C5F">
      <w:pPr>
        <w:spacing w:after="0" w:line="240" w:lineRule="auto"/>
      </w:pPr>
      <w:r>
        <w:separator/>
      </w:r>
    </w:p>
  </w:footnote>
  <w:footnote w:type="continuationSeparator" w:id="0">
    <w:p w14:paraId="74E2CBE3" w14:textId="77777777" w:rsidR="00000000" w:rsidRDefault="00FF5C5F">
      <w:pPr>
        <w:spacing w:after="0" w:line="240" w:lineRule="auto"/>
      </w:pPr>
      <w:r>
        <w:continuationSeparator/>
      </w:r>
    </w:p>
  </w:footnote>
  <w:footnote w:type="continuationNotice" w:id="1">
    <w:p w14:paraId="73E223A2" w14:textId="77777777" w:rsidR="004751D2" w:rsidRDefault="00475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0EE7B97" w14:paraId="0767F22A" w14:textId="77777777" w:rsidTr="30EE7B97">
      <w:tc>
        <w:tcPr>
          <w:tcW w:w="3213" w:type="dxa"/>
        </w:tcPr>
        <w:p w14:paraId="05A92659" w14:textId="50A081A5" w:rsidR="30EE7B97" w:rsidRDefault="30EE7B97" w:rsidP="30EE7B97">
          <w:pPr>
            <w:pStyle w:val="Cabealho"/>
            <w:ind w:left="-115"/>
          </w:pPr>
        </w:p>
      </w:tc>
      <w:tc>
        <w:tcPr>
          <w:tcW w:w="3213" w:type="dxa"/>
        </w:tcPr>
        <w:p w14:paraId="77317420" w14:textId="038B0B87" w:rsidR="30EE7B97" w:rsidRDefault="30EE7B97" w:rsidP="30EE7B97">
          <w:pPr>
            <w:pStyle w:val="Cabealho"/>
            <w:jc w:val="center"/>
          </w:pPr>
        </w:p>
      </w:tc>
      <w:tc>
        <w:tcPr>
          <w:tcW w:w="3213" w:type="dxa"/>
        </w:tcPr>
        <w:p w14:paraId="415B86F8" w14:textId="5E9E3342" w:rsidR="30EE7B97" w:rsidRDefault="30EE7B97" w:rsidP="30EE7B97">
          <w:pPr>
            <w:pStyle w:val="Cabealho"/>
            <w:ind w:right="-115"/>
            <w:jc w:val="right"/>
          </w:pPr>
        </w:p>
      </w:tc>
    </w:tr>
  </w:tbl>
  <w:p w14:paraId="22AB9C87" w14:textId="787F42CA" w:rsidR="30EE7B97" w:rsidRDefault="30EE7B97" w:rsidP="30EE7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7505A"/>
    <w:rsid w:val="00406B99"/>
    <w:rsid w:val="004751D2"/>
    <w:rsid w:val="00614C3B"/>
    <w:rsid w:val="007F0FB9"/>
    <w:rsid w:val="00A27013"/>
    <w:rsid w:val="00AF4C2C"/>
    <w:rsid w:val="00B30631"/>
    <w:rsid w:val="00FC20F8"/>
    <w:rsid w:val="00FF5C5F"/>
    <w:rsid w:val="268EB2F9"/>
    <w:rsid w:val="2C5A756D"/>
    <w:rsid w:val="30EE7B97"/>
    <w:rsid w:val="3757505A"/>
    <w:rsid w:val="39C8C581"/>
    <w:rsid w:val="5CA4C589"/>
    <w:rsid w:val="5D60C9DA"/>
    <w:rsid w:val="62B26521"/>
    <w:rsid w:val="6737AD29"/>
    <w:rsid w:val="7468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505A"/>
  <w15:chartTrackingRefBased/>
  <w15:docId w15:val="{98523EA0-C11A-4F32-A9A4-7B103A4B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emEspaament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Ruama Nogueira</dc:creator>
  <cp:keywords/>
  <dc:description/>
  <cp:lastModifiedBy>Ruama Nogueira</cp:lastModifiedBy>
  <cp:revision>2</cp:revision>
  <dcterms:created xsi:type="dcterms:W3CDTF">2019-09-10T19:53:00Z</dcterms:created>
  <dcterms:modified xsi:type="dcterms:W3CDTF">2019-09-10T19:53:00Z</dcterms:modified>
</cp:coreProperties>
</file>