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E83CC8" w:rsidP="00FE4B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RELEVÂNCIA DA </w:t>
      </w:r>
      <w:r w:rsidR="00442B08">
        <w:rPr>
          <w:rFonts w:ascii="Times New Roman" w:hAnsi="Times New Roman" w:cs="Times New Roman"/>
          <w:b/>
          <w:sz w:val="24"/>
          <w:szCs w:val="24"/>
        </w:rPr>
        <w:t xml:space="preserve">ATUAÇÃO </w:t>
      </w:r>
      <w:r>
        <w:rPr>
          <w:rFonts w:ascii="Times New Roman" w:hAnsi="Times New Roman" w:cs="Times New Roman"/>
          <w:b/>
          <w:sz w:val="24"/>
          <w:szCs w:val="24"/>
        </w:rPr>
        <w:t>DO CIRURGIÃO</w:t>
      </w:r>
      <w:r w:rsidR="00D368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DENTISTA EM ÂMBITO HOSPITALAR: REVISÃO DE LITERATURA </w:t>
      </w:r>
    </w:p>
    <w:p w:rsidR="00C05558" w:rsidRPr="008305A0" w:rsidRDefault="00934905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José Veras Neto</w:t>
      </w:r>
      <w:r w:rsidR="008305A0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305A0">
        <w:rPr>
          <w:rFonts w:ascii="Times New Roman" w:hAnsi="Times New Roman" w:cs="Times New Roman"/>
          <w:sz w:val="24"/>
          <w:szCs w:val="24"/>
        </w:rPr>
        <w:t>;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Vitória</w:t>
      </w:r>
      <w:r w:rsidR="008305A0">
        <w:rPr>
          <w:rFonts w:ascii="Times New Roman" w:hAnsi="Times New Roman" w:cs="Times New Roman"/>
          <w:sz w:val="24"/>
          <w:szCs w:val="24"/>
        </w:rPr>
        <w:t xml:space="preserve"> Lourdes Galvão Frota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2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305A0">
        <w:rPr>
          <w:rFonts w:ascii="Times New Roman" w:hAnsi="Times New Roman" w:cs="Times New Roman"/>
          <w:sz w:val="24"/>
          <w:szCs w:val="24"/>
        </w:rPr>
        <w:t>; Mário Gomes de Souza</w:t>
      </w:r>
      <w:r w:rsidR="00B8120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05558" w:rsidRDefault="00C04936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; Timóteo</w:t>
      </w:r>
      <w:r w:rsidR="008305A0">
        <w:rPr>
          <w:rFonts w:ascii="Times New Roman" w:hAnsi="Times New Roman" w:cs="Times New Roman"/>
          <w:sz w:val="24"/>
          <w:szCs w:val="24"/>
        </w:rPr>
        <w:t xml:space="preserve"> Menezes Nogueira</w:t>
      </w:r>
      <w:r w:rsidR="00B812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Breno Wesley Leal Carvalho</w:t>
      </w:r>
      <w:r w:rsidR="00B812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Roberta de Carvalho Ribeira Souza</w:t>
      </w:r>
      <w:r w:rsidR="00B812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4B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E4B0A" w:rsidRPr="00C04936" w:rsidRDefault="00FE4B0A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</w:t>
      </w:r>
      <w:r w:rsidR="00B812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C04936">
        <w:rPr>
          <w:rFonts w:ascii="Times New Roman" w:hAnsi="Times New Roman" w:cs="Times New Roman"/>
          <w:sz w:val="24"/>
          <w:szCs w:val="24"/>
        </w:rPr>
        <w:t xml:space="preserve">Odontologia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69704F">
        <w:rPr>
          <w:rFonts w:ascii="Times New Roman" w:hAnsi="Times New Roman" w:cs="Times New Roman"/>
          <w:sz w:val="24"/>
          <w:szCs w:val="24"/>
        </w:rPr>
        <w:t>Universidade Estadual do Piauí</w:t>
      </w:r>
      <w:r w:rsidR="00C0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36" w:rsidRPr="00C04936" w:rsidRDefault="00B8120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493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4936">
        <w:rPr>
          <w:rFonts w:ascii="Times New Roman" w:hAnsi="Times New Roman" w:cs="Times New Roman"/>
          <w:sz w:val="24"/>
          <w:szCs w:val="24"/>
        </w:rPr>
        <w:t>Docente do Curso de Odontologia da</w:t>
      </w:r>
      <w:r w:rsidR="0069704F">
        <w:rPr>
          <w:rFonts w:ascii="Times New Roman" w:hAnsi="Times New Roman" w:cs="Times New Roman"/>
          <w:sz w:val="24"/>
          <w:szCs w:val="24"/>
        </w:rPr>
        <w:t xml:space="preserve"> Universidade Estadual do Piauí</w:t>
      </w:r>
      <w:bookmarkStart w:id="0" w:name="_GoBack"/>
      <w:bookmarkEnd w:id="0"/>
    </w:p>
    <w:p w:rsidR="00FE4B0A" w:rsidRDefault="002E01F5" w:rsidP="00F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Atenção em saúde</w:t>
      </w:r>
    </w:p>
    <w:p w:rsidR="002E01F5" w:rsidRDefault="002E01F5" w:rsidP="00F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do autor: </w:t>
      </w:r>
      <w:hyperlink r:id="rId7" w:history="1">
        <w:r w:rsidR="00FE4B0A" w:rsidRPr="005A1E7E">
          <w:rPr>
            <w:rStyle w:val="Hyperlink"/>
            <w:rFonts w:ascii="Times New Roman" w:hAnsi="Times New Roman" w:cs="Times New Roman"/>
            <w:sz w:val="24"/>
            <w:szCs w:val="24"/>
          </w:rPr>
          <w:t>josevneto12@gmail.com</w:t>
        </w:r>
      </w:hyperlink>
    </w:p>
    <w:p w:rsidR="00FE4B0A" w:rsidRDefault="00B81207" w:rsidP="00F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Pôster</w:t>
      </w:r>
    </w:p>
    <w:p w:rsidR="00B81207" w:rsidRDefault="00B81207" w:rsidP="00F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1E" w:rsidRDefault="00C04936" w:rsidP="009B7E39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C04936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2B08">
        <w:rPr>
          <w:rFonts w:ascii="Times New Roman" w:hAnsi="Times New Roman" w:cs="Times New Roman"/>
          <w:sz w:val="24"/>
          <w:szCs w:val="24"/>
        </w:rPr>
        <w:t>A higien</w:t>
      </w:r>
      <w:r w:rsidR="003471EE">
        <w:rPr>
          <w:rFonts w:ascii="Times New Roman" w:hAnsi="Times New Roman" w:cs="Times New Roman"/>
          <w:sz w:val="24"/>
          <w:szCs w:val="24"/>
        </w:rPr>
        <w:t>e bucal de pacientes intubados, acamados e em Unidades de Terapia Intensiva (UTIs)</w:t>
      </w:r>
      <w:r w:rsidR="00B13A2A">
        <w:rPr>
          <w:rFonts w:ascii="Times New Roman" w:hAnsi="Times New Roman" w:cs="Times New Roman"/>
          <w:sz w:val="24"/>
          <w:szCs w:val="24"/>
        </w:rPr>
        <w:t xml:space="preserve"> é deficiente por conta da impossibilidade do autocuidado</w:t>
      </w:r>
      <w:r w:rsidR="000A3785">
        <w:rPr>
          <w:rFonts w:ascii="Times New Roman" w:hAnsi="Times New Roman" w:cs="Times New Roman"/>
          <w:sz w:val="24"/>
          <w:szCs w:val="24"/>
        </w:rPr>
        <w:t>, acarretando</w:t>
      </w:r>
      <w:r w:rsidR="009341F8">
        <w:rPr>
          <w:rFonts w:ascii="Times New Roman" w:hAnsi="Times New Roman" w:cs="Times New Roman"/>
          <w:sz w:val="24"/>
          <w:szCs w:val="24"/>
        </w:rPr>
        <w:t xml:space="preserve"> o acúmulo do biofilme dental e</w:t>
      </w:r>
      <w:r w:rsidR="000A3785">
        <w:rPr>
          <w:rFonts w:ascii="Times New Roman" w:hAnsi="Times New Roman" w:cs="Times New Roman"/>
          <w:sz w:val="24"/>
          <w:szCs w:val="24"/>
        </w:rPr>
        <w:t xml:space="preserve"> o desequilíbrio da microbiota oral residente pela colonização</w:t>
      </w:r>
      <w:r w:rsidR="007E5AD4">
        <w:rPr>
          <w:rFonts w:ascii="Times New Roman" w:hAnsi="Times New Roman" w:cs="Times New Roman"/>
          <w:sz w:val="24"/>
          <w:szCs w:val="24"/>
        </w:rPr>
        <w:t xml:space="preserve"> de </w:t>
      </w:r>
      <w:r w:rsidR="003200F2">
        <w:rPr>
          <w:rFonts w:ascii="Times New Roman" w:hAnsi="Times New Roman" w:cs="Times New Roman"/>
          <w:sz w:val="24"/>
          <w:szCs w:val="24"/>
        </w:rPr>
        <w:t>microrganismos</w:t>
      </w:r>
      <w:r w:rsidR="009341F8">
        <w:rPr>
          <w:rFonts w:ascii="Times New Roman" w:hAnsi="Times New Roman" w:cs="Times New Roman"/>
          <w:sz w:val="24"/>
          <w:szCs w:val="24"/>
        </w:rPr>
        <w:t xml:space="preserve"> patogênicos. </w:t>
      </w:r>
      <w:r w:rsidR="00105749">
        <w:rPr>
          <w:rFonts w:ascii="Times New Roman" w:hAnsi="Times New Roman" w:cs="Times New Roman"/>
          <w:sz w:val="24"/>
          <w:szCs w:val="24"/>
        </w:rPr>
        <w:t>Existe uma relação importante entre o</w:t>
      </w:r>
      <w:r w:rsidR="009341F8">
        <w:rPr>
          <w:rFonts w:ascii="Times New Roman" w:hAnsi="Times New Roman" w:cs="Times New Roman"/>
          <w:sz w:val="24"/>
          <w:szCs w:val="24"/>
        </w:rPr>
        <w:t xml:space="preserve"> aparecimento e/ou o agravamento de</w:t>
      </w:r>
      <w:r w:rsidR="007E5AD4">
        <w:rPr>
          <w:rFonts w:ascii="Times New Roman" w:hAnsi="Times New Roman" w:cs="Times New Roman"/>
          <w:sz w:val="24"/>
          <w:szCs w:val="24"/>
        </w:rPr>
        <w:t xml:space="preserve"> distúrbios sistêmicos</w:t>
      </w:r>
      <w:r w:rsidR="00105749">
        <w:rPr>
          <w:rFonts w:ascii="Times New Roman" w:hAnsi="Times New Roman" w:cs="Times New Roman"/>
          <w:sz w:val="24"/>
          <w:szCs w:val="24"/>
        </w:rPr>
        <w:t xml:space="preserve"> e o estado de saúde bucal dos pacientes hospitalizados por longos períodos de internação, como complicações </w:t>
      </w:r>
      <w:r w:rsidR="001E10D5">
        <w:rPr>
          <w:rFonts w:ascii="Times New Roman" w:hAnsi="Times New Roman" w:cs="Times New Roman"/>
          <w:sz w:val="24"/>
          <w:szCs w:val="24"/>
        </w:rPr>
        <w:t xml:space="preserve">cardiovasculares e diabetes </w:t>
      </w:r>
      <w:r w:rsidR="00105749">
        <w:rPr>
          <w:rFonts w:ascii="Times New Roman" w:hAnsi="Times New Roman" w:cs="Times New Roman"/>
          <w:sz w:val="24"/>
          <w:szCs w:val="24"/>
        </w:rPr>
        <w:t>associadas à</w:t>
      </w:r>
      <w:r w:rsidR="001E10D5">
        <w:rPr>
          <w:rFonts w:ascii="Times New Roman" w:hAnsi="Times New Roman" w:cs="Times New Roman"/>
          <w:sz w:val="24"/>
          <w:szCs w:val="24"/>
        </w:rPr>
        <w:t xml:space="preserve"> doença periodontal e a incidência de pneumonia aspirativa</w:t>
      </w:r>
      <w:r w:rsidR="008E038D">
        <w:rPr>
          <w:rFonts w:ascii="Times New Roman" w:hAnsi="Times New Roman" w:cs="Times New Roman"/>
          <w:sz w:val="24"/>
          <w:szCs w:val="24"/>
        </w:rPr>
        <w:t>.</w:t>
      </w:r>
      <w:r w:rsidR="00CB7799">
        <w:rPr>
          <w:rFonts w:ascii="Times New Roman" w:hAnsi="Times New Roman" w:cs="Times New Roman"/>
          <w:sz w:val="24"/>
          <w:szCs w:val="24"/>
        </w:rPr>
        <w:t xml:space="preserve"> </w:t>
      </w:r>
      <w:r w:rsidR="008E0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in</w:t>
      </w:r>
      <w:r w:rsidR="007F7BBD">
        <w:rPr>
          <w:rFonts w:ascii="Times New Roman" w:hAnsi="Times New Roman" w:cs="Times New Roman"/>
          <w:sz w:val="24"/>
          <w:szCs w:val="24"/>
        </w:rPr>
        <w:t xml:space="preserve">tervenção do </w:t>
      </w:r>
      <w:r w:rsidR="00112BD9">
        <w:rPr>
          <w:rFonts w:ascii="Times New Roman" w:hAnsi="Times New Roman" w:cs="Times New Roman"/>
          <w:sz w:val="24"/>
          <w:szCs w:val="24"/>
        </w:rPr>
        <w:t>C</w:t>
      </w:r>
      <w:r w:rsidR="007F7BBD">
        <w:rPr>
          <w:rFonts w:ascii="Times New Roman" w:hAnsi="Times New Roman" w:cs="Times New Roman"/>
          <w:sz w:val="24"/>
          <w:szCs w:val="24"/>
        </w:rPr>
        <w:t>irurgião-</w:t>
      </w:r>
      <w:r w:rsidR="00112BD9">
        <w:rPr>
          <w:rFonts w:ascii="Times New Roman" w:hAnsi="Times New Roman" w:cs="Times New Roman"/>
          <w:sz w:val="24"/>
          <w:szCs w:val="24"/>
        </w:rPr>
        <w:t>D</w:t>
      </w:r>
      <w:r w:rsidR="00A42699">
        <w:rPr>
          <w:rFonts w:ascii="Times New Roman" w:hAnsi="Times New Roman" w:cs="Times New Roman"/>
          <w:sz w:val="24"/>
          <w:szCs w:val="24"/>
        </w:rPr>
        <w:t>entista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E5A">
        <w:rPr>
          <w:rFonts w:ascii="Times New Roman" w:hAnsi="Times New Roman" w:cs="Times New Roman"/>
          <w:sz w:val="24"/>
          <w:szCs w:val="24"/>
        </w:rPr>
        <w:t>na avaliação e</w:t>
      </w:r>
      <w:r w:rsidR="007F7BBD">
        <w:rPr>
          <w:rFonts w:ascii="Times New Roman" w:hAnsi="Times New Roman" w:cs="Times New Roman"/>
          <w:sz w:val="24"/>
          <w:szCs w:val="24"/>
        </w:rPr>
        <w:t xml:space="preserve"> monitoramento</w:t>
      </w:r>
      <w:r w:rsidR="007E1E5A">
        <w:rPr>
          <w:rFonts w:ascii="Times New Roman" w:hAnsi="Times New Roman" w:cs="Times New Roman"/>
          <w:sz w:val="24"/>
          <w:szCs w:val="24"/>
        </w:rPr>
        <w:t xml:space="preserve"> da</w:t>
      </w:r>
      <w:r w:rsidR="00A42699">
        <w:rPr>
          <w:rFonts w:ascii="Times New Roman" w:hAnsi="Times New Roman" w:cs="Times New Roman"/>
          <w:sz w:val="24"/>
          <w:szCs w:val="24"/>
        </w:rPr>
        <w:t xml:space="preserve"> saúde bucal de</w:t>
      </w:r>
      <w:r>
        <w:rPr>
          <w:rFonts w:ascii="Times New Roman" w:hAnsi="Times New Roman" w:cs="Times New Roman"/>
          <w:sz w:val="24"/>
          <w:szCs w:val="24"/>
        </w:rPr>
        <w:t xml:space="preserve"> pacientes hospitalizados</w:t>
      </w:r>
      <w:r w:rsidR="00807BBE">
        <w:rPr>
          <w:rFonts w:ascii="Times New Roman" w:hAnsi="Times New Roman" w:cs="Times New Roman"/>
          <w:sz w:val="24"/>
          <w:szCs w:val="24"/>
        </w:rPr>
        <w:t xml:space="preserve"> que se encontram debilitados</w:t>
      </w:r>
      <w:r w:rsidR="003200F2">
        <w:rPr>
          <w:rFonts w:ascii="Times New Roman" w:hAnsi="Times New Roman" w:cs="Times New Roman"/>
          <w:sz w:val="24"/>
          <w:szCs w:val="24"/>
        </w:rPr>
        <w:t xml:space="preserve"> reduz o risco</w:t>
      </w:r>
      <w:r>
        <w:rPr>
          <w:rFonts w:ascii="Times New Roman" w:hAnsi="Times New Roman" w:cs="Times New Roman"/>
          <w:sz w:val="24"/>
          <w:szCs w:val="24"/>
        </w:rPr>
        <w:t xml:space="preserve"> de uma bacteremia o</w:t>
      </w:r>
      <w:r w:rsidR="00BA1A2E">
        <w:rPr>
          <w:rFonts w:ascii="Times New Roman" w:hAnsi="Times New Roman" w:cs="Times New Roman"/>
          <w:sz w:val="24"/>
          <w:szCs w:val="24"/>
        </w:rPr>
        <w:t>donto</w:t>
      </w:r>
      <w:r w:rsidR="003200F2">
        <w:rPr>
          <w:rFonts w:ascii="Times New Roman" w:hAnsi="Times New Roman" w:cs="Times New Roman"/>
          <w:sz w:val="24"/>
          <w:szCs w:val="24"/>
        </w:rPr>
        <w:t>gênica transitória e melhora no seu quadro sistêmico.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936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Analisar </w:t>
      </w:r>
      <w:r w:rsidR="00724FD5">
        <w:rPr>
          <w:rFonts w:ascii="Times New Roman" w:hAnsi="Times New Roman" w:cs="Times New Roman"/>
          <w:sz w:val="24"/>
          <w:szCs w:val="24"/>
        </w:rPr>
        <w:t xml:space="preserve">e evidenciar a importância do </w:t>
      </w:r>
      <w:r w:rsidR="00B81207">
        <w:rPr>
          <w:rFonts w:ascii="Times New Roman" w:hAnsi="Times New Roman" w:cs="Times New Roman"/>
          <w:sz w:val="24"/>
          <w:szCs w:val="24"/>
        </w:rPr>
        <w:t>C</w:t>
      </w:r>
      <w:r w:rsidR="00724FD5">
        <w:rPr>
          <w:rFonts w:ascii="Times New Roman" w:hAnsi="Times New Roman" w:cs="Times New Roman"/>
          <w:sz w:val="24"/>
          <w:szCs w:val="24"/>
        </w:rPr>
        <w:t>irurgião</w:t>
      </w:r>
      <w:r w:rsidR="007F7BBD">
        <w:rPr>
          <w:rFonts w:ascii="Times New Roman" w:hAnsi="Times New Roman" w:cs="Times New Roman"/>
          <w:sz w:val="24"/>
          <w:szCs w:val="24"/>
        </w:rPr>
        <w:t>-</w:t>
      </w:r>
      <w:r w:rsidR="00B81207">
        <w:rPr>
          <w:rFonts w:ascii="Times New Roman" w:hAnsi="Times New Roman" w:cs="Times New Roman"/>
          <w:sz w:val="24"/>
          <w:szCs w:val="24"/>
        </w:rPr>
        <w:t>D</w:t>
      </w:r>
      <w:r w:rsidR="00724FD5">
        <w:rPr>
          <w:rFonts w:ascii="Times New Roman" w:hAnsi="Times New Roman" w:cs="Times New Roman"/>
          <w:sz w:val="24"/>
          <w:szCs w:val="24"/>
        </w:rPr>
        <w:t>entista na manutenção da saúde bucal de</w:t>
      </w:r>
      <w:r w:rsidR="003200F2">
        <w:rPr>
          <w:rFonts w:ascii="Times New Roman" w:hAnsi="Times New Roman" w:cs="Times New Roman"/>
          <w:sz w:val="24"/>
          <w:szCs w:val="24"/>
        </w:rPr>
        <w:t xml:space="preserve"> pacientes</w:t>
      </w:r>
      <w:r w:rsidR="00724FD5">
        <w:rPr>
          <w:rFonts w:ascii="Times New Roman" w:hAnsi="Times New Roman" w:cs="Times New Roman"/>
          <w:sz w:val="24"/>
          <w:szCs w:val="24"/>
        </w:rPr>
        <w:t xml:space="preserve"> hospitalizados.</w:t>
      </w:r>
      <w:r w:rsidR="003200F2">
        <w:rPr>
          <w:rFonts w:ascii="Times New Roman" w:hAnsi="Times New Roman" w:cs="Times New Roman"/>
          <w:sz w:val="24"/>
          <w:szCs w:val="24"/>
        </w:rPr>
        <w:t xml:space="preserve"> </w:t>
      </w:r>
      <w:r w:rsidRPr="00C04936">
        <w:rPr>
          <w:rFonts w:ascii="Times New Roman" w:hAnsi="Times New Roman" w:cs="Times New Roman"/>
          <w:b/>
          <w:bCs/>
          <w:sz w:val="24"/>
          <w:szCs w:val="24"/>
        </w:rPr>
        <w:t>Método</w:t>
      </w:r>
      <w:r>
        <w:rPr>
          <w:rFonts w:ascii="Times New Roman" w:hAnsi="Times New Roman" w:cs="Times New Roman"/>
          <w:sz w:val="24"/>
          <w:szCs w:val="24"/>
        </w:rPr>
        <w:t>s: Foi realizada uma revisão de literatura na base de dados BVS Odontologia, PubMED e SciELO, com os seguintes descritores: Unidade Hospitalar de Odontologia (Dental Service, Hos</w:t>
      </w:r>
      <w:r w:rsidR="0097253D">
        <w:rPr>
          <w:rFonts w:ascii="Times New Roman" w:hAnsi="Times New Roman" w:cs="Times New Roman"/>
          <w:sz w:val="24"/>
          <w:szCs w:val="24"/>
        </w:rPr>
        <w:t>pital), Saúde Bucal (Oral Health) e Pacientes Hospitalizados (Hospitalized Patients</w:t>
      </w:r>
      <w:r>
        <w:rPr>
          <w:rFonts w:ascii="Times New Roman" w:hAnsi="Times New Roman" w:cs="Times New Roman"/>
          <w:sz w:val="24"/>
          <w:szCs w:val="24"/>
        </w:rPr>
        <w:t>). Foram selecionados 15 artigos nos idiomas inglês e português, nos anos 2003 a 2019. Artigos que analisaram sit</w:t>
      </w:r>
      <w:r w:rsidR="007F7BBD">
        <w:rPr>
          <w:rFonts w:ascii="Times New Roman" w:hAnsi="Times New Roman" w:cs="Times New Roman"/>
          <w:sz w:val="24"/>
          <w:szCs w:val="24"/>
        </w:rPr>
        <w:t xml:space="preserve">uações fora área de atuação do </w:t>
      </w:r>
      <w:r w:rsidR="00B81207">
        <w:rPr>
          <w:rFonts w:ascii="Times New Roman" w:hAnsi="Times New Roman" w:cs="Times New Roman"/>
          <w:sz w:val="24"/>
          <w:szCs w:val="24"/>
        </w:rPr>
        <w:t>C</w:t>
      </w:r>
      <w:r w:rsidR="007F7BBD">
        <w:rPr>
          <w:rFonts w:ascii="Times New Roman" w:hAnsi="Times New Roman" w:cs="Times New Roman"/>
          <w:sz w:val="24"/>
          <w:szCs w:val="24"/>
        </w:rPr>
        <w:t>irurgião-</w:t>
      </w:r>
      <w:r w:rsidR="00B812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entista, assim como aqueles que somente evidenciaram situações que competem à área de Cirurgia e T</w:t>
      </w:r>
      <w:r w:rsidR="00E73324">
        <w:rPr>
          <w:rFonts w:ascii="Times New Roman" w:hAnsi="Times New Roman" w:cs="Times New Roman"/>
          <w:sz w:val="24"/>
          <w:szCs w:val="24"/>
        </w:rPr>
        <w:t>raumatologia Buco-Maxilo-Facial</w:t>
      </w:r>
      <w:r>
        <w:rPr>
          <w:rFonts w:ascii="Times New Roman" w:hAnsi="Times New Roman" w:cs="Times New Roman"/>
          <w:sz w:val="24"/>
          <w:szCs w:val="24"/>
        </w:rPr>
        <w:t xml:space="preserve"> foram descartados.  </w:t>
      </w:r>
      <w:r w:rsidR="00442B08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>: De acordo com a análise da literatura, observou-se que</w:t>
      </w:r>
      <w:r w:rsidR="0031619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48A">
        <w:rPr>
          <w:rFonts w:ascii="Times New Roman" w:hAnsi="Times New Roman" w:cs="Times New Roman"/>
          <w:sz w:val="24"/>
          <w:szCs w:val="24"/>
        </w:rPr>
        <w:t>prevenção e a recuperação d</w:t>
      </w:r>
      <w:r w:rsidR="00316190">
        <w:rPr>
          <w:rFonts w:ascii="Times New Roman" w:hAnsi="Times New Roman" w:cs="Times New Roman"/>
          <w:sz w:val="24"/>
          <w:szCs w:val="24"/>
        </w:rPr>
        <w:t>a saúde bucal de pacientes debilitados</w:t>
      </w:r>
      <w:r w:rsidR="00783E1E">
        <w:rPr>
          <w:rFonts w:ascii="Times New Roman" w:hAnsi="Times New Roman" w:cs="Times New Roman"/>
          <w:sz w:val="24"/>
          <w:szCs w:val="24"/>
        </w:rPr>
        <w:t xml:space="preserve"> dentados ou portadores de próteses</w:t>
      </w:r>
      <w:r w:rsidR="00316190">
        <w:rPr>
          <w:rFonts w:ascii="Times New Roman" w:hAnsi="Times New Roman" w:cs="Times New Roman"/>
          <w:sz w:val="24"/>
          <w:szCs w:val="24"/>
        </w:rPr>
        <w:t xml:space="preserve"> em âmbito hospitalar </w:t>
      </w:r>
      <w:r w:rsidR="00636DF5">
        <w:rPr>
          <w:rFonts w:ascii="Times New Roman" w:hAnsi="Times New Roman" w:cs="Times New Roman"/>
          <w:sz w:val="24"/>
          <w:szCs w:val="24"/>
        </w:rPr>
        <w:t xml:space="preserve">reduzem fatores que possam influenciar negativamente </w:t>
      </w:r>
      <w:r w:rsidR="00316190">
        <w:rPr>
          <w:rFonts w:ascii="Times New Roman" w:hAnsi="Times New Roman" w:cs="Times New Roman"/>
          <w:sz w:val="24"/>
          <w:szCs w:val="24"/>
        </w:rPr>
        <w:t xml:space="preserve">no seu estado de saúde geral, </w:t>
      </w:r>
      <w:r w:rsidR="000B35A8">
        <w:rPr>
          <w:rFonts w:ascii="Times New Roman" w:hAnsi="Times New Roman" w:cs="Times New Roman"/>
          <w:sz w:val="24"/>
          <w:szCs w:val="24"/>
        </w:rPr>
        <w:t xml:space="preserve">levando a diminuição da morbilidade e mortalidade, melhora na qualidade de vida e diminuição no tempo de internação dos mesmos. </w:t>
      </w:r>
      <w:r w:rsidR="00BB6EBA">
        <w:rPr>
          <w:rFonts w:ascii="Times New Roman" w:hAnsi="Times New Roman" w:cs="Times New Roman"/>
          <w:sz w:val="24"/>
          <w:szCs w:val="24"/>
        </w:rPr>
        <w:t>A redução dos custos hospitalares e a rotatividade dos leitos são indicadores obtidos com o trabalho da odontologia com os demais profissionais que assistem o paciente</w:t>
      </w:r>
      <w:r w:rsidR="007F7BBD">
        <w:rPr>
          <w:rFonts w:ascii="Times New Roman" w:hAnsi="Times New Roman" w:cs="Times New Roman"/>
          <w:sz w:val="24"/>
          <w:szCs w:val="24"/>
        </w:rPr>
        <w:t xml:space="preserve">, </w:t>
      </w:r>
      <w:r w:rsidR="008F680B">
        <w:rPr>
          <w:rFonts w:ascii="Times New Roman" w:hAnsi="Times New Roman" w:cs="Times New Roman"/>
          <w:sz w:val="24"/>
          <w:szCs w:val="24"/>
        </w:rPr>
        <w:t>uma vez que impedem</w:t>
      </w:r>
      <w:r>
        <w:rPr>
          <w:rFonts w:ascii="Times New Roman" w:hAnsi="Times New Roman" w:cs="Times New Roman"/>
          <w:sz w:val="24"/>
          <w:szCs w:val="24"/>
        </w:rPr>
        <w:t xml:space="preserve"> que casos de baixa c</w:t>
      </w:r>
      <w:r w:rsidR="008F680B">
        <w:rPr>
          <w:rFonts w:ascii="Times New Roman" w:hAnsi="Times New Roman" w:cs="Times New Roman"/>
          <w:sz w:val="24"/>
          <w:szCs w:val="24"/>
        </w:rPr>
        <w:t>omplexidade evoluam para casos </w:t>
      </w:r>
      <w:r>
        <w:rPr>
          <w:rFonts w:ascii="Times New Roman" w:hAnsi="Times New Roman" w:cs="Times New Roman"/>
          <w:sz w:val="24"/>
          <w:szCs w:val="24"/>
        </w:rPr>
        <w:t>mais grav</w:t>
      </w:r>
      <w:r w:rsidR="00CB7799">
        <w:rPr>
          <w:rFonts w:ascii="Times New Roman" w:hAnsi="Times New Roman" w:cs="Times New Roman"/>
          <w:sz w:val="24"/>
          <w:szCs w:val="24"/>
        </w:rPr>
        <w:t xml:space="preserve">es, </w:t>
      </w:r>
      <w:r w:rsidR="008F680B">
        <w:rPr>
          <w:rFonts w:ascii="Times New Roman" w:hAnsi="Times New Roman" w:cs="Times New Roman"/>
          <w:sz w:val="24"/>
          <w:szCs w:val="24"/>
        </w:rPr>
        <w:t>como a septicemia e a p</w:t>
      </w:r>
      <w:r>
        <w:rPr>
          <w:rFonts w:ascii="Times New Roman" w:hAnsi="Times New Roman" w:cs="Times New Roman"/>
          <w:sz w:val="24"/>
          <w:szCs w:val="24"/>
        </w:rPr>
        <w:t xml:space="preserve">neumonia </w:t>
      </w:r>
      <w:r w:rsidR="008F68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ssociada à </w:t>
      </w:r>
      <w:r w:rsidR="008F680B">
        <w:rPr>
          <w:rFonts w:ascii="Times New Roman" w:hAnsi="Times New Roman" w:cs="Times New Roman"/>
          <w:sz w:val="24"/>
          <w:szCs w:val="24"/>
        </w:rPr>
        <w:t>ventilação artificial de pacientes em UTI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4936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>: De acordo com a limitação de artigos pesquisados, pode-se concluir que</w:t>
      </w:r>
      <w:r w:rsidR="00807BBE">
        <w:rPr>
          <w:rFonts w:ascii="Times New Roman" w:hAnsi="Times New Roman" w:cs="Times New Roman"/>
          <w:sz w:val="24"/>
          <w:szCs w:val="24"/>
        </w:rPr>
        <w:t xml:space="preserve"> a manutenção da saúde bucal é um aspecto a ser considerado</w:t>
      </w:r>
      <w:r w:rsidR="009B7E39">
        <w:rPr>
          <w:rFonts w:ascii="Times New Roman" w:hAnsi="Times New Roman" w:cs="Times New Roman"/>
          <w:sz w:val="24"/>
          <w:szCs w:val="24"/>
        </w:rPr>
        <w:t xml:space="preserve"> pa</w:t>
      </w:r>
      <w:r w:rsidR="0099164A">
        <w:rPr>
          <w:rFonts w:ascii="Times New Roman" w:hAnsi="Times New Roman" w:cs="Times New Roman"/>
          <w:sz w:val="24"/>
          <w:szCs w:val="24"/>
        </w:rPr>
        <w:t>ra a condição sistêmica</w:t>
      </w:r>
      <w:r w:rsidR="009B7E39">
        <w:rPr>
          <w:rFonts w:ascii="Times New Roman" w:hAnsi="Times New Roman" w:cs="Times New Roman"/>
          <w:sz w:val="24"/>
          <w:szCs w:val="24"/>
        </w:rPr>
        <w:t xml:space="preserve"> do paciente</w:t>
      </w:r>
      <w:r w:rsidR="00E73324">
        <w:rPr>
          <w:rFonts w:ascii="Times New Roman" w:hAnsi="Times New Roman" w:cs="Times New Roman"/>
          <w:sz w:val="24"/>
          <w:szCs w:val="24"/>
        </w:rPr>
        <w:t>,</w:t>
      </w:r>
      <w:r w:rsidR="009B7E39">
        <w:rPr>
          <w:rFonts w:ascii="Times New Roman" w:hAnsi="Times New Roman" w:cs="Times New Roman"/>
          <w:sz w:val="24"/>
          <w:szCs w:val="24"/>
        </w:rPr>
        <w:t xml:space="preserve"> e que</w:t>
      </w:r>
      <w:r w:rsidR="00F0497E">
        <w:rPr>
          <w:rFonts w:ascii="Times New Roman" w:hAnsi="Times New Roman" w:cs="Times New Roman"/>
          <w:sz w:val="24"/>
          <w:szCs w:val="24"/>
        </w:rPr>
        <w:t xml:space="preserve"> o atendimento multidisciplinar</w:t>
      </w:r>
      <w:r w:rsidR="0099164A">
        <w:rPr>
          <w:rFonts w:ascii="Times New Roman" w:hAnsi="Times New Roman" w:cs="Times New Roman"/>
          <w:sz w:val="24"/>
          <w:szCs w:val="24"/>
        </w:rPr>
        <w:t xml:space="preserve"> com a incorporação</w:t>
      </w:r>
      <w:r w:rsidR="00D15D78">
        <w:rPr>
          <w:rFonts w:ascii="Times New Roman" w:hAnsi="Times New Roman" w:cs="Times New Roman"/>
          <w:sz w:val="24"/>
          <w:szCs w:val="24"/>
        </w:rPr>
        <w:t xml:space="preserve"> do </w:t>
      </w:r>
      <w:r w:rsidR="00B81207">
        <w:rPr>
          <w:rFonts w:ascii="Times New Roman" w:hAnsi="Times New Roman" w:cs="Times New Roman"/>
          <w:sz w:val="24"/>
          <w:szCs w:val="24"/>
        </w:rPr>
        <w:t>C</w:t>
      </w:r>
      <w:r w:rsidR="00D15D78">
        <w:rPr>
          <w:rFonts w:ascii="Times New Roman" w:hAnsi="Times New Roman" w:cs="Times New Roman"/>
          <w:sz w:val="24"/>
          <w:szCs w:val="24"/>
        </w:rPr>
        <w:t>irurgião-</w:t>
      </w:r>
      <w:r w:rsidR="00B81207">
        <w:rPr>
          <w:rFonts w:ascii="Times New Roman" w:hAnsi="Times New Roman" w:cs="Times New Roman"/>
          <w:sz w:val="24"/>
          <w:szCs w:val="24"/>
        </w:rPr>
        <w:t>D</w:t>
      </w:r>
      <w:r w:rsidR="00D15D78">
        <w:rPr>
          <w:rFonts w:ascii="Times New Roman" w:hAnsi="Times New Roman" w:cs="Times New Roman"/>
          <w:sz w:val="24"/>
          <w:szCs w:val="24"/>
        </w:rPr>
        <w:t>entista</w:t>
      </w:r>
      <w:r w:rsidR="00704619">
        <w:rPr>
          <w:rFonts w:ascii="Times New Roman" w:hAnsi="Times New Roman" w:cs="Times New Roman"/>
          <w:sz w:val="24"/>
          <w:szCs w:val="24"/>
        </w:rPr>
        <w:t xml:space="preserve"> nas equipes</w:t>
      </w:r>
      <w:r w:rsidR="0099164A">
        <w:rPr>
          <w:rFonts w:ascii="Times New Roman" w:hAnsi="Times New Roman" w:cs="Times New Roman"/>
          <w:sz w:val="24"/>
          <w:szCs w:val="24"/>
        </w:rPr>
        <w:t xml:space="preserve"> hospitalares</w:t>
      </w:r>
      <w:r w:rsidR="00704619">
        <w:rPr>
          <w:rFonts w:ascii="Times New Roman" w:hAnsi="Times New Roman" w:cs="Times New Roman"/>
          <w:sz w:val="24"/>
          <w:szCs w:val="24"/>
        </w:rPr>
        <w:t xml:space="preserve"> contribui para a</w:t>
      </w:r>
      <w:r w:rsidR="00D15D78">
        <w:rPr>
          <w:rFonts w:ascii="Times New Roman" w:hAnsi="Times New Roman" w:cs="Times New Roman"/>
          <w:sz w:val="24"/>
          <w:szCs w:val="24"/>
        </w:rPr>
        <w:t xml:space="preserve"> implementação</w:t>
      </w:r>
      <w:r w:rsidR="00F0497E">
        <w:rPr>
          <w:rFonts w:ascii="Times New Roman" w:hAnsi="Times New Roman" w:cs="Times New Roman"/>
          <w:sz w:val="24"/>
          <w:szCs w:val="24"/>
        </w:rPr>
        <w:t xml:space="preserve"> de protocolos</w:t>
      </w:r>
      <w:r w:rsidR="009B7E39">
        <w:rPr>
          <w:rFonts w:ascii="Times New Roman" w:hAnsi="Times New Roman" w:cs="Times New Roman"/>
          <w:sz w:val="24"/>
          <w:szCs w:val="24"/>
        </w:rPr>
        <w:t xml:space="preserve"> específicos para</w:t>
      </w:r>
      <w:r w:rsidR="0099164A">
        <w:rPr>
          <w:rFonts w:ascii="Times New Roman" w:hAnsi="Times New Roman" w:cs="Times New Roman"/>
          <w:sz w:val="24"/>
          <w:szCs w:val="24"/>
        </w:rPr>
        <w:t xml:space="preserve"> saúde bucal e assistência integral do paciente.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A8" w:rsidRDefault="000B35A8" w:rsidP="009B7E39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B35A8" w:rsidRDefault="000B35A8" w:rsidP="009B7E39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B35A8" w:rsidRDefault="000B35A8" w:rsidP="009B7E39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2E01F5" w:rsidRDefault="002E01F5" w:rsidP="00442B08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B81207">
        <w:rPr>
          <w:rFonts w:ascii="Times New Roman" w:hAnsi="Times New Roman" w:cs="Times New Roman"/>
          <w:b/>
          <w:bCs/>
          <w:sz w:val="24"/>
          <w:szCs w:val="24"/>
        </w:rPr>
        <w:t>Palavras chave</w:t>
      </w:r>
      <w:r>
        <w:rPr>
          <w:rFonts w:ascii="Times New Roman" w:hAnsi="Times New Roman" w:cs="Times New Roman"/>
          <w:sz w:val="24"/>
          <w:szCs w:val="24"/>
        </w:rPr>
        <w:t>: Unidade Hospitalar de Odonto</w:t>
      </w:r>
      <w:r w:rsidR="002B690A">
        <w:rPr>
          <w:rFonts w:ascii="Times New Roman" w:hAnsi="Times New Roman" w:cs="Times New Roman"/>
          <w:sz w:val="24"/>
          <w:szCs w:val="24"/>
        </w:rPr>
        <w:t>logia, Saúde Bucal e Pacientes Hospitalizados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339" w:rsidRPr="00974339" w:rsidRDefault="00974339" w:rsidP="0044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/>
    <w:sectPr w:rsidR="00974339" w:rsidSect="00C0555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B58" w:rsidRDefault="00DA7B58" w:rsidP="00C05558">
      <w:pPr>
        <w:spacing w:after="0" w:line="240" w:lineRule="auto"/>
      </w:pPr>
      <w:r>
        <w:separator/>
      </w:r>
    </w:p>
  </w:endnote>
  <w:endnote w:type="continuationSeparator" w:id="0">
    <w:p w:rsidR="00DA7B58" w:rsidRDefault="00DA7B58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B58" w:rsidRDefault="00DA7B58" w:rsidP="00C05558">
      <w:pPr>
        <w:spacing w:after="0" w:line="240" w:lineRule="auto"/>
      </w:pPr>
      <w:r>
        <w:separator/>
      </w:r>
    </w:p>
  </w:footnote>
  <w:footnote w:type="continuationSeparator" w:id="0">
    <w:p w:rsidR="00DA7B58" w:rsidRDefault="00DA7B58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0A3785"/>
    <w:rsid w:val="000A648A"/>
    <w:rsid w:val="000B35A8"/>
    <w:rsid w:val="00105749"/>
    <w:rsid w:val="00112BD9"/>
    <w:rsid w:val="001E10D5"/>
    <w:rsid w:val="00247075"/>
    <w:rsid w:val="002B690A"/>
    <w:rsid w:val="002E01F5"/>
    <w:rsid w:val="00316190"/>
    <w:rsid w:val="003200F2"/>
    <w:rsid w:val="003471EE"/>
    <w:rsid w:val="003F3857"/>
    <w:rsid w:val="00442B08"/>
    <w:rsid w:val="005056F2"/>
    <w:rsid w:val="00636DF5"/>
    <w:rsid w:val="0069704F"/>
    <w:rsid w:val="00704619"/>
    <w:rsid w:val="00724FD5"/>
    <w:rsid w:val="00783E1E"/>
    <w:rsid w:val="007B2209"/>
    <w:rsid w:val="007E1E5A"/>
    <w:rsid w:val="007E5AD4"/>
    <w:rsid w:val="007F7BBD"/>
    <w:rsid w:val="00807BBE"/>
    <w:rsid w:val="008305A0"/>
    <w:rsid w:val="0088050C"/>
    <w:rsid w:val="0088406A"/>
    <w:rsid w:val="008A1BE0"/>
    <w:rsid w:val="008C1D8F"/>
    <w:rsid w:val="008C5F38"/>
    <w:rsid w:val="008E038D"/>
    <w:rsid w:val="008F680B"/>
    <w:rsid w:val="00916024"/>
    <w:rsid w:val="009341F8"/>
    <w:rsid w:val="00934905"/>
    <w:rsid w:val="0097253D"/>
    <w:rsid w:val="00974339"/>
    <w:rsid w:val="0099164A"/>
    <w:rsid w:val="009B7E39"/>
    <w:rsid w:val="00A13665"/>
    <w:rsid w:val="00A25E82"/>
    <w:rsid w:val="00A35F2D"/>
    <w:rsid w:val="00A42699"/>
    <w:rsid w:val="00AB0311"/>
    <w:rsid w:val="00B13A2A"/>
    <w:rsid w:val="00B44477"/>
    <w:rsid w:val="00B81207"/>
    <w:rsid w:val="00BA1A2E"/>
    <w:rsid w:val="00BB6EBA"/>
    <w:rsid w:val="00C04936"/>
    <w:rsid w:val="00C05558"/>
    <w:rsid w:val="00C70E64"/>
    <w:rsid w:val="00CB7799"/>
    <w:rsid w:val="00D03E19"/>
    <w:rsid w:val="00D15D78"/>
    <w:rsid w:val="00D368D4"/>
    <w:rsid w:val="00DA7B58"/>
    <w:rsid w:val="00DB6EB9"/>
    <w:rsid w:val="00E167D0"/>
    <w:rsid w:val="00E609B2"/>
    <w:rsid w:val="00E73324"/>
    <w:rsid w:val="00E83CC8"/>
    <w:rsid w:val="00EB0B1C"/>
    <w:rsid w:val="00EC2947"/>
    <w:rsid w:val="00F0497E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A632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FE4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vneto1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A267-7CE3-4AC4-BCF7-B690942E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José Veras</cp:lastModifiedBy>
  <cp:revision>13</cp:revision>
  <dcterms:created xsi:type="dcterms:W3CDTF">2019-10-27T20:15:00Z</dcterms:created>
  <dcterms:modified xsi:type="dcterms:W3CDTF">2019-10-28T20:32:00Z</dcterms:modified>
</cp:coreProperties>
</file>