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7BFEA1AB" w:rsidR="00DD27F5" w:rsidRDefault="00714C09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TRAMAS </w:t>
      </w:r>
      <w:r w:rsidR="005A404D">
        <w:rPr>
          <w:b/>
          <w:bCs/>
          <w:sz w:val="28"/>
          <w:szCs w:val="28"/>
        </w:rPr>
        <w:t>DA</w:t>
      </w:r>
      <w:r>
        <w:rPr>
          <w:b/>
          <w:bCs/>
          <w:sz w:val="28"/>
          <w:szCs w:val="28"/>
        </w:rPr>
        <w:t xml:space="preserve"> MEMÓRIA NA HQ </w:t>
      </w:r>
      <w:r w:rsidRPr="00714C09">
        <w:rPr>
          <w:b/>
          <w:bCs/>
          <w:i/>
          <w:iCs/>
          <w:sz w:val="28"/>
          <w:szCs w:val="28"/>
        </w:rPr>
        <w:t>BORDADOS</w:t>
      </w:r>
      <w:r>
        <w:rPr>
          <w:b/>
          <w:bCs/>
          <w:sz w:val="28"/>
          <w:szCs w:val="28"/>
        </w:rPr>
        <w:t>, DE MARJANE SATRAPI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8B53EC0" w14:textId="02629794" w:rsidR="00890CB9" w:rsidRPr="00890CB9" w:rsidRDefault="00714C09" w:rsidP="00714C0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Raquelle Barroso de Albuquerque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0E0B98A" w14:textId="784A6972" w:rsidR="005A404D" w:rsidRPr="00E2192B" w:rsidRDefault="004833EA" w:rsidP="005A40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Este trabalho faz considerações acerca da memória, na narrativa gráfica </w:t>
      </w:r>
      <w:r w:rsidRPr="004833EA">
        <w:rPr>
          <w:i/>
          <w:iCs/>
          <w:sz w:val="24"/>
          <w:szCs w:val="24"/>
        </w:rPr>
        <w:t>Bordados</w:t>
      </w:r>
      <w:r>
        <w:rPr>
          <w:sz w:val="24"/>
          <w:szCs w:val="24"/>
        </w:rPr>
        <w:t xml:space="preserve"> (2010), da ilustradora, escritora e cineasta</w:t>
      </w:r>
      <w:r w:rsidR="005A404D">
        <w:rPr>
          <w:sz w:val="24"/>
          <w:szCs w:val="24"/>
        </w:rPr>
        <w:t xml:space="preserve"> franco-iraniana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Marjane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Satrapi</w:t>
      </w:r>
      <w:proofErr w:type="spellEnd"/>
      <w:r>
        <w:rPr>
          <w:sz w:val="24"/>
          <w:szCs w:val="24"/>
        </w:rPr>
        <w:t>. Nesta narrativa</w:t>
      </w:r>
      <w:r w:rsidR="005A404D">
        <w:rPr>
          <w:sz w:val="24"/>
          <w:szCs w:val="24"/>
        </w:rPr>
        <w:t xml:space="preserve"> au</w:t>
      </w:r>
      <w:r w:rsidR="001B61DF">
        <w:rPr>
          <w:sz w:val="24"/>
          <w:szCs w:val="24"/>
        </w:rPr>
        <w:t>toficcional</w:t>
      </w:r>
      <w:r>
        <w:rPr>
          <w:sz w:val="24"/>
          <w:szCs w:val="24"/>
        </w:rPr>
        <w:t xml:space="preserve">, a autora </w:t>
      </w:r>
      <w:r w:rsidR="001B61DF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utiliza de ironia e comicidade para sondar as memórias das mulheres que fazem parte de sua vida </w:t>
      </w:r>
      <w:r w:rsidR="001B61DF">
        <w:rPr>
          <w:sz w:val="24"/>
          <w:szCs w:val="24"/>
        </w:rPr>
        <w:t xml:space="preserve">e círculo social </w:t>
      </w:r>
      <w:r>
        <w:rPr>
          <w:sz w:val="24"/>
          <w:szCs w:val="24"/>
        </w:rPr>
        <w:t>no Irã. Ao passo que se reúnem para bordar e tomar chá, elas narram suas histórias pessoais, cheias de confissões íntimas e cert</w:t>
      </w:r>
      <w:r w:rsidR="001B61DF">
        <w:rPr>
          <w:sz w:val="24"/>
          <w:szCs w:val="24"/>
        </w:rPr>
        <w:t>o grau de</w:t>
      </w:r>
      <w:r>
        <w:rPr>
          <w:sz w:val="24"/>
          <w:szCs w:val="24"/>
        </w:rPr>
        <w:t xml:space="preserve"> amargura, regada</w:t>
      </w:r>
      <w:r w:rsidR="001B61DF">
        <w:rPr>
          <w:sz w:val="24"/>
          <w:szCs w:val="24"/>
        </w:rPr>
        <w:t>s</w:t>
      </w:r>
      <w:r>
        <w:rPr>
          <w:sz w:val="24"/>
          <w:szCs w:val="24"/>
        </w:rPr>
        <w:t xml:space="preserve"> pela hipocrisia do regime absolutista que rege o país. </w:t>
      </w:r>
      <w:proofErr w:type="spellStart"/>
      <w:r>
        <w:rPr>
          <w:sz w:val="24"/>
          <w:szCs w:val="24"/>
        </w:rPr>
        <w:t>Satrapi</w:t>
      </w:r>
      <w:proofErr w:type="spellEnd"/>
      <w:r>
        <w:rPr>
          <w:sz w:val="24"/>
          <w:szCs w:val="24"/>
        </w:rPr>
        <w:t xml:space="preserve"> consegue montar, de forma bem-humor</w:t>
      </w:r>
      <w:r w:rsidR="005A404D">
        <w:rPr>
          <w:sz w:val="24"/>
          <w:szCs w:val="24"/>
        </w:rPr>
        <w:t>ada</w:t>
      </w:r>
      <w:r w:rsidR="001B61DF">
        <w:rPr>
          <w:sz w:val="24"/>
          <w:szCs w:val="24"/>
        </w:rPr>
        <w:t>, mas também</w:t>
      </w:r>
      <w:r>
        <w:rPr>
          <w:sz w:val="24"/>
          <w:szCs w:val="24"/>
        </w:rPr>
        <w:t xml:space="preserve"> melancólic</w:t>
      </w:r>
      <w:r w:rsidR="005A404D">
        <w:rPr>
          <w:sz w:val="24"/>
          <w:szCs w:val="24"/>
        </w:rPr>
        <w:t>a</w:t>
      </w:r>
      <w:r>
        <w:rPr>
          <w:sz w:val="24"/>
          <w:szCs w:val="24"/>
        </w:rPr>
        <w:t xml:space="preserve">, um recorte da condição </w:t>
      </w:r>
      <w:r w:rsidR="005A404D">
        <w:rPr>
          <w:sz w:val="24"/>
          <w:szCs w:val="24"/>
        </w:rPr>
        <w:t>da mulher</w:t>
      </w:r>
      <w:r>
        <w:rPr>
          <w:sz w:val="24"/>
          <w:szCs w:val="24"/>
        </w:rPr>
        <w:t xml:space="preserve"> numa sociedade marcada pela misoginia que tanto</w:t>
      </w:r>
      <w:r w:rsidR="005A404D">
        <w:rPr>
          <w:sz w:val="24"/>
          <w:szCs w:val="24"/>
        </w:rPr>
        <w:t xml:space="preserve"> reprime quanto condena a sexualidade </w:t>
      </w:r>
      <w:r w:rsidR="003F47A8">
        <w:rPr>
          <w:sz w:val="24"/>
          <w:szCs w:val="24"/>
        </w:rPr>
        <w:t xml:space="preserve">e os corpos </w:t>
      </w:r>
      <w:r w:rsidR="005A404D">
        <w:rPr>
          <w:sz w:val="24"/>
          <w:szCs w:val="24"/>
        </w:rPr>
        <w:t>feminin</w:t>
      </w:r>
      <w:r w:rsidR="003F47A8">
        <w:rPr>
          <w:sz w:val="24"/>
          <w:szCs w:val="24"/>
        </w:rPr>
        <w:t>os</w:t>
      </w:r>
      <w:r w:rsidR="005A404D">
        <w:rPr>
          <w:sz w:val="24"/>
          <w:szCs w:val="24"/>
        </w:rPr>
        <w:t>.</w:t>
      </w:r>
      <w:r w:rsidR="005A404D" w:rsidRPr="005A404D">
        <w:rPr>
          <w:sz w:val="24"/>
          <w:szCs w:val="24"/>
        </w:rPr>
        <w:t xml:space="preserve"> </w:t>
      </w:r>
      <w:r w:rsidR="001B61DF">
        <w:rPr>
          <w:sz w:val="24"/>
          <w:szCs w:val="24"/>
        </w:rPr>
        <w:t xml:space="preserve">A partir dos relatos das personagens, têm-se não apenas seus testemunhos e histórias pessoais, mas também um rápido olhar que possibilita </w:t>
      </w:r>
      <w:r w:rsidR="005D04CF">
        <w:rPr>
          <w:sz w:val="24"/>
          <w:szCs w:val="24"/>
        </w:rPr>
        <w:t>a</w:t>
      </w:r>
      <w:r w:rsidR="001B61DF">
        <w:rPr>
          <w:sz w:val="24"/>
          <w:szCs w:val="24"/>
        </w:rPr>
        <w:t>o leitor imaginar a história de todas as mulheres</w:t>
      </w:r>
      <w:r w:rsidR="00F539D8">
        <w:rPr>
          <w:sz w:val="24"/>
          <w:szCs w:val="24"/>
        </w:rPr>
        <w:t>, independente de espaço e tempo</w:t>
      </w:r>
      <w:r w:rsidR="001B61DF">
        <w:rPr>
          <w:sz w:val="24"/>
          <w:szCs w:val="24"/>
        </w:rPr>
        <w:t xml:space="preserve">. </w:t>
      </w:r>
      <w:r w:rsidR="0039791A">
        <w:rPr>
          <w:sz w:val="24"/>
          <w:szCs w:val="24"/>
        </w:rPr>
        <w:t xml:space="preserve">A metodologia deste trabalho se </w:t>
      </w:r>
      <w:r w:rsidR="00146F70">
        <w:rPr>
          <w:sz w:val="24"/>
          <w:szCs w:val="24"/>
        </w:rPr>
        <w:t>desenvolve</w:t>
      </w:r>
      <w:r w:rsidR="0039791A">
        <w:rPr>
          <w:sz w:val="24"/>
          <w:szCs w:val="24"/>
        </w:rPr>
        <w:t xml:space="preserve"> a</w:t>
      </w:r>
      <w:r w:rsidR="00430B16">
        <w:rPr>
          <w:sz w:val="24"/>
          <w:szCs w:val="24"/>
        </w:rPr>
        <w:t xml:space="preserve">través da leitura da HQ e </w:t>
      </w:r>
      <w:r w:rsidR="00035312">
        <w:rPr>
          <w:sz w:val="24"/>
          <w:szCs w:val="24"/>
        </w:rPr>
        <w:t>com embasamento de teóricos de diferentes áreas do saber acadêmico</w:t>
      </w:r>
      <w:r w:rsidR="009E57F0">
        <w:rPr>
          <w:sz w:val="24"/>
          <w:szCs w:val="24"/>
        </w:rPr>
        <w:t>,</w:t>
      </w:r>
      <w:r w:rsidR="00146F70">
        <w:rPr>
          <w:sz w:val="24"/>
          <w:szCs w:val="24"/>
        </w:rPr>
        <w:t xml:space="preserve"> para que, deste modo, </w:t>
      </w:r>
      <w:r w:rsidR="00B57167">
        <w:rPr>
          <w:sz w:val="24"/>
          <w:szCs w:val="24"/>
        </w:rPr>
        <w:t xml:space="preserve">seja </w:t>
      </w:r>
      <w:r w:rsidR="00A86CF4">
        <w:rPr>
          <w:sz w:val="24"/>
          <w:szCs w:val="24"/>
        </w:rPr>
        <w:t>construíd</w:t>
      </w:r>
      <w:r w:rsidR="008E1A3A">
        <w:rPr>
          <w:sz w:val="24"/>
          <w:szCs w:val="24"/>
        </w:rPr>
        <w:t>a</w:t>
      </w:r>
      <w:r w:rsidR="00A86CF4">
        <w:rPr>
          <w:sz w:val="24"/>
          <w:szCs w:val="24"/>
        </w:rPr>
        <w:t xml:space="preserve"> uma análise</w:t>
      </w:r>
      <w:r w:rsidR="009E57F0">
        <w:rPr>
          <w:sz w:val="24"/>
          <w:szCs w:val="24"/>
        </w:rPr>
        <w:t xml:space="preserve"> </w:t>
      </w:r>
      <w:r w:rsidR="008E1A3A">
        <w:rPr>
          <w:sz w:val="24"/>
          <w:szCs w:val="24"/>
        </w:rPr>
        <w:t xml:space="preserve">crítica </w:t>
      </w:r>
      <w:r w:rsidR="002876CA">
        <w:rPr>
          <w:sz w:val="24"/>
          <w:szCs w:val="24"/>
        </w:rPr>
        <w:t xml:space="preserve">da memória tal como aparece na narrativa em questão. </w:t>
      </w:r>
      <w:r w:rsidR="005A404D" w:rsidRPr="00F82BEB">
        <w:rPr>
          <w:sz w:val="24"/>
          <w:szCs w:val="24"/>
        </w:rPr>
        <w:t xml:space="preserve">O principal suporte teórico será </w:t>
      </w:r>
      <w:r w:rsidR="005A404D">
        <w:rPr>
          <w:sz w:val="24"/>
          <w:szCs w:val="24"/>
        </w:rPr>
        <w:t>encontrado em</w:t>
      </w:r>
      <w:r w:rsidR="005A404D" w:rsidRPr="00F82BEB">
        <w:rPr>
          <w:sz w:val="24"/>
          <w:szCs w:val="24"/>
        </w:rPr>
        <w:t xml:space="preserve">: </w:t>
      </w:r>
      <w:r w:rsidR="001B61DF">
        <w:rPr>
          <w:sz w:val="24"/>
          <w:szCs w:val="24"/>
        </w:rPr>
        <w:t xml:space="preserve">Jeanne Marie </w:t>
      </w:r>
      <w:r w:rsidR="005A404D" w:rsidRPr="00AB6F48">
        <w:rPr>
          <w:sz w:val="24"/>
          <w:szCs w:val="24"/>
        </w:rPr>
        <w:t>Gagnebin</w:t>
      </w:r>
      <w:r w:rsidR="005A404D" w:rsidRPr="00F82BEB">
        <w:rPr>
          <w:sz w:val="24"/>
          <w:szCs w:val="24"/>
        </w:rPr>
        <w:t xml:space="preserve"> (20</w:t>
      </w:r>
      <w:r w:rsidR="005A404D">
        <w:rPr>
          <w:sz w:val="24"/>
          <w:szCs w:val="24"/>
        </w:rPr>
        <w:t>09</w:t>
      </w:r>
      <w:r w:rsidR="005A404D" w:rsidRPr="00F82BEB">
        <w:rPr>
          <w:sz w:val="24"/>
          <w:szCs w:val="24"/>
        </w:rPr>
        <w:t xml:space="preserve">), </w:t>
      </w:r>
      <w:r w:rsidR="005A404D">
        <w:rPr>
          <w:sz w:val="24"/>
          <w:szCs w:val="24"/>
        </w:rPr>
        <w:t xml:space="preserve">a qual </w:t>
      </w:r>
      <w:r w:rsidR="005A404D" w:rsidRPr="00E2192B">
        <w:rPr>
          <w:iCs/>
          <w:sz w:val="24"/>
          <w:szCs w:val="24"/>
        </w:rPr>
        <w:t xml:space="preserve">afirma que a história não seria exatamente uma “descrição positiva”, mas contém, além de tudo, um toque de </w:t>
      </w:r>
      <w:proofErr w:type="spellStart"/>
      <w:r w:rsidR="005A404D" w:rsidRPr="00E2192B">
        <w:rPr>
          <w:i/>
          <w:sz w:val="24"/>
          <w:szCs w:val="24"/>
        </w:rPr>
        <w:t>poiesis</w:t>
      </w:r>
      <w:proofErr w:type="spellEnd"/>
      <w:r w:rsidR="005A404D" w:rsidRPr="00E2192B">
        <w:rPr>
          <w:iCs/>
          <w:sz w:val="24"/>
          <w:szCs w:val="24"/>
        </w:rPr>
        <w:t>, visto que se faz também com as histórias dos que a viveram, com seus testemunhos</w:t>
      </w:r>
      <w:r w:rsidR="005A404D" w:rsidRPr="00E2192B">
        <w:rPr>
          <w:sz w:val="24"/>
          <w:szCs w:val="24"/>
        </w:rPr>
        <w:t xml:space="preserve">; </w:t>
      </w:r>
      <w:r w:rsidR="00564C17">
        <w:rPr>
          <w:sz w:val="24"/>
          <w:szCs w:val="24"/>
        </w:rPr>
        <w:t xml:space="preserve">Paul </w:t>
      </w:r>
      <w:r w:rsidR="005A404D" w:rsidRPr="00AB6F48">
        <w:rPr>
          <w:iCs/>
          <w:sz w:val="24"/>
          <w:szCs w:val="24"/>
        </w:rPr>
        <w:t xml:space="preserve">Ricoeur </w:t>
      </w:r>
      <w:r w:rsidR="005A404D" w:rsidRPr="00E2192B">
        <w:rPr>
          <w:iCs/>
          <w:sz w:val="24"/>
          <w:szCs w:val="24"/>
        </w:rPr>
        <w:t>(20</w:t>
      </w:r>
      <w:r w:rsidR="005A404D">
        <w:rPr>
          <w:iCs/>
          <w:sz w:val="24"/>
          <w:szCs w:val="24"/>
        </w:rPr>
        <w:t>07</w:t>
      </w:r>
      <w:r w:rsidR="005A404D" w:rsidRPr="00E2192B">
        <w:rPr>
          <w:iCs/>
          <w:sz w:val="24"/>
          <w:szCs w:val="24"/>
        </w:rPr>
        <w:t xml:space="preserve">) fala </w:t>
      </w:r>
      <w:r w:rsidR="005A404D">
        <w:rPr>
          <w:iCs/>
          <w:sz w:val="24"/>
          <w:szCs w:val="24"/>
        </w:rPr>
        <w:t>d</w:t>
      </w:r>
      <w:r w:rsidR="005A404D" w:rsidRPr="00E2192B">
        <w:rPr>
          <w:iCs/>
          <w:sz w:val="24"/>
          <w:szCs w:val="24"/>
        </w:rPr>
        <w:t>a história narrada e que</w:t>
      </w:r>
      <w:r w:rsidR="005A404D">
        <w:rPr>
          <w:iCs/>
          <w:sz w:val="24"/>
          <w:szCs w:val="24"/>
        </w:rPr>
        <w:t xml:space="preserve"> </w:t>
      </w:r>
      <w:proofErr w:type="spellStart"/>
      <w:r w:rsidR="005A404D">
        <w:rPr>
          <w:iCs/>
          <w:sz w:val="24"/>
          <w:szCs w:val="24"/>
        </w:rPr>
        <w:t>esta</w:t>
      </w:r>
      <w:proofErr w:type="spellEnd"/>
      <w:r w:rsidR="005A404D" w:rsidRPr="00E2192B">
        <w:rPr>
          <w:iCs/>
          <w:sz w:val="24"/>
          <w:szCs w:val="24"/>
        </w:rPr>
        <w:t xml:space="preserve"> “remete sempre às dimensões humanas da ação e da linguagem”</w:t>
      </w:r>
      <w:r w:rsidR="005A404D" w:rsidRPr="00E2192B">
        <w:rPr>
          <w:sz w:val="24"/>
          <w:szCs w:val="24"/>
        </w:rPr>
        <w:t xml:space="preserve">; </w:t>
      </w:r>
      <w:r w:rsidR="00564C17">
        <w:rPr>
          <w:sz w:val="24"/>
          <w:szCs w:val="24"/>
        </w:rPr>
        <w:t xml:space="preserve">Aleida </w:t>
      </w:r>
      <w:r w:rsidR="005A404D" w:rsidRPr="00AB6F48">
        <w:rPr>
          <w:iCs/>
          <w:sz w:val="24"/>
          <w:szCs w:val="24"/>
        </w:rPr>
        <w:t xml:space="preserve">Assman </w:t>
      </w:r>
      <w:r w:rsidR="005A404D" w:rsidRPr="0028100A">
        <w:rPr>
          <w:iCs/>
          <w:sz w:val="24"/>
          <w:szCs w:val="24"/>
        </w:rPr>
        <w:t>(2011),</w:t>
      </w:r>
      <w:r w:rsidR="005A404D" w:rsidRPr="00E2192B">
        <w:rPr>
          <w:iCs/>
          <w:sz w:val="24"/>
          <w:szCs w:val="24"/>
        </w:rPr>
        <w:t xml:space="preserve"> dentre outras questões, fala do local geracional ser assim entendido por ser uma memória que precisa do tempo para fazer sentido, além d</w:t>
      </w:r>
      <w:r w:rsidR="00564C17">
        <w:rPr>
          <w:iCs/>
          <w:sz w:val="24"/>
          <w:szCs w:val="24"/>
        </w:rPr>
        <w:t>os relatos que</w:t>
      </w:r>
      <w:r w:rsidR="005A404D" w:rsidRPr="00E2192B">
        <w:rPr>
          <w:iCs/>
          <w:sz w:val="24"/>
          <w:szCs w:val="24"/>
        </w:rPr>
        <w:t xml:space="preserve"> resgatam memórias; </w:t>
      </w:r>
      <w:r w:rsidR="00230E4C">
        <w:rPr>
          <w:iCs/>
          <w:sz w:val="24"/>
          <w:szCs w:val="24"/>
        </w:rPr>
        <w:t xml:space="preserve">Maurice </w:t>
      </w:r>
      <w:r w:rsidR="005A404D" w:rsidRPr="001D7F1D">
        <w:rPr>
          <w:iCs/>
          <w:sz w:val="24"/>
          <w:szCs w:val="24"/>
        </w:rPr>
        <w:t>Halbwachs</w:t>
      </w:r>
      <w:r w:rsidR="005A404D" w:rsidRPr="00E2192B">
        <w:rPr>
          <w:iCs/>
          <w:sz w:val="24"/>
          <w:szCs w:val="24"/>
        </w:rPr>
        <w:t xml:space="preserve"> </w:t>
      </w:r>
      <w:r w:rsidR="005A404D">
        <w:rPr>
          <w:iCs/>
          <w:sz w:val="24"/>
          <w:szCs w:val="24"/>
        </w:rPr>
        <w:t xml:space="preserve">(2024) </w:t>
      </w:r>
      <w:r w:rsidR="005A404D" w:rsidRPr="00E2192B">
        <w:rPr>
          <w:iCs/>
          <w:sz w:val="24"/>
          <w:szCs w:val="24"/>
        </w:rPr>
        <w:t>traz a reflexão acerca da memória individual e da memória coletiva</w:t>
      </w:r>
      <w:r w:rsidR="005A404D">
        <w:rPr>
          <w:iCs/>
          <w:sz w:val="24"/>
          <w:szCs w:val="24"/>
        </w:rPr>
        <w:t xml:space="preserve">, que se costuram, tal qual um </w:t>
      </w:r>
      <w:r w:rsidR="00564C17">
        <w:rPr>
          <w:iCs/>
          <w:sz w:val="24"/>
          <w:szCs w:val="24"/>
        </w:rPr>
        <w:t>bordado</w:t>
      </w:r>
      <w:r w:rsidR="005A404D">
        <w:rPr>
          <w:iCs/>
          <w:sz w:val="24"/>
          <w:szCs w:val="24"/>
        </w:rPr>
        <w:t>, e formam uma só História.</w:t>
      </w:r>
    </w:p>
    <w:p w14:paraId="51F649E6" w14:textId="583AB687" w:rsidR="00DD27F5" w:rsidRPr="00890CB9" w:rsidRDefault="00DD27F5" w:rsidP="00DD27F5">
      <w:pPr>
        <w:spacing w:line="276" w:lineRule="auto"/>
        <w:rPr>
          <w:sz w:val="24"/>
          <w:szCs w:val="24"/>
        </w:rPr>
      </w:pPr>
    </w:p>
    <w:p w14:paraId="3E589ECD" w14:textId="77777777" w:rsidR="00EB74B2" w:rsidRDefault="00EB74B2"/>
    <w:p w14:paraId="19923B6A" w14:textId="26DACF14" w:rsidR="00DD27F5" w:rsidRPr="00DD27F5" w:rsidRDefault="00DD27F5">
      <w:pPr>
        <w:rPr>
          <w:sz w:val="24"/>
          <w:szCs w:val="24"/>
        </w:rPr>
      </w:pPr>
      <w:proofErr w:type="gramStart"/>
      <w:r w:rsidRPr="00DD27F5">
        <w:rPr>
          <w:b/>
          <w:bCs/>
          <w:sz w:val="24"/>
          <w:szCs w:val="24"/>
        </w:rPr>
        <w:t>Palavras chave</w:t>
      </w:r>
      <w:proofErr w:type="gramEnd"/>
      <w:r w:rsidRPr="00DD27F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5A404D">
        <w:rPr>
          <w:sz w:val="24"/>
          <w:szCs w:val="24"/>
        </w:rPr>
        <w:t>Memória</w:t>
      </w:r>
      <w:r w:rsidRPr="00DD27F5">
        <w:rPr>
          <w:sz w:val="24"/>
          <w:szCs w:val="24"/>
        </w:rPr>
        <w:t>.</w:t>
      </w:r>
      <w:r w:rsidR="005A404D">
        <w:rPr>
          <w:sz w:val="24"/>
          <w:szCs w:val="24"/>
        </w:rPr>
        <w:t xml:space="preserve"> Narrativa gráfica. Feminino. </w:t>
      </w:r>
      <w:r w:rsidR="00564C17">
        <w:rPr>
          <w:sz w:val="24"/>
          <w:szCs w:val="24"/>
        </w:rPr>
        <w:t>História</w:t>
      </w:r>
      <w:r w:rsidR="005A404D">
        <w:rPr>
          <w:sz w:val="24"/>
          <w:szCs w:val="24"/>
        </w:rPr>
        <w:t xml:space="preserve">. </w:t>
      </w:r>
      <w:r w:rsidR="001B61DF">
        <w:rPr>
          <w:sz w:val="24"/>
          <w:szCs w:val="24"/>
        </w:rPr>
        <w:t>Sociedade.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5343" w14:textId="77777777" w:rsidR="00DD27F5" w:rsidRDefault="00DD27F5" w:rsidP="00DD27F5">
      <w:pPr>
        <w:spacing w:line="240" w:lineRule="auto"/>
      </w:pPr>
      <w:r>
        <w:separator/>
      </w:r>
    </w:p>
  </w:endnote>
  <w:endnote w:type="continuationSeparator" w:id="0">
    <w:p w14:paraId="66BC5EBE" w14:textId="77777777" w:rsidR="00DD27F5" w:rsidRDefault="00DD27F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C7EF" w14:textId="77777777" w:rsidR="00DD27F5" w:rsidRDefault="00DD27F5" w:rsidP="00DD27F5">
      <w:pPr>
        <w:spacing w:line="240" w:lineRule="auto"/>
      </w:pPr>
      <w:r>
        <w:separator/>
      </w:r>
    </w:p>
  </w:footnote>
  <w:footnote w:type="continuationSeparator" w:id="0">
    <w:p w14:paraId="7FBFE8E5" w14:textId="77777777" w:rsidR="00DD27F5" w:rsidRDefault="00DD27F5" w:rsidP="00DD27F5">
      <w:pPr>
        <w:spacing w:line="240" w:lineRule="auto"/>
      </w:pPr>
      <w:r>
        <w:continuationSeparator/>
      </w:r>
    </w:p>
  </w:footnote>
  <w:footnote w:id="1">
    <w:p w14:paraId="52AA1906" w14:textId="301B4FD9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714C09">
        <w:rPr>
          <w:sz w:val="18"/>
          <w:szCs w:val="18"/>
        </w:rPr>
        <w:t>Doutoranda em Letras pela Universidade Federal do Ceará – UFC, programa no qual pesquisa espaço e memória na literatura e nos quadrinhos. É professora efetiva de Língua Portuguesa no Instituto Federal do Piauí – IFPI.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02C17"/>
    <w:rsid w:val="00035312"/>
    <w:rsid w:val="00097001"/>
    <w:rsid w:val="00146F70"/>
    <w:rsid w:val="001B61DF"/>
    <w:rsid w:val="001E20D4"/>
    <w:rsid w:val="00230E4C"/>
    <w:rsid w:val="00255803"/>
    <w:rsid w:val="002876CA"/>
    <w:rsid w:val="003244E1"/>
    <w:rsid w:val="0039791A"/>
    <w:rsid w:val="003F47A8"/>
    <w:rsid w:val="00407BA2"/>
    <w:rsid w:val="00430B16"/>
    <w:rsid w:val="00481BAE"/>
    <w:rsid w:val="004833EA"/>
    <w:rsid w:val="00564C17"/>
    <w:rsid w:val="005A404D"/>
    <w:rsid w:val="005B2CBC"/>
    <w:rsid w:val="005D04CF"/>
    <w:rsid w:val="006C67F2"/>
    <w:rsid w:val="00714C09"/>
    <w:rsid w:val="00782277"/>
    <w:rsid w:val="007C4EB4"/>
    <w:rsid w:val="00890CB9"/>
    <w:rsid w:val="008E1A3A"/>
    <w:rsid w:val="009E57F0"/>
    <w:rsid w:val="00A61802"/>
    <w:rsid w:val="00A86CF4"/>
    <w:rsid w:val="00B57167"/>
    <w:rsid w:val="00C208F0"/>
    <w:rsid w:val="00D96DC6"/>
    <w:rsid w:val="00DD27F5"/>
    <w:rsid w:val="00EB74B2"/>
    <w:rsid w:val="00F539D8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RAQUELLE DE ALBUQUERQUE</cp:lastModifiedBy>
  <cp:revision>2</cp:revision>
  <dcterms:created xsi:type="dcterms:W3CDTF">2025-04-10T23:07:00Z</dcterms:created>
  <dcterms:modified xsi:type="dcterms:W3CDTF">2025-04-10T23:07:00Z</dcterms:modified>
</cp:coreProperties>
</file>