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1B1C" w14:textId="62FEEE25" w:rsidR="004259B6" w:rsidRDefault="00DF6FB5" w:rsidP="00DF6F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F6FB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EXPERIÊNCIAS COMO PIBIDIANA</w:t>
      </w:r>
      <w:r w:rsidR="00922D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</w:t>
      </w:r>
      <w:r w:rsidRPr="00DF6FB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922D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DF6FB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UMA </w:t>
      </w:r>
      <w:r w:rsidR="00922D0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JORNDA DE </w:t>
      </w:r>
      <w:r w:rsidRPr="00DF6FB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FORMAÇÃO PROFISSIONAL E HUMANA</w:t>
      </w:r>
    </w:p>
    <w:p w14:paraId="3031F490" w14:textId="7DD0327D" w:rsidR="004259B6" w:rsidRDefault="00922D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Thaísa Gonçalves Aquino</w:t>
      </w:r>
    </w:p>
    <w:p w14:paraId="078007AA" w14:textId="1471CF67" w:rsidR="004259B6" w:rsidRDefault="00922D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55B2C5F2" w14:textId="540EB7C0" w:rsidR="004259B6" w:rsidRDefault="00C059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 w:rsidR="00922D0F">
        <w:rPr>
          <w:rFonts w:ascii="Times New Roman" w:eastAsia="Times New Roman" w:hAnsi="Times New Roman" w:cs="Times New Roman"/>
          <w:sz w:val="24"/>
          <w:szCs w:val="24"/>
          <w:lang w:eastAsia="pt-BR"/>
        </w:rPr>
        <w:t>haisagoncalves2002@gmail.com</w:t>
      </w:r>
    </w:p>
    <w:p w14:paraId="4660AFCD" w14:textId="555934F2" w:rsidR="004259B6" w:rsidRDefault="00922D0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Sabrina</w:t>
      </w:r>
      <w:r w:rsidRPr="00922D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Lauren Cardoso Alkimin</w:t>
      </w:r>
    </w:p>
    <w:p w14:paraId="064531FA" w14:textId="0E22CBE1" w:rsidR="004259B6" w:rsidRDefault="00922D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279B09E1" w14:textId="20B5137C" w:rsidR="004259B6" w:rsidRDefault="00C059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998">
        <w:rPr>
          <w:rFonts w:ascii="Times New Roman" w:eastAsia="Times New Roman" w:hAnsi="Times New Roman" w:cs="Times New Roman"/>
          <w:sz w:val="24"/>
          <w:szCs w:val="24"/>
          <w:lang w:eastAsia="pt-BR"/>
        </w:rPr>
        <w:t>alkiminsabrina@gmail.com</w:t>
      </w:r>
    </w:p>
    <w:p w14:paraId="1D0FD123" w14:textId="406C7888" w:rsidR="00922D0F" w:rsidRDefault="00922D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Ana Pereira da Silva</w:t>
      </w:r>
    </w:p>
    <w:p w14:paraId="13A7AC5A" w14:textId="19ADED44" w:rsidR="00922D0F" w:rsidRDefault="00922D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400639E1" w14:textId="59AC4724" w:rsidR="00922D0F" w:rsidRDefault="00922D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2D0F">
        <w:rPr>
          <w:rFonts w:ascii="Times New Roman" w:eastAsia="Times New Roman" w:hAnsi="Times New Roman" w:cs="Times New Roman"/>
          <w:sz w:val="24"/>
          <w:szCs w:val="24"/>
          <w:lang w:eastAsia="pt-BR"/>
        </w:rPr>
        <w:t>anap55444@gmail.com</w:t>
      </w:r>
    </w:p>
    <w:p w14:paraId="04D8FF99" w14:textId="2108BE35" w:rsidR="00922D0F" w:rsidRDefault="00922D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Anne Gabrielle Pereira </w:t>
      </w:r>
      <w:r w:rsidR="00C059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Souza</w:t>
      </w:r>
    </w:p>
    <w:p w14:paraId="11186046" w14:textId="59D0D1A4" w:rsidR="008A2A64" w:rsidRDefault="008A2A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2CCF63CF" w14:textId="3C1F6ACB" w:rsidR="00C05998" w:rsidRDefault="003C0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656">
        <w:rPr>
          <w:rFonts w:ascii="Times New Roman" w:eastAsia="Times New Roman" w:hAnsi="Times New Roman" w:cs="Times New Roman"/>
          <w:sz w:val="24"/>
          <w:szCs w:val="24"/>
          <w:lang w:eastAsia="pt-BR"/>
        </w:rPr>
        <w:t>gabisousa611@gmail.com</w:t>
      </w:r>
    </w:p>
    <w:p w14:paraId="512D4567" w14:textId="1B820823" w:rsidR="003C0656" w:rsidRDefault="003C0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656">
        <w:rPr>
          <w:rFonts w:ascii="Times New Roman" w:eastAsia="Times New Roman" w:hAnsi="Times New Roman" w:cs="Times New Roman"/>
          <w:sz w:val="24"/>
          <w:szCs w:val="24"/>
          <w:lang w:eastAsia="pt-BR"/>
        </w:rPr>
        <w:t>Ivanise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C0656">
        <w:rPr>
          <w:rFonts w:ascii="Times New Roman" w:eastAsia="Times New Roman" w:hAnsi="Times New Roman" w:cs="Times New Roman"/>
          <w:sz w:val="24"/>
          <w:szCs w:val="24"/>
          <w:lang w:eastAsia="pt-BR"/>
        </w:rPr>
        <w:t>Melo de Souza</w:t>
      </w:r>
    </w:p>
    <w:p w14:paraId="108E0873" w14:textId="7BE45194" w:rsidR="003C0656" w:rsidRDefault="003C0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7193120D" w14:textId="781E8621" w:rsidR="003C0656" w:rsidRDefault="003C0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656">
        <w:rPr>
          <w:rFonts w:ascii="Times New Roman" w:eastAsia="Times New Roman" w:hAnsi="Times New Roman" w:cs="Times New Roman"/>
          <w:sz w:val="24"/>
          <w:szCs w:val="24"/>
          <w:lang w:eastAsia="pt-BR"/>
        </w:rPr>
        <w:t>meloivanise7@gmail.com</w:t>
      </w:r>
    </w:p>
    <w:p w14:paraId="4F45A5F7" w14:textId="76581770" w:rsidR="003C0656" w:rsidRDefault="003C0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656">
        <w:rPr>
          <w:rFonts w:ascii="Times New Roman" w:eastAsia="Times New Roman" w:hAnsi="Times New Roman" w:cs="Times New Roman"/>
          <w:sz w:val="24"/>
          <w:szCs w:val="24"/>
          <w:lang w:eastAsia="pt-BR"/>
        </w:rPr>
        <w:t>Claudiane Ribeiro da Silva</w:t>
      </w:r>
    </w:p>
    <w:p w14:paraId="13E3AB0D" w14:textId="054DBEF4" w:rsidR="003C0656" w:rsidRPr="003C0656" w:rsidRDefault="003C0656" w:rsidP="003C0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6EB4DABF" w14:textId="2025DA55" w:rsidR="003C0656" w:rsidRDefault="003C0656" w:rsidP="003C0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C0656">
        <w:rPr>
          <w:rFonts w:ascii="Times New Roman" w:eastAsia="Times New Roman" w:hAnsi="Times New Roman" w:cs="Times New Roman"/>
          <w:sz w:val="24"/>
          <w:szCs w:val="24"/>
          <w:lang w:eastAsia="pt-BR"/>
        </w:rPr>
        <w:t>Claudianeribeirodasilva@yahoo.com.br</w:t>
      </w:r>
    </w:p>
    <w:p w14:paraId="01D6D036" w14:textId="11B7618F" w:rsidR="004259B6" w:rsidRDefault="0000000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A518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A51823" w:rsidRPr="00A518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Saberes e Práticas Educativas</w:t>
      </w:r>
    </w:p>
    <w:p w14:paraId="28FE686F" w14:textId="1B1C3159" w:rsidR="004259B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A518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A51823" w:rsidRPr="00A518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Educação; Formação; PIBID</w:t>
      </w:r>
      <w:r w:rsidR="00A518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42F92260" w14:textId="77777777" w:rsidR="004259B6" w:rsidRDefault="004259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A88242" w14:textId="77777777" w:rsidR="004259B6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6CBAC9CB" w14:textId="0C14C361" w:rsidR="00DE1AA0" w:rsidRPr="00922D0F" w:rsidRDefault="00DE1AA0" w:rsidP="00DE1A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D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 trabalho foi motivado p</w:t>
      </w:r>
      <w:r w:rsid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elas </w:t>
      </w:r>
      <w:r w:rsidRPr="00922D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experiências e reflexões vivenciadas no ambiente escolar proporcionadas pelo Programa Institucional de Bolsas de Iniciação à Docência (PIBID). Descrever</w:t>
      </w:r>
      <w:r w:rsid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emos on</w:t>
      </w:r>
      <w:r w:rsidRPr="00922D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e como foram realizadas as atividades ao longo deste semestre, desde o espaço escolar até os funcionários atuantes, e como essa foi uma oportunidade de crescimento profissional e pessoal. Ao ter contato com a sala de aula, percebi que o que aprendíamos na teoria durante o curso de Pedagogia se aplicava na prática, mostrando que teoria e prática andam lado a lado.</w:t>
      </w:r>
    </w:p>
    <w:p w14:paraId="43E2BEB4" w14:textId="77777777" w:rsidR="00DE1AA0" w:rsidRDefault="00DE1A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AA9DD1" w14:textId="77777777" w:rsidR="004259B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68FFEF3B" w14:textId="77777777" w:rsidR="00DE1AA0" w:rsidRPr="00922D0F" w:rsidRDefault="00DE1AA0" w:rsidP="00DE1A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D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desenvolvida no PIBID ocorreu na escola José Simões Júnior, localizada no centro de Brasília de Minas. A escola passou por várias reivindicações da comunidade para melhorar o acesso e a qualidade do ensino, refletindo a importância de um espaço escolar que atenda às necessidades da população. A mudança para um local com melhor infraestrutura permitiu que a escola atendesse um número maior de alunos, especialmente de comunidades rurais.</w:t>
      </w:r>
    </w:p>
    <w:p w14:paraId="6002B9FF" w14:textId="1C9F1C64" w:rsidR="00DE1AA0" w:rsidRPr="00922D0F" w:rsidRDefault="00DE1AA0" w:rsidP="00DE1A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D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escolha dessa escola para a prática do PIBID se justifica pela sua relevância social e pelo potencial impacto na formação dos alunos. O contato direto com a realidade escolar e as dificuldades enfrentadas pelos estudantes e educadores proporcionou um aprendizado significativo, permitindo que contribuísse</w:t>
      </w:r>
      <w:r w:rsid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mos</w:t>
      </w:r>
      <w:r w:rsidRPr="00922D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 melhoria do ambiente educacional. Além disso, essa experiência foi fundamental para minha formação como pedagoga, pois possibilitou a aplicação de teorias pedagógicas em situações reais e desafiadoras.</w:t>
      </w:r>
    </w:p>
    <w:p w14:paraId="44832F41" w14:textId="77777777" w:rsidR="00DE1AA0" w:rsidRDefault="00DE1AA0" w:rsidP="00DE1A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7566D6" w14:textId="77777777" w:rsidR="004259B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650C7861" w14:textId="6486CDC0" w:rsidR="00922D0F" w:rsidRPr="00C05998" w:rsidRDefault="00C01F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Este trabalho</w:t>
      </w:r>
      <w:r w:rsidR="00922D0F"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tem como problemática: C</w:t>
      </w:r>
      <w:r w:rsidR="00DF6FB5"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omo o Programa Institucional de Bolsas de Iniciação à Docência (PIBID) pode contribuir para formação</w:t>
      </w:r>
      <w:r w:rsid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dos acadêmicos de Pedagogia</w:t>
      </w:r>
      <w:r w:rsidR="00DF6FB5"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?</w:t>
      </w:r>
      <w:r w:rsidR="00922D0F"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como objetivo relatar as experiências vivenciadas no ambiente escolar proporcionadas pelo PIBID, destacando a importância da formação docente e a relação com o contexto educacional.</w:t>
      </w:r>
    </w:p>
    <w:p w14:paraId="1ABEBEB5" w14:textId="77777777" w:rsidR="00C01F7A" w:rsidRDefault="00C01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5BEB9D" w14:textId="77777777" w:rsidR="004259B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735A3D3F" w14:textId="77777777" w:rsidR="00C01F7A" w:rsidRPr="00C05998" w:rsidRDefault="00C01F7A" w:rsidP="00C01F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escola José Simões Júnior, onde atuamos, foi fundamental para nosso desenvolvimento acadêmico e humano. A mudança de local permitiu oferecer uma infraestrutura adequada, atendendo um maior número de crianças de diversas comunidades rurais, com funcionamento matutino e vespertino.</w:t>
      </w:r>
    </w:p>
    <w:p w14:paraId="7A16FF27" w14:textId="00E43D93" w:rsidR="00C01F7A" w:rsidRPr="00C05998" w:rsidRDefault="00C01F7A" w:rsidP="00C01F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Estive</w:t>
      </w:r>
      <w:r w:rsidR="00C05998"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mos</w:t>
      </w: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 escola inúmeras vezes antes do último semestre, realizando estágios e apresentações. </w:t>
      </w:r>
      <w:r w:rsidR="00C05998"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Nosso</w:t>
      </w: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retorno como </w:t>
      </w:r>
      <w:proofErr w:type="spellStart"/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pibidiana</w:t>
      </w:r>
      <w:r w:rsidR="00C05998"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proofErr w:type="spellEnd"/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foi uma oportunidade de realizar um trabalho ainda melhor. Durant</w:t>
      </w:r>
      <w:r w:rsidR="00C05998"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 nossa atuação em turmas do </w:t>
      </w: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Ensino Fundamental, bus</w:t>
      </w:r>
      <w:r w:rsidR="00C05998"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camos</w:t>
      </w: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estabelecer uma boa relação com os alunos, contribuindo para seu desenvolvimento escolar. Realizamos eventos e projetos educativos, o que possibilitou um maior contato com os alunos e toda a equipe da escola.</w:t>
      </w:r>
    </w:p>
    <w:p w14:paraId="21DC0C38" w14:textId="77777777" w:rsidR="00C01F7A" w:rsidRDefault="00C01F7A" w:rsidP="00C01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0AC927" w14:textId="77777777" w:rsidR="004259B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1DD3A660" w14:textId="2153C383" w:rsidR="004259B6" w:rsidRPr="00C05998" w:rsidRDefault="00C01F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pedagógica foi fundamentada em teorias educacionais que valorizam a relação professor-aluno e o aprendizado ativo, como as metodologias ativas que promovem a participação e engajamento dos estudantes.</w:t>
      </w:r>
    </w:p>
    <w:p w14:paraId="43B0FC9F" w14:textId="77777777" w:rsidR="00C01F7A" w:rsidRDefault="00C01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BA2761B" w14:textId="77777777" w:rsidR="004259B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0299E3B9" w14:textId="1FA8A466" w:rsidR="004259B6" w:rsidRPr="00C05998" w:rsidRDefault="00C01F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 início da</w:t>
      </w:r>
      <w:r w:rsid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nossa </w:t>
      </w: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atuação, </w:t>
      </w:r>
      <w:r w:rsidR="00C05998"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havia</w:t>
      </w: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muitas dúvidas sobre como contribuir. No entanto, as oportunidades proporcionadas pelo PIBID</w:t>
      </w:r>
      <w:r w:rsid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nos </w:t>
      </w: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ajudaram a me encontrar na profissão. Retornar à escola foi prazeroso, trazendo ótimos resultados e uma sensação de pertencimento.</w:t>
      </w:r>
      <w:r w:rsid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Nosso </w:t>
      </w: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percurso como </w:t>
      </w:r>
      <w:proofErr w:type="spellStart"/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pibidiana</w:t>
      </w:r>
      <w:r w:rsid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proofErr w:type="spellEnd"/>
      <w:r w:rsid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permitiu contribuir para o desenvolvimento das crianças, aprendendo com elas que o amor que elas nos dão é tão válido quanto o que deixamos com elas.</w:t>
      </w:r>
    </w:p>
    <w:p w14:paraId="7F6235E1" w14:textId="77777777" w:rsidR="00C01F7A" w:rsidRDefault="00C01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C1D1A0" w14:textId="77777777" w:rsidR="004259B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7A93C16A" w14:textId="4A9F9481" w:rsidR="004259B6" w:rsidRDefault="00C01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0599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no PIBID é relevante para a educação, pois contribui para a formação de professores críticos e reflexivos, capazes de transformar a realidade escolar e social. O contato direto com a comunidade escolar enriquece o processo educativo e fortalece laços sociais.</w:t>
      </w:r>
    </w:p>
    <w:p w14:paraId="137A6FB1" w14:textId="77777777" w:rsidR="00C01F7A" w:rsidRDefault="00C01F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6FEBA2" w14:textId="77777777" w:rsidR="004259B6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0DAF5D87" w14:textId="2F187734" w:rsidR="004259B6" w:rsidRDefault="00C0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1F7A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Observar e refletir sobre o funcionamento de uma sala de aula muda completamente a visão sobre o papel do pedagogo. O trabalho de um professor é baseado em diversas ideias e tendências, fruto de muitos estudos e empenho. Ser professor é um desafio diário, mas é também uma oportunidade de fazer a diferença. O contato com a sala de aula transformou minha visão e motivação, e hoje vejo a educação como uma ferramenta poderosa de mudança. Precisamos ser críticos e proativos, desconstruindo preconceitos sobre nossa profissão e reconhecendo nosso papel na transformação social.</w:t>
      </w:r>
    </w:p>
    <w:p w14:paraId="51D4FFDA" w14:textId="77777777" w:rsidR="00C01F7A" w:rsidRDefault="00C0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512598" w14:textId="77777777" w:rsidR="004259B6" w:rsidRDefault="004259B6">
      <w:pPr>
        <w:spacing w:line="240" w:lineRule="auto"/>
        <w:rPr>
          <w:sz w:val="24"/>
          <w:szCs w:val="24"/>
        </w:rPr>
      </w:pPr>
    </w:p>
    <w:sectPr w:rsidR="004259B6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09DE6" w14:textId="77777777" w:rsidR="001E5EBE" w:rsidRDefault="001E5EBE">
      <w:pPr>
        <w:spacing w:line="240" w:lineRule="auto"/>
      </w:pPr>
      <w:r>
        <w:separator/>
      </w:r>
    </w:p>
  </w:endnote>
  <w:endnote w:type="continuationSeparator" w:id="0">
    <w:p w14:paraId="0222A861" w14:textId="77777777" w:rsidR="001E5EBE" w:rsidRDefault="001E5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7E886" w14:textId="77777777" w:rsidR="001E5EBE" w:rsidRDefault="001E5EBE">
      <w:pPr>
        <w:spacing w:after="0"/>
      </w:pPr>
      <w:r>
        <w:separator/>
      </w:r>
    </w:p>
  </w:footnote>
  <w:footnote w:type="continuationSeparator" w:id="0">
    <w:p w14:paraId="4781E5F4" w14:textId="77777777" w:rsidR="001E5EBE" w:rsidRDefault="001E5E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6C10" w14:textId="77777777" w:rsidR="004259B6" w:rsidRDefault="00000000">
    <w:pPr>
      <w:pStyle w:val="Cabealho"/>
    </w:pPr>
    <w:r>
      <w:rPr>
        <w:noProof/>
      </w:rPr>
      <w:drawing>
        <wp:inline distT="0" distB="0" distL="114300" distR="114300" wp14:anchorId="0590A000" wp14:editId="1856C07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A5E97"/>
    <w:rsid w:val="000B16D9"/>
    <w:rsid w:val="000F171A"/>
    <w:rsid w:val="00172A27"/>
    <w:rsid w:val="001E5EBE"/>
    <w:rsid w:val="00392A63"/>
    <w:rsid w:val="003C0656"/>
    <w:rsid w:val="004259B6"/>
    <w:rsid w:val="00677F30"/>
    <w:rsid w:val="00741E2B"/>
    <w:rsid w:val="008A2A64"/>
    <w:rsid w:val="00922D0F"/>
    <w:rsid w:val="00A51823"/>
    <w:rsid w:val="00A53D86"/>
    <w:rsid w:val="00B61BE5"/>
    <w:rsid w:val="00B82A8F"/>
    <w:rsid w:val="00C01F7A"/>
    <w:rsid w:val="00C05998"/>
    <w:rsid w:val="00DE1AA0"/>
    <w:rsid w:val="00DF6FB5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DCE62"/>
  <w15:docId w15:val="{25A96404-FBB0-4545-9031-B43878578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AA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3C0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790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Thaísa Aquino</cp:lastModifiedBy>
  <cp:revision>6</cp:revision>
  <dcterms:created xsi:type="dcterms:W3CDTF">2024-10-22T15:37:00Z</dcterms:created>
  <dcterms:modified xsi:type="dcterms:W3CDTF">2026-04-27T19:57:00Z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