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0E" w:rsidRPr="0096488A" w:rsidRDefault="00371540" w:rsidP="00532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NOVAS PERSPECTIVAS PARA O TRATAMENTO EFICAZ DO PACIENTE COM </w:t>
      </w:r>
      <w:r w:rsidR="00532F0E" w:rsidRPr="0096488A">
        <w:rPr>
          <w:rFonts w:ascii="Times New Roman" w:hAnsi="Times New Roman" w:cs="Times New Roman"/>
          <w:b/>
          <w:sz w:val="24"/>
          <w:szCs w:val="24"/>
        </w:rPr>
        <w:t>ASMA</w:t>
      </w:r>
      <w:r>
        <w:rPr>
          <w:rFonts w:ascii="Times New Roman" w:hAnsi="Times New Roman" w:cs="Times New Roman"/>
          <w:b/>
          <w:sz w:val="24"/>
          <w:szCs w:val="24"/>
        </w:rPr>
        <w:t xml:space="preserve"> BRÔNQUICA</w:t>
      </w:r>
    </w:p>
    <w:p w:rsidR="00532F0E" w:rsidRPr="002D4EA9" w:rsidRDefault="00532F0E" w:rsidP="00532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82E">
        <w:rPr>
          <w:rFonts w:ascii="Times New Roman" w:hAnsi="Times New Roman" w:cs="Times New Roman"/>
          <w:sz w:val="24"/>
          <w:szCs w:val="24"/>
          <w:lang w:val="pt-PT"/>
        </w:rPr>
        <w:t>¹Débora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Karine dos Santos;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 xml:space="preserve"> ¹Fábio Dias Nogueira;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¹</w:t>
      </w:r>
      <w:r w:rsidRPr="008822DF">
        <w:rPr>
          <w:rFonts w:ascii="Times New Roman" w:hAnsi="Times New Roman" w:cs="Times New Roman"/>
          <w:sz w:val="24"/>
          <w:szCs w:val="24"/>
        </w:rPr>
        <w:t xml:space="preserve"> </w:t>
      </w:r>
      <w:r w:rsidRPr="00743AE3">
        <w:rPr>
          <w:rFonts w:ascii="Times New Roman" w:hAnsi="Times New Roman" w:cs="Times New Roman"/>
          <w:sz w:val="24"/>
          <w:szCs w:val="24"/>
        </w:rPr>
        <w:t>Francisco David de Souza e Silva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Pacífico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Ana Klara Rodrigues Alves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0524E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Barbara Beatriz Lira da Silva²; Mario Abel Lima Barros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F0E" w:rsidRDefault="00532F0E" w:rsidP="00532F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4682E">
        <w:rPr>
          <w:rFonts w:ascii="Times New Roman" w:hAnsi="Times New Roman" w:cs="Times New Roman"/>
          <w:sz w:val="24"/>
          <w:szCs w:val="24"/>
          <w:lang w:val="pt-PT"/>
        </w:rPr>
        <w:t>¹Discente do curso de Medicina pelo Instituto Educacional do Vale do Parnaíba – IESVAP, Parnaíba-PI, Brasil.</w:t>
      </w:r>
    </w:p>
    <w:p w:rsidR="00532F0E" w:rsidRDefault="00532F0E" w:rsidP="00532F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Acadêmica de Enfermagem da Universidade Estadual do Piauí (UESPI). </w:t>
      </w:r>
    </w:p>
    <w:p w:rsidR="00532F0E" w:rsidRPr="0034682E" w:rsidRDefault="00532F0E" w:rsidP="00532F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3</w:t>
      </w:r>
      <w:r w:rsidRPr="0034682E">
        <w:rPr>
          <w:rFonts w:ascii="Times New Roman" w:hAnsi="Times New Roman" w:cs="Times New Roman"/>
          <w:sz w:val="24"/>
          <w:szCs w:val="24"/>
          <w:lang w:val="pt-PT"/>
        </w:rPr>
        <w:t>Doscente do curso de Medicina do Instituto Educacional do Vale do Parnaíba – IESVAP, Parnaíba-PI, Brasil.</w:t>
      </w:r>
    </w:p>
    <w:p w:rsidR="00532F0E" w:rsidRPr="00B93675" w:rsidRDefault="00532F0E" w:rsidP="00532F0E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532F0E" w:rsidRPr="0034682E" w:rsidRDefault="00532F0E" w:rsidP="00532F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34682E">
        <w:rPr>
          <w:rFonts w:ascii="Times New Roman" w:hAnsi="Times New Roman" w:cs="Times New Roman"/>
          <w:sz w:val="24"/>
          <w:szCs w:val="24"/>
        </w:rPr>
        <w:t>Atenção à Saúde</w:t>
      </w:r>
      <w:r w:rsidRPr="00346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F0E" w:rsidRPr="0034682E" w:rsidRDefault="00532F0E" w:rsidP="00532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Pr="0034682E">
        <w:rPr>
          <w:rFonts w:ascii="Times New Roman" w:hAnsi="Times New Roman" w:cs="Times New Roman"/>
          <w:sz w:val="24"/>
          <w:szCs w:val="24"/>
        </w:rPr>
        <w:t>Apresentação</w:t>
      </w:r>
      <w:r>
        <w:rPr>
          <w:rFonts w:ascii="Times New Roman" w:hAnsi="Times New Roman" w:cs="Times New Roman"/>
          <w:sz w:val="24"/>
          <w:szCs w:val="24"/>
        </w:rPr>
        <w:t xml:space="preserve"> de pôster</w:t>
      </w:r>
      <w:r w:rsidRPr="00346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F0E" w:rsidRPr="0034682E" w:rsidRDefault="00532F0E" w:rsidP="00532F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hyperlink r:id="rId4" w:history="1">
        <w:r w:rsidR="007E1853" w:rsidRPr="00C56898">
          <w:rPr>
            <w:rStyle w:val="Hyperlink"/>
            <w:rFonts w:ascii="Times New Roman" w:hAnsi="Times New Roman" w:cs="Times New Roman"/>
            <w:sz w:val="24"/>
            <w:szCs w:val="24"/>
          </w:rPr>
          <w:t>deborakrine02@gmail.com</w:t>
        </w:r>
      </w:hyperlink>
      <w:r w:rsidR="007E1853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56898">
          <w:rPr>
            <w:rStyle w:val="Hyperlink"/>
            <w:rFonts w:ascii="Times New Roman" w:hAnsi="Times New Roman" w:cs="Times New Roman"/>
            <w:sz w:val="24"/>
            <w:szCs w:val="24"/>
          </w:rPr>
          <w:t>fdnvaq@gmail.com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C56898">
          <w:rPr>
            <w:rStyle w:val="Hyperlink"/>
            <w:rFonts w:ascii="Times New Roman" w:hAnsi="Times New Roman" w:cs="Times New Roman"/>
            <w:sz w:val="24"/>
            <w:szCs w:val="24"/>
          </w:rPr>
          <w:t>FranciscoDavid2016@outlook.com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;; </w:t>
      </w:r>
      <w:hyperlink r:id="rId7" w:history="1">
        <w:r w:rsidR="0075547C" w:rsidRPr="0055526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klaraphb@outlook.com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>;</w:t>
      </w:r>
      <w:r w:rsidR="0075547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532F0E" w:rsidRDefault="00532F0E" w:rsidP="00532F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2E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Pr="0034682E">
        <w:rPr>
          <w:rFonts w:ascii="Times New Roman" w:hAnsi="Times New Roman" w:cs="Times New Roman"/>
          <w:sz w:val="24"/>
          <w:szCs w:val="24"/>
        </w:rPr>
        <w:t>Estudantes</w:t>
      </w:r>
    </w:p>
    <w:p w:rsidR="00532F0E" w:rsidRDefault="00532F0E" w:rsidP="00532F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F0E" w:rsidRDefault="00532F0E" w:rsidP="00532F0E">
      <w:pPr>
        <w:jc w:val="both"/>
        <w:rPr>
          <w:rFonts w:ascii="Times New Roman" w:hAnsi="Times New Roman" w:cs="Times New Roman"/>
          <w:sz w:val="24"/>
          <w:szCs w:val="24"/>
        </w:rPr>
      </w:pPr>
      <w:r w:rsidRPr="00236F46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6543E">
        <w:rPr>
          <w:rFonts w:ascii="Times New Roman" w:hAnsi="Times New Roman" w:cs="Times New Roman"/>
          <w:sz w:val="24"/>
          <w:szCs w:val="24"/>
        </w:rPr>
        <w:t xml:space="preserve">A asma brônquica apresenta </w:t>
      </w:r>
      <w:proofErr w:type="spellStart"/>
      <w:r w:rsidRPr="0006543E">
        <w:rPr>
          <w:rFonts w:ascii="Times New Roman" w:hAnsi="Times New Roman" w:cs="Times New Roman"/>
          <w:sz w:val="24"/>
          <w:szCs w:val="24"/>
        </w:rPr>
        <w:t>broncoconstrição</w:t>
      </w:r>
      <w:proofErr w:type="spellEnd"/>
      <w:r w:rsidRPr="0006543E">
        <w:rPr>
          <w:rFonts w:ascii="Times New Roman" w:hAnsi="Times New Roman" w:cs="Times New Roman"/>
          <w:sz w:val="24"/>
          <w:szCs w:val="24"/>
        </w:rPr>
        <w:t xml:space="preserve"> reversível, inflamação das vias aéreas e </w:t>
      </w:r>
      <w:proofErr w:type="spellStart"/>
      <w:r w:rsidRPr="0006543E">
        <w:rPr>
          <w:rFonts w:ascii="Times New Roman" w:hAnsi="Times New Roman" w:cs="Times New Roman"/>
          <w:sz w:val="24"/>
          <w:szCs w:val="24"/>
        </w:rPr>
        <w:t>hiperresponsividade</w:t>
      </w:r>
      <w:proofErr w:type="spellEnd"/>
      <w:r w:rsidRPr="0006543E">
        <w:rPr>
          <w:rFonts w:ascii="Times New Roman" w:hAnsi="Times New Roman" w:cs="Times New Roman"/>
          <w:sz w:val="24"/>
          <w:szCs w:val="24"/>
        </w:rPr>
        <w:t>, bem como remodelação das vias aéreas, incluindo hiperplasia das células caliciformes</w:t>
      </w:r>
      <w:r w:rsidR="005F0555">
        <w:rPr>
          <w:rFonts w:ascii="Times New Roman" w:hAnsi="Times New Roman" w:cs="Times New Roman"/>
          <w:sz w:val="24"/>
          <w:szCs w:val="24"/>
        </w:rPr>
        <w:t>. Ela p</w:t>
      </w:r>
      <w:r w:rsidRPr="0006543E">
        <w:rPr>
          <w:rFonts w:ascii="Times New Roman" w:hAnsi="Times New Roman" w:cs="Times New Roman"/>
          <w:sz w:val="24"/>
          <w:szCs w:val="24"/>
        </w:rPr>
        <w:t xml:space="preserve">ossui uma fisiopatologia complexa que envolve </w:t>
      </w:r>
      <w:r>
        <w:rPr>
          <w:rFonts w:ascii="Times New Roman" w:hAnsi="Times New Roman" w:cs="Times New Roman"/>
          <w:sz w:val="24"/>
          <w:szCs w:val="24"/>
        </w:rPr>
        <w:t xml:space="preserve">multifatoriais como: </w:t>
      </w:r>
      <w:r w:rsidRPr="0006543E">
        <w:rPr>
          <w:rFonts w:ascii="Times New Roman" w:hAnsi="Times New Roman" w:cs="Times New Roman"/>
          <w:sz w:val="24"/>
          <w:szCs w:val="24"/>
        </w:rPr>
        <w:t xml:space="preserve">genéticos da </w:t>
      </w:r>
      <w:proofErr w:type="spellStart"/>
      <w:r w:rsidRPr="0006543E">
        <w:rPr>
          <w:rFonts w:ascii="Times New Roman" w:hAnsi="Times New Roman" w:cs="Times New Roman"/>
          <w:sz w:val="24"/>
          <w:szCs w:val="24"/>
        </w:rPr>
        <w:t>atopia</w:t>
      </w:r>
      <w:proofErr w:type="spellEnd"/>
      <w:r w:rsidRPr="0006543E">
        <w:rPr>
          <w:rFonts w:ascii="Times New Roman" w:hAnsi="Times New Roman" w:cs="Times New Roman"/>
          <w:sz w:val="24"/>
          <w:szCs w:val="24"/>
        </w:rPr>
        <w:t xml:space="preserve">, mecanismos imunológicos disfuncionais para a regulação celular com a liberação e intervenção de vários mediadores, como </w:t>
      </w:r>
      <w:proofErr w:type="spellStart"/>
      <w:r w:rsidRPr="0006543E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Pr="00065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43E">
        <w:rPr>
          <w:rFonts w:ascii="Times New Roman" w:hAnsi="Times New Roman" w:cs="Times New Roman"/>
          <w:sz w:val="24"/>
          <w:szCs w:val="24"/>
        </w:rPr>
        <w:t>interleucina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, moléculas de adesão e outros. A prevalência desta doença tem um c</w:t>
      </w:r>
      <w:r w:rsidRPr="005445FF">
        <w:rPr>
          <w:rFonts w:ascii="Times New Roman" w:hAnsi="Times New Roman" w:cs="Times New Roman"/>
          <w:sz w:val="24"/>
          <w:szCs w:val="24"/>
        </w:rPr>
        <w:t xml:space="preserve">omportamento semelhante em todo o </w:t>
      </w:r>
      <w:r>
        <w:rPr>
          <w:rFonts w:ascii="Times New Roman" w:hAnsi="Times New Roman" w:cs="Times New Roman"/>
          <w:sz w:val="24"/>
          <w:szCs w:val="24"/>
        </w:rPr>
        <w:t>mundo, o</w:t>
      </w:r>
      <w:r w:rsidRPr="005445FF">
        <w:rPr>
          <w:rFonts w:ascii="Times New Roman" w:hAnsi="Times New Roman" w:cs="Times New Roman"/>
          <w:sz w:val="24"/>
          <w:szCs w:val="24"/>
        </w:rPr>
        <w:t>s valores variam entre 7 e 10%, chegando a 14% em menores de 15 anos. Em estudos epidemiológicos recentes mostra que a prevalência duplicou, em mé</w:t>
      </w:r>
      <w:r>
        <w:rPr>
          <w:rFonts w:ascii="Times New Roman" w:hAnsi="Times New Roman" w:cs="Times New Roman"/>
          <w:sz w:val="24"/>
          <w:szCs w:val="24"/>
        </w:rPr>
        <w:t xml:space="preserve">dia, ao longo da última década (PÉREZ, et al, 2016). </w:t>
      </w:r>
      <w:r w:rsidRPr="005445FF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já</w:t>
      </w:r>
      <w:r w:rsidRPr="005445FF">
        <w:rPr>
          <w:rFonts w:ascii="Times New Roman" w:hAnsi="Times New Roman" w:cs="Times New Roman"/>
          <w:sz w:val="24"/>
          <w:szCs w:val="24"/>
        </w:rPr>
        <w:t xml:space="preserve"> foi estabelecid</w:t>
      </w:r>
      <w:r w:rsidR="005F0555">
        <w:rPr>
          <w:rFonts w:ascii="Times New Roman" w:hAnsi="Times New Roman" w:cs="Times New Roman"/>
          <w:sz w:val="24"/>
          <w:szCs w:val="24"/>
        </w:rPr>
        <w:t>o a</w:t>
      </w:r>
      <w:r>
        <w:rPr>
          <w:rFonts w:ascii="Times New Roman" w:hAnsi="Times New Roman" w:cs="Times New Roman"/>
          <w:sz w:val="24"/>
          <w:szCs w:val="24"/>
        </w:rPr>
        <w:t xml:space="preserve"> eficácia dos</w:t>
      </w:r>
      <w:r w:rsidRPr="005445FF">
        <w:rPr>
          <w:rFonts w:ascii="Times New Roman" w:hAnsi="Times New Roman" w:cs="Times New Roman"/>
          <w:sz w:val="24"/>
          <w:szCs w:val="24"/>
        </w:rPr>
        <w:t xml:space="preserve"> beta</w:t>
      </w:r>
      <w:r>
        <w:rPr>
          <w:rFonts w:ascii="Times New Roman" w:hAnsi="Times New Roman" w:cs="Times New Roman"/>
          <w:sz w:val="24"/>
          <w:szCs w:val="24"/>
        </w:rPr>
        <w:t xml:space="preserve">-agonistas para o tratamento de </w:t>
      </w:r>
      <w:r w:rsidRPr="005445FF">
        <w:rPr>
          <w:rFonts w:ascii="Times New Roman" w:hAnsi="Times New Roman" w:cs="Times New Roman"/>
          <w:sz w:val="24"/>
          <w:szCs w:val="24"/>
        </w:rPr>
        <w:t>ataques de asma, vários outros tratame</w:t>
      </w:r>
      <w:r>
        <w:rPr>
          <w:rFonts w:ascii="Times New Roman" w:hAnsi="Times New Roman" w:cs="Times New Roman"/>
          <w:sz w:val="24"/>
          <w:szCs w:val="24"/>
        </w:rPr>
        <w:t xml:space="preserve">ntos de suporte </w:t>
      </w:r>
      <w:r w:rsidRPr="005445FF">
        <w:rPr>
          <w:rFonts w:ascii="Times New Roman" w:hAnsi="Times New Roman" w:cs="Times New Roman"/>
          <w:sz w:val="24"/>
          <w:szCs w:val="24"/>
        </w:rPr>
        <w:t>foram também investigados, tais c</w:t>
      </w:r>
      <w:r w:rsidR="005F0555"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 w:rsidR="005F0555">
        <w:rPr>
          <w:rFonts w:ascii="Times New Roman" w:hAnsi="Times New Roman" w:cs="Times New Roman"/>
          <w:sz w:val="24"/>
          <w:szCs w:val="24"/>
        </w:rPr>
        <w:t>glicocorticóides</w:t>
      </w:r>
      <w:proofErr w:type="spellEnd"/>
      <w:r w:rsidR="005F0555">
        <w:rPr>
          <w:rFonts w:ascii="Times New Roman" w:hAnsi="Times New Roman" w:cs="Times New Roman"/>
          <w:sz w:val="24"/>
          <w:szCs w:val="24"/>
        </w:rPr>
        <w:t xml:space="preserve"> sistê</w:t>
      </w:r>
      <w:r>
        <w:rPr>
          <w:rFonts w:ascii="Times New Roman" w:hAnsi="Times New Roman" w:cs="Times New Roman"/>
          <w:sz w:val="24"/>
          <w:szCs w:val="24"/>
        </w:rPr>
        <w:t xml:space="preserve">micos </w:t>
      </w:r>
      <w:r w:rsidRPr="005445FF">
        <w:rPr>
          <w:rFonts w:ascii="Times New Roman" w:hAnsi="Times New Roman" w:cs="Times New Roman"/>
          <w:sz w:val="24"/>
          <w:szCs w:val="24"/>
        </w:rPr>
        <w:t xml:space="preserve">e de magnésio. Entre essas terapias </w:t>
      </w:r>
      <w:r w:rsidRPr="00664CC4">
        <w:rPr>
          <w:rFonts w:ascii="Times New Roman" w:hAnsi="Times New Roman" w:cs="Times New Roman"/>
          <w:sz w:val="24"/>
          <w:szCs w:val="24"/>
        </w:rPr>
        <w:t>adicionais, a furosemida inalada é de particular interesse. Vários estudos avaliaram os</w:t>
      </w:r>
      <w:r>
        <w:rPr>
          <w:rFonts w:ascii="Times New Roman" w:hAnsi="Times New Roman" w:cs="Times New Roman"/>
          <w:sz w:val="24"/>
          <w:szCs w:val="24"/>
        </w:rPr>
        <w:t xml:space="preserve"> efeitos da furosemida inalada</w:t>
      </w:r>
      <w:r w:rsidRPr="005445FF">
        <w:rPr>
          <w:rFonts w:ascii="Times New Roman" w:hAnsi="Times New Roman" w:cs="Times New Roman"/>
          <w:sz w:val="24"/>
          <w:szCs w:val="24"/>
        </w:rPr>
        <w:t xml:space="preserve"> profilática na atenuação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45FF">
        <w:rPr>
          <w:rFonts w:ascii="Times New Roman" w:hAnsi="Times New Roman" w:cs="Times New Roman"/>
          <w:sz w:val="24"/>
          <w:szCs w:val="24"/>
        </w:rPr>
        <w:t>broncoconstritores</w:t>
      </w:r>
      <w:proofErr w:type="spellEnd"/>
      <w:r w:rsidRPr="005445FF">
        <w:rPr>
          <w:rFonts w:ascii="Times New Roman" w:hAnsi="Times New Roman" w:cs="Times New Roman"/>
          <w:sz w:val="24"/>
          <w:szCs w:val="24"/>
        </w:rPr>
        <w:t xml:space="preserve"> e ataques de asma.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171">
        <w:rPr>
          <w:rFonts w:ascii="Times New Roman" w:hAnsi="Times New Roman" w:cs="Times New Roman"/>
          <w:sz w:val="24"/>
          <w:szCs w:val="24"/>
        </w:rPr>
        <w:t xml:space="preserve">A hipótese do efeito corretivo da furosemida no nível brônquico surgiu quando se observou uma relação próxima entre a hiper-reatividade brônquica e a alta </w:t>
      </w:r>
      <w:proofErr w:type="spellStart"/>
      <w:r w:rsidRPr="00162171">
        <w:rPr>
          <w:rFonts w:ascii="Times New Roman" w:hAnsi="Times New Roman" w:cs="Times New Roman"/>
          <w:sz w:val="24"/>
          <w:szCs w:val="24"/>
        </w:rPr>
        <w:t>osmolaridade</w:t>
      </w:r>
      <w:proofErr w:type="spellEnd"/>
      <w:r w:rsidRPr="00162171">
        <w:rPr>
          <w:rFonts w:ascii="Times New Roman" w:hAnsi="Times New Roman" w:cs="Times New Roman"/>
          <w:sz w:val="24"/>
          <w:szCs w:val="24"/>
        </w:rPr>
        <w:t xml:space="preserve"> das secreções brônquicas, determinada pelas altas concentrações</w:t>
      </w:r>
      <w:r>
        <w:rPr>
          <w:rFonts w:ascii="Times New Roman" w:hAnsi="Times New Roman" w:cs="Times New Roman"/>
          <w:sz w:val="24"/>
          <w:szCs w:val="24"/>
        </w:rPr>
        <w:t xml:space="preserve"> de íons sódio, cloro e potássio promovendo uma diminuição do edema na parede das vias aéreas e um sinergismo com os beta-adrenérgicos. </w:t>
      </w:r>
      <w:r w:rsidR="005F0555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: Verificar a eficácia da</w:t>
      </w:r>
      <w:r w:rsidRPr="000524EF">
        <w:rPr>
          <w:rFonts w:ascii="Times New Roman" w:hAnsi="Times New Roman" w:cs="Times New Roman"/>
          <w:sz w:val="24"/>
          <w:szCs w:val="24"/>
        </w:rPr>
        <w:t xml:space="preserve"> furos</w:t>
      </w:r>
      <w:r>
        <w:rPr>
          <w:rFonts w:ascii="Times New Roman" w:hAnsi="Times New Roman" w:cs="Times New Roman"/>
          <w:sz w:val="24"/>
          <w:szCs w:val="24"/>
        </w:rPr>
        <w:t xml:space="preserve">emida para tratamento de pacientes </w:t>
      </w:r>
      <w:r w:rsidRPr="000524EF">
        <w:rPr>
          <w:rFonts w:ascii="Times New Roman" w:hAnsi="Times New Roman" w:cs="Times New Roman"/>
          <w:sz w:val="24"/>
          <w:szCs w:val="24"/>
        </w:rPr>
        <w:t>com asma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171">
        <w:rPr>
          <w:rFonts w:ascii="Times New Roman" w:hAnsi="Times New Roman" w:cs="Times New Roman"/>
          <w:b/>
          <w:sz w:val="24"/>
          <w:szCs w:val="24"/>
        </w:rPr>
        <w:t>MÉTODOS</w:t>
      </w:r>
      <w:r w:rsidRPr="009238A4">
        <w:rPr>
          <w:rFonts w:ascii="Times New Roman" w:hAnsi="Times New Roman" w:cs="Times New Roman"/>
          <w:sz w:val="24"/>
          <w:szCs w:val="24"/>
        </w:rPr>
        <w:t>: T</w:t>
      </w:r>
      <w:r>
        <w:rPr>
          <w:rFonts w:ascii="Times New Roman" w:hAnsi="Times New Roman" w:cs="Times New Roman"/>
          <w:sz w:val="24"/>
          <w:szCs w:val="24"/>
        </w:rPr>
        <w:t xml:space="preserve">rata-se de uma revisão </w:t>
      </w:r>
      <w:r w:rsidR="005F0555">
        <w:rPr>
          <w:rFonts w:ascii="Times New Roman" w:hAnsi="Times New Roman" w:cs="Times New Roman"/>
          <w:sz w:val="24"/>
          <w:szCs w:val="24"/>
        </w:rPr>
        <w:t>sistemática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555">
        <w:rPr>
          <w:rFonts w:ascii="Times New Roman" w:hAnsi="Times New Roman" w:cs="Times New Roman"/>
          <w:sz w:val="24"/>
          <w:szCs w:val="24"/>
        </w:rPr>
        <w:t xml:space="preserve">literatura, de carácter descritiva, </w:t>
      </w:r>
      <w:r w:rsidRPr="009238A4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através das</w:t>
      </w:r>
      <w:r w:rsidRPr="009238A4">
        <w:rPr>
          <w:rFonts w:ascii="Times New Roman" w:hAnsi="Times New Roman" w:cs="Times New Roman"/>
          <w:sz w:val="24"/>
          <w:szCs w:val="24"/>
        </w:rPr>
        <w:t xml:space="preserve"> base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238A4">
        <w:rPr>
          <w:rFonts w:ascii="Times New Roman" w:hAnsi="Times New Roman" w:cs="Times New Roman"/>
          <w:sz w:val="24"/>
          <w:szCs w:val="24"/>
        </w:rPr>
        <w:t xml:space="preserve"> de dados </w:t>
      </w:r>
      <w:r>
        <w:rPr>
          <w:rFonts w:ascii="Times New Roman" w:hAnsi="Times New Roman" w:cs="Times New Roman"/>
          <w:sz w:val="24"/>
          <w:szCs w:val="24"/>
        </w:rPr>
        <w:t xml:space="preserve">MEDLINE e PUBMED, </w:t>
      </w:r>
      <w:r w:rsidRPr="009238A4">
        <w:rPr>
          <w:rFonts w:ascii="Times New Roman" w:hAnsi="Times New Roman" w:cs="Times New Roman"/>
          <w:sz w:val="24"/>
          <w:szCs w:val="24"/>
        </w:rPr>
        <w:t xml:space="preserve">a partir </w:t>
      </w:r>
      <w:r w:rsidRPr="009238A4">
        <w:rPr>
          <w:rFonts w:ascii="Times New Roman" w:hAnsi="Times New Roman" w:cs="Times New Roman"/>
          <w:sz w:val="24"/>
          <w:szCs w:val="24"/>
        </w:rPr>
        <w:lastRenderedPageBreak/>
        <w:t>do cruzamento en</w:t>
      </w:r>
      <w:r>
        <w:rPr>
          <w:rFonts w:ascii="Times New Roman" w:hAnsi="Times New Roman" w:cs="Times New Roman"/>
          <w:sz w:val="24"/>
          <w:szCs w:val="24"/>
        </w:rPr>
        <w:t xml:space="preserve">tre os descritores, “Asma”, </w:t>
      </w:r>
      <w:r w:rsidRPr="009238A4">
        <w:rPr>
          <w:rFonts w:ascii="Times New Roman" w:hAnsi="Times New Roman" w:cs="Times New Roman"/>
          <w:sz w:val="24"/>
          <w:szCs w:val="24"/>
        </w:rPr>
        <w:t>“Tratamento”</w:t>
      </w:r>
      <w:r>
        <w:rPr>
          <w:rFonts w:ascii="Times New Roman" w:hAnsi="Times New Roman" w:cs="Times New Roman"/>
          <w:sz w:val="24"/>
          <w:szCs w:val="24"/>
        </w:rPr>
        <w:t xml:space="preserve"> e “Furosemida”. Neste </w:t>
      </w:r>
      <w:r w:rsidRPr="009238A4">
        <w:rPr>
          <w:rFonts w:ascii="Times New Roman" w:hAnsi="Times New Roman" w:cs="Times New Roman"/>
          <w:sz w:val="24"/>
          <w:szCs w:val="24"/>
        </w:rPr>
        <w:t>estudo,</w:t>
      </w:r>
      <w:r>
        <w:rPr>
          <w:rFonts w:ascii="Times New Roman" w:hAnsi="Times New Roman" w:cs="Times New Roman"/>
          <w:sz w:val="24"/>
          <w:szCs w:val="24"/>
        </w:rPr>
        <w:t xml:space="preserve"> foram selecionados 7 artigos, </w:t>
      </w:r>
      <w:r w:rsidRPr="009238A4">
        <w:rPr>
          <w:rFonts w:ascii="Times New Roman" w:hAnsi="Times New Roman" w:cs="Times New Roman"/>
          <w:sz w:val="24"/>
          <w:szCs w:val="24"/>
        </w:rPr>
        <w:t>escritos na língua p</w:t>
      </w:r>
      <w:r>
        <w:rPr>
          <w:rFonts w:ascii="Times New Roman" w:hAnsi="Times New Roman" w:cs="Times New Roman"/>
          <w:sz w:val="24"/>
          <w:szCs w:val="24"/>
        </w:rPr>
        <w:t>ortuguesa, inglesa e espanhola, publicados entre os anos 2013</w:t>
      </w:r>
      <w:r w:rsidRPr="009238A4">
        <w:rPr>
          <w:rFonts w:ascii="Times New Roman" w:hAnsi="Times New Roman" w:cs="Times New Roman"/>
          <w:sz w:val="24"/>
          <w:szCs w:val="24"/>
        </w:rPr>
        <w:t xml:space="preserve"> e 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171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04B2">
        <w:rPr>
          <w:rFonts w:ascii="Times New Roman" w:hAnsi="Times New Roman" w:cs="Times New Roman"/>
          <w:sz w:val="24"/>
          <w:szCs w:val="24"/>
        </w:rPr>
        <w:t>Demonstrou-se</w:t>
      </w:r>
      <w:r w:rsidRPr="00162171">
        <w:rPr>
          <w:rFonts w:ascii="Times New Roman" w:hAnsi="Times New Roman" w:cs="Times New Roman"/>
          <w:sz w:val="24"/>
          <w:szCs w:val="24"/>
        </w:rPr>
        <w:t xml:space="preserve"> que a furosemida inalada inibe a resposta </w:t>
      </w:r>
      <w:proofErr w:type="spellStart"/>
      <w:r w:rsidRPr="00162171">
        <w:rPr>
          <w:rFonts w:ascii="Times New Roman" w:hAnsi="Times New Roman" w:cs="Times New Roman"/>
          <w:sz w:val="24"/>
          <w:szCs w:val="24"/>
        </w:rPr>
        <w:t>broncoconstritora</w:t>
      </w:r>
      <w:proofErr w:type="spellEnd"/>
      <w:r w:rsidRPr="00162171">
        <w:rPr>
          <w:rFonts w:ascii="Times New Roman" w:hAnsi="Times New Roman" w:cs="Times New Roman"/>
          <w:sz w:val="24"/>
          <w:szCs w:val="24"/>
        </w:rPr>
        <w:t xml:space="preserve"> contra vários agentes que podem induzir indiretamente a asma, incluindo exercícios, </w:t>
      </w:r>
      <w:proofErr w:type="spellStart"/>
      <w:r w:rsidRPr="00162171">
        <w:rPr>
          <w:rFonts w:ascii="Times New Roman" w:hAnsi="Times New Roman" w:cs="Times New Roman"/>
          <w:sz w:val="24"/>
          <w:szCs w:val="24"/>
        </w:rPr>
        <w:t>alérgenos</w:t>
      </w:r>
      <w:proofErr w:type="spellEnd"/>
      <w:r w:rsidRPr="00162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171">
        <w:rPr>
          <w:rFonts w:ascii="Times New Roman" w:hAnsi="Times New Roman" w:cs="Times New Roman"/>
          <w:sz w:val="24"/>
          <w:szCs w:val="24"/>
        </w:rPr>
        <w:t>metabissulfito</w:t>
      </w:r>
      <w:proofErr w:type="spellEnd"/>
      <w:r w:rsidRPr="00162171">
        <w:rPr>
          <w:rFonts w:ascii="Times New Roman" w:hAnsi="Times New Roman" w:cs="Times New Roman"/>
          <w:sz w:val="24"/>
          <w:szCs w:val="24"/>
        </w:rPr>
        <w:t xml:space="preserve"> de sódio, água destilada inalada, adenosina 5-monofosfato, fator de at</w:t>
      </w:r>
      <w:r>
        <w:rPr>
          <w:rFonts w:ascii="Times New Roman" w:hAnsi="Times New Roman" w:cs="Times New Roman"/>
          <w:sz w:val="24"/>
          <w:szCs w:val="24"/>
        </w:rPr>
        <w:t xml:space="preserve">ivação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plaquetária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propranolol. </w:t>
      </w:r>
      <w:r w:rsidRPr="00162171">
        <w:rPr>
          <w:rFonts w:ascii="Times New Roman" w:hAnsi="Times New Roman" w:cs="Times New Roman"/>
          <w:sz w:val="24"/>
          <w:szCs w:val="24"/>
        </w:rPr>
        <w:t xml:space="preserve">No entanto, mostrou-se ineficaz contra estimulantes diretos de </w:t>
      </w:r>
      <w:proofErr w:type="spellStart"/>
      <w:r w:rsidRPr="00162171">
        <w:rPr>
          <w:rFonts w:ascii="Times New Roman" w:hAnsi="Times New Roman" w:cs="Times New Roman"/>
          <w:sz w:val="24"/>
          <w:szCs w:val="24"/>
        </w:rPr>
        <w:t>broncoconstrição</w:t>
      </w:r>
      <w:proofErr w:type="spellEnd"/>
      <w:r w:rsidRPr="00162171">
        <w:rPr>
          <w:rFonts w:ascii="Times New Roman" w:hAnsi="Times New Roman" w:cs="Times New Roman"/>
          <w:sz w:val="24"/>
          <w:szCs w:val="24"/>
        </w:rPr>
        <w:t xml:space="preserve">, como </w:t>
      </w:r>
      <w:proofErr w:type="spellStart"/>
      <w:r w:rsidRPr="00162171">
        <w:rPr>
          <w:rFonts w:ascii="Times New Roman" w:hAnsi="Times New Roman" w:cs="Times New Roman"/>
          <w:sz w:val="24"/>
          <w:szCs w:val="24"/>
        </w:rPr>
        <w:t>metacolina</w:t>
      </w:r>
      <w:proofErr w:type="spellEnd"/>
      <w:r w:rsidRPr="00162171">
        <w:rPr>
          <w:rFonts w:ascii="Times New Roman" w:hAnsi="Times New Roman" w:cs="Times New Roman"/>
          <w:sz w:val="24"/>
          <w:szCs w:val="24"/>
        </w:rPr>
        <w:t>, histamina e prostaglan</w:t>
      </w:r>
      <w:r w:rsidR="005F0555">
        <w:rPr>
          <w:rFonts w:ascii="Times New Roman" w:hAnsi="Times New Roman" w:cs="Times New Roman"/>
          <w:sz w:val="24"/>
          <w:szCs w:val="24"/>
        </w:rPr>
        <w:t xml:space="preserve">dina F2α. </w:t>
      </w:r>
      <w:r>
        <w:rPr>
          <w:rFonts w:ascii="Times New Roman" w:hAnsi="Times New Roman" w:cs="Times New Roman"/>
          <w:sz w:val="24"/>
          <w:szCs w:val="24"/>
        </w:rPr>
        <w:t xml:space="preserve">O estudo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Inokuchi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al (2014), e o estudo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Huayhuas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Taipe e </w:t>
      </w:r>
      <w:proofErr w:type="spellStart"/>
      <w:r w:rsidRPr="000524EF">
        <w:rPr>
          <w:rFonts w:ascii="Times New Roman" w:hAnsi="Times New Roman" w:cs="Times New Roman"/>
          <w:sz w:val="24"/>
          <w:szCs w:val="24"/>
        </w:rPr>
        <w:t>Cerdan</w:t>
      </w:r>
      <w:proofErr w:type="spellEnd"/>
      <w:r w:rsidRPr="000524EF">
        <w:rPr>
          <w:rFonts w:ascii="Times New Roman" w:hAnsi="Times New Roman" w:cs="Times New Roman"/>
          <w:sz w:val="24"/>
          <w:szCs w:val="24"/>
        </w:rPr>
        <w:t xml:space="preserve"> Campos</w:t>
      </w:r>
      <w:r>
        <w:rPr>
          <w:rFonts w:ascii="Times New Roman" w:hAnsi="Times New Roman" w:cs="Times New Roman"/>
          <w:sz w:val="24"/>
          <w:szCs w:val="24"/>
        </w:rPr>
        <w:t xml:space="preserve"> (2018) relatam</w:t>
      </w:r>
      <w:r w:rsidRPr="00162171">
        <w:rPr>
          <w:rFonts w:ascii="Times New Roman" w:hAnsi="Times New Roman" w:cs="Times New Roman"/>
          <w:sz w:val="24"/>
          <w:szCs w:val="24"/>
        </w:rPr>
        <w:t xml:space="preserve"> uma melhoria estati</w:t>
      </w:r>
      <w:r>
        <w:rPr>
          <w:rFonts w:ascii="Times New Roman" w:hAnsi="Times New Roman" w:cs="Times New Roman"/>
          <w:sz w:val="24"/>
          <w:szCs w:val="24"/>
        </w:rPr>
        <w:t xml:space="preserve">sticamente </w:t>
      </w:r>
      <w:r w:rsidRPr="00162171">
        <w:rPr>
          <w:rFonts w:ascii="Times New Roman" w:hAnsi="Times New Roman" w:cs="Times New Roman"/>
          <w:sz w:val="24"/>
          <w:szCs w:val="24"/>
        </w:rPr>
        <w:t>significativa na obstrução do fluxo de ar,</w:t>
      </w:r>
      <w:r>
        <w:rPr>
          <w:rFonts w:ascii="Times New Roman" w:hAnsi="Times New Roman" w:cs="Times New Roman"/>
          <w:sz w:val="24"/>
          <w:szCs w:val="24"/>
        </w:rPr>
        <w:t xml:space="preserve"> sem eventos adversos evidentes </w:t>
      </w:r>
      <w:r w:rsidRPr="00162171">
        <w:rPr>
          <w:rFonts w:ascii="Times New Roman" w:hAnsi="Times New Roman" w:cs="Times New Roman"/>
          <w:sz w:val="24"/>
          <w:szCs w:val="24"/>
        </w:rPr>
        <w:t xml:space="preserve">quando inalado </w:t>
      </w:r>
      <w:r w:rsidR="0075547C" w:rsidRPr="00162171">
        <w:rPr>
          <w:rFonts w:ascii="Times New Roman" w:hAnsi="Times New Roman" w:cs="Times New Roman"/>
          <w:sz w:val="24"/>
          <w:szCs w:val="24"/>
        </w:rPr>
        <w:t>furosemida</w:t>
      </w:r>
      <w:r w:rsidR="0075547C">
        <w:rPr>
          <w:rFonts w:ascii="Times New Roman" w:hAnsi="Times New Roman" w:cs="Times New Roman"/>
          <w:sz w:val="24"/>
          <w:szCs w:val="24"/>
        </w:rPr>
        <w:t>, melhora</w:t>
      </w:r>
      <w:r>
        <w:rPr>
          <w:rFonts w:ascii="Times New Roman" w:hAnsi="Times New Roman" w:cs="Times New Roman"/>
          <w:sz w:val="24"/>
          <w:szCs w:val="24"/>
        </w:rPr>
        <w:t xml:space="preserve"> fluxo de</w:t>
      </w:r>
      <w:r w:rsidRPr="0022036F">
        <w:rPr>
          <w:rFonts w:ascii="Times New Roman" w:hAnsi="Times New Roman" w:cs="Times New Roman"/>
          <w:sz w:val="24"/>
          <w:szCs w:val="24"/>
        </w:rPr>
        <w:t xml:space="preserve"> ar e também exerce um efeito supressor expectora</w:t>
      </w:r>
      <w:r>
        <w:rPr>
          <w:rFonts w:ascii="Times New Roman" w:hAnsi="Times New Roman" w:cs="Times New Roman"/>
          <w:sz w:val="24"/>
          <w:szCs w:val="24"/>
        </w:rPr>
        <w:t>nte</w:t>
      </w:r>
      <w:r w:rsidRPr="0022036F">
        <w:rPr>
          <w:rFonts w:ascii="Times New Roman" w:hAnsi="Times New Roman" w:cs="Times New Roman"/>
          <w:sz w:val="24"/>
          <w:szCs w:val="24"/>
        </w:rPr>
        <w:t xml:space="preserve"> ajuda</w:t>
      </w:r>
      <w:r>
        <w:rPr>
          <w:rFonts w:ascii="Times New Roman" w:hAnsi="Times New Roman" w:cs="Times New Roman"/>
          <w:sz w:val="24"/>
          <w:szCs w:val="24"/>
        </w:rPr>
        <w:t>ndo nas</w:t>
      </w:r>
      <w:r w:rsidRPr="0022036F">
        <w:rPr>
          <w:rFonts w:ascii="Times New Roman" w:hAnsi="Times New Roman" w:cs="Times New Roman"/>
          <w:sz w:val="24"/>
          <w:szCs w:val="24"/>
        </w:rPr>
        <w:t xml:space="preserve"> secreções bronquiais</w:t>
      </w:r>
      <w:r>
        <w:rPr>
          <w:rFonts w:ascii="Times New Roman" w:hAnsi="Times New Roman" w:cs="Times New Roman"/>
          <w:sz w:val="24"/>
          <w:szCs w:val="24"/>
        </w:rPr>
        <w:t>, o medicamento foi usado</w:t>
      </w:r>
      <w:r w:rsidRPr="00162171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mo um tratamento adjuvante para </w:t>
      </w:r>
      <w:r w:rsidRPr="00162171">
        <w:rPr>
          <w:rFonts w:ascii="Times New Roman" w:hAnsi="Times New Roman" w:cs="Times New Roman"/>
          <w:sz w:val="24"/>
          <w:szCs w:val="24"/>
        </w:rPr>
        <w:t>exacerbação aguda da asma.</w:t>
      </w:r>
      <w:r>
        <w:rPr>
          <w:rFonts w:ascii="Times New Roman" w:hAnsi="Times New Roman" w:cs="Times New Roman"/>
          <w:sz w:val="24"/>
          <w:szCs w:val="24"/>
        </w:rPr>
        <w:t xml:space="preserve"> O estudo relatado proporciona evidências que </w:t>
      </w:r>
      <w:r w:rsidRPr="008073BF">
        <w:rPr>
          <w:rFonts w:ascii="Times New Roman" w:hAnsi="Times New Roman" w:cs="Times New Roman"/>
          <w:sz w:val="24"/>
          <w:szCs w:val="24"/>
        </w:rPr>
        <w:t>suportam a adição de furosemida inalada para o tratamento convencional em situações clínicas.</w:t>
      </w:r>
      <w:r>
        <w:rPr>
          <w:rFonts w:ascii="Times New Roman" w:hAnsi="Times New Roman" w:cs="Times New Roman"/>
          <w:sz w:val="24"/>
          <w:szCs w:val="24"/>
        </w:rPr>
        <w:t xml:space="preserve"> Entretanto, PÉREZ, et al (2016) e </w:t>
      </w:r>
      <w:proofErr w:type="spellStart"/>
      <w:r w:rsidRPr="008073BF">
        <w:rPr>
          <w:rFonts w:ascii="Times New Roman" w:hAnsi="Times New Roman" w:cs="Times New Roman"/>
          <w:sz w:val="24"/>
          <w:szCs w:val="24"/>
        </w:rPr>
        <w:t>Foerste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al (2013) </w:t>
      </w:r>
      <w:r w:rsidRPr="008073BF">
        <w:rPr>
          <w:rFonts w:ascii="Times New Roman" w:hAnsi="Times New Roman" w:cs="Times New Roman"/>
          <w:sz w:val="24"/>
          <w:szCs w:val="24"/>
        </w:rPr>
        <w:t>desa</w:t>
      </w:r>
      <w:r>
        <w:rPr>
          <w:rFonts w:ascii="Times New Roman" w:hAnsi="Times New Roman" w:cs="Times New Roman"/>
          <w:sz w:val="24"/>
          <w:szCs w:val="24"/>
        </w:rPr>
        <w:t>conselham seu uso, alegando</w:t>
      </w:r>
      <w:r w:rsidRPr="008073BF">
        <w:rPr>
          <w:rFonts w:ascii="Times New Roman" w:hAnsi="Times New Roman" w:cs="Times New Roman"/>
          <w:sz w:val="24"/>
          <w:szCs w:val="24"/>
        </w:rPr>
        <w:t xml:space="preserve"> nenhum</w:t>
      </w:r>
      <w:r>
        <w:rPr>
          <w:rFonts w:ascii="Times New Roman" w:hAnsi="Times New Roman" w:cs="Times New Roman"/>
          <w:sz w:val="24"/>
          <w:szCs w:val="24"/>
        </w:rPr>
        <w:t xml:space="preserve">a vantagem para a melhoria da função pulmonar. </w:t>
      </w:r>
      <w:r w:rsidRPr="00236F46">
        <w:rPr>
          <w:rFonts w:ascii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0C2C">
        <w:rPr>
          <w:rFonts w:ascii="Times New Roman" w:hAnsi="Times New Roman" w:cs="Times New Roman"/>
          <w:sz w:val="24"/>
          <w:szCs w:val="24"/>
        </w:rPr>
        <w:t>Embora seja tentador afirmar</w:t>
      </w:r>
      <w:r w:rsidR="00EC77EA">
        <w:rPr>
          <w:rFonts w:ascii="Times New Roman" w:hAnsi="Times New Roman" w:cs="Times New Roman"/>
          <w:sz w:val="24"/>
          <w:szCs w:val="24"/>
        </w:rPr>
        <w:t xml:space="preserve"> ou aceitar que a furosemida tenha</w:t>
      </w:r>
      <w:r w:rsidRPr="00050C2C">
        <w:rPr>
          <w:rFonts w:ascii="Times New Roman" w:hAnsi="Times New Roman" w:cs="Times New Roman"/>
          <w:sz w:val="24"/>
          <w:szCs w:val="24"/>
        </w:rPr>
        <w:t xml:space="preserve"> efeitos protetores na asma induzida por exercício, vantagens clínicas relevantes </w:t>
      </w:r>
      <w:r>
        <w:rPr>
          <w:rFonts w:ascii="Times New Roman" w:hAnsi="Times New Roman" w:cs="Times New Roman"/>
          <w:sz w:val="24"/>
          <w:szCs w:val="24"/>
        </w:rPr>
        <w:t>foram suscitadas, entretanto, o que falta é mais evidência</w:t>
      </w:r>
      <w:r w:rsidR="00EC77EA">
        <w:rPr>
          <w:rFonts w:ascii="Times New Roman" w:hAnsi="Times New Roman" w:cs="Times New Roman"/>
          <w:sz w:val="24"/>
          <w:szCs w:val="24"/>
        </w:rPr>
        <w:t>s e</w:t>
      </w:r>
      <w:r>
        <w:rPr>
          <w:rFonts w:ascii="Times New Roman" w:hAnsi="Times New Roman" w:cs="Times New Roman"/>
          <w:sz w:val="24"/>
          <w:szCs w:val="24"/>
        </w:rPr>
        <w:t xml:space="preserve"> mais estudos. </w:t>
      </w:r>
      <w:r w:rsidRPr="00050C2C">
        <w:rPr>
          <w:rFonts w:ascii="Times New Roman" w:hAnsi="Times New Roman" w:cs="Times New Roman"/>
          <w:sz w:val="24"/>
          <w:szCs w:val="24"/>
        </w:rPr>
        <w:t xml:space="preserve">É importante observar que a furosemida </w:t>
      </w:r>
      <w:r>
        <w:rPr>
          <w:rFonts w:ascii="Times New Roman" w:hAnsi="Times New Roman" w:cs="Times New Roman"/>
          <w:sz w:val="24"/>
          <w:szCs w:val="24"/>
        </w:rPr>
        <w:t xml:space="preserve">não é um agente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broncodilatador</w:t>
      </w:r>
      <w:proofErr w:type="spellEnd"/>
      <w:r>
        <w:rPr>
          <w:rFonts w:ascii="Times New Roman" w:hAnsi="Times New Roman" w:cs="Times New Roman"/>
          <w:sz w:val="24"/>
          <w:szCs w:val="24"/>
        </w:rPr>
        <w:t>, e a</w:t>
      </w:r>
      <w:r w:rsidRPr="00050C2C">
        <w:rPr>
          <w:rFonts w:ascii="Times New Roman" w:hAnsi="Times New Roman" w:cs="Times New Roman"/>
          <w:sz w:val="24"/>
          <w:szCs w:val="24"/>
        </w:rPr>
        <w:t>inda não estão disponíveis dados significativos que permitam c</w:t>
      </w:r>
      <w:r>
        <w:rPr>
          <w:rFonts w:ascii="Times New Roman" w:hAnsi="Times New Roman" w:cs="Times New Roman"/>
          <w:sz w:val="24"/>
          <w:szCs w:val="24"/>
        </w:rPr>
        <w:t>oncluir qualquer hipótese a</w:t>
      </w:r>
      <w:r w:rsidRPr="00050C2C">
        <w:rPr>
          <w:rFonts w:ascii="Times New Roman" w:hAnsi="Times New Roman" w:cs="Times New Roman"/>
          <w:sz w:val="24"/>
          <w:szCs w:val="24"/>
        </w:rPr>
        <w:t xml:space="preserve"> respeito</w:t>
      </w:r>
      <w:r>
        <w:rPr>
          <w:rFonts w:ascii="Times New Roman" w:hAnsi="Times New Roman" w:cs="Times New Roman"/>
          <w:sz w:val="24"/>
          <w:szCs w:val="24"/>
        </w:rPr>
        <w:t xml:space="preserve"> do seu uso</w:t>
      </w:r>
      <w:r w:rsidRPr="00050C2C">
        <w:rPr>
          <w:rFonts w:ascii="Times New Roman" w:hAnsi="Times New Roman" w:cs="Times New Roman"/>
          <w:sz w:val="24"/>
          <w:szCs w:val="24"/>
        </w:rPr>
        <w:t>, uma vez que existem discrepâncias entre vários dos estudos realizados.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F0E">
        <w:rPr>
          <w:rFonts w:ascii="Times New Roman" w:hAnsi="Times New Roman" w:cs="Times New Roman"/>
          <w:sz w:val="24"/>
          <w:szCs w:val="24"/>
        </w:rPr>
        <w:t xml:space="preserve">Pode-se </w:t>
      </w:r>
      <w:r w:rsidR="00EC77EA">
        <w:rPr>
          <w:rFonts w:ascii="Times New Roman" w:hAnsi="Times New Roman" w:cs="Times New Roman"/>
          <w:sz w:val="24"/>
          <w:szCs w:val="24"/>
        </w:rPr>
        <w:t>deduzir</w:t>
      </w:r>
      <w:r w:rsidRPr="00532F0E">
        <w:rPr>
          <w:rFonts w:ascii="Times New Roman" w:hAnsi="Times New Roman" w:cs="Times New Roman"/>
          <w:sz w:val="24"/>
          <w:szCs w:val="24"/>
        </w:rPr>
        <w:t xml:space="preserve"> que o uso de furosemida inalado em pacientes com ataques de asma pode ser justificado, embora sejam necessárias evidências científicas mais contundentes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F0E">
        <w:rPr>
          <w:rFonts w:ascii="Times New Roman" w:hAnsi="Times New Roman" w:cs="Times New Roman"/>
          <w:sz w:val="24"/>
          <w:szCs w:val="24"/>
        </w:rPr>
        <w:t>para determinar se a sua utilização tem um impacto significativo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47C">
        <w:rPr>
          <w:rFonts w:ascii="Times New Roman" w:hAnsi="Times New Roman" w:cs="Times New Roman"/>
          <w:sz w:val="24"/>
          <w:szCs w:val="24"/>
        </w:rPr>
        <w:t xml:space="preserve"> Novos estudos devem ser desenvolvidos a fim de elucidar a eficácia da furosemida em pacientes com asma, tendo em vista que os atuais estudos se mostram promissores, uma vez que promovem a prevenção eficaz da a</w:t>
      </w:r>
      <w:r w:rsidR="007E1853">
        <w:rPr>
          <w:rFonts w:ascii="Times New Roman" w:hAnsi="Times New Roman" w:cs="Times New Roman"/>
          <w:sz w:val="24"/>
          <w:szCs w:val="24"/>
        </w:rPr>
        <w:t>sma</w:t>
      </w:r>
      <w:r w:rsidR="0075547C">
        <w:rPr>
          <w:rFonts w:ascii="Times New Roman" w:hAnsi="Times New Roman" w:cs="Times New Roman"/>
          <w:sz w:val="24"/>
          <w:szCs w:val="24"/>
        </w:rPr>
        <w:t xml:space="preserve"> induzida por exercícios em crianças, por exemplo, sem apresentar efeitos colaterais</w:t>
      </w:r>
      <w:r w:rsidR="007E1853">
        <w:rPr>
          <w:rFonts w:ascii="Times New Roman" w:hAnsi="Times New Roman" w:cs="Times New Roman"/>
          <w:sz w:val="24"/>
          <w:szCs w:val="24"/>
        </w:rPr>
        <w:t xml:space="preserve"> acenando consequentemente para uma nova terapêutica profilática nas asma brônquica.</w:t>
      </w:r>
      <w:r w:rsidR="007554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0E" w:rsidRPr="009238A4" w:rsidRDefault="00532F0E" w:rsidP="00532F0E">
      <w:pPr>
        <w:jc w:val="both"/>
        <w:rPr>
          <w:rFonts w:ascii="Times New Roman" w:hAnsi="Times New Roman" w:cs="Times New Roman"/>
          <w:sz w:val="24"/>
          <w:szCs w:val="24"/>
        </w:rPr>
      </w:pPr>
      <w:r w:rsidRPr="007B0F5E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5C1A86" w:rsidRPr="005C1A86">
        <w:rPr>
          <w:rFonts w:ascii="Times New Roman" w:hAnsi="Times New Roman" w:cs="Times New Roman"/>
          <w:bCs/>
          <w:sz w:val="24"/>
          <w:szCs w:val="24"/>
        </w:rPr>
        <w:t>Asma;</w:t>
      </w:r>
      <w:r w:rsidR="005C1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A86">
        <w:rPr>
          <w:rFonts w:ascii="Times New Roman" w:hAnsi="Times New Roman" w:cs="Times New Roman"/>
          <w:sz w:val="24"/>
          <w:szCs w:val="24"/>
        </w:rPr>
        <w:t>Furosemida;</w:t>
      </w:r>
      <w:r>
        <w:rPr>
          <w:rFonts w:ascii="Times New Roman" w:hAnsi="Times New Roman" w:cs="Times New Roman"/>
          <w:sz w:val="24"/>
          <w:szCs w:val="24"/>
        </w:rPr>
        <w:t xml:space="preserve"> Tratamento.</w:t>
      </w:r>
      <w:bookmarkStart w:id="0" w:name="_GoBack"/>
      <w:bookmarkEnd w:id="0"/>
    </w:p>
    <w:p w:rsidR="005933AC" w:rsidRDefault="005C1A86"/>
    <w:sectPr w:rsidR="005933AC" w:rsidSect="00806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0E"/>
    <w:rsid w:val="000D3FB8"/>
    <w:rsid w:val="00371540"/>
    <w:rsid w:val="00532F0E"/>
    <w:rsid w:val="005C1A86"/>
    <w:rsid w:val="005F0555"/>
    <w:rsid w:val="0075547C"/>
    <w:rsid w:val="007E1853"/>
    <w:rsid w:val="008803FC"/>
    <w:rsid w:val="009604C9"/>
    <w:rsid w:val="009D04B2"/>
    <w:rsid w:val="009D6E51"/>
    <w:rsid w:val="00EC77EA"/>
    <w:rsid w:val="00E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F971D-DAB1-4D90-BDC8-46846A6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0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2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araphb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coDavid2016@outlook.com" TargetMode="External"/><Relationship Id="rId5" Type="http://schemas.openxmlformats.org/officeDocument/2006/relationships/hyperlink" Target="mailto:fdnvaq@gmail.com" TargetMode="External"/><Relationship Id="rId4" Type="http://schemas.openxmlformats.org/officeDocument/2006/relationships/hyperlink" Target="mailto:deborakrine02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Débora Karine</cp:lastModifiedBy>
  <cp:revision>4</cp:revision>
  <dcterms:created xsi:type="dcterms:W3CDTF">2019-10-29T21:57:00Z</dcterms:created>
  <dcterms:modified xsi:type="dcterms:W3CDTF">2019-10-29T23:58:00Z</dcterms:modified>
</cp:coreProperties>
</file>